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A7D" w:rsidRPr="00B55A7D" w:rsidRDefault="00B55A7D" w:rsidP="00B55A7D">
      <w:pPr>
        <w:spacing w:after="0" w:line="240" w:lineRule="auto"/>
        <w:jc w:val="center"/>
        <w:rPr>
          <w:rFonts w:ascii="Times New Roman" w:hAnsi="Times New Roman"/>
          <w:b/>
          <w:sz w:val="34"/>
          <w:szCs w:val="20"/>
          <w:lang w:eastAsia="ru-RU"/>
        </w:rPr>
      </w:pPr>
      <w:r w:rsidRPr="00B55A7D">
        <w:rPr>
          <w:rFonts w:ascii="Times New Roman CYR" w:hAnsi="Times New Roman CYR"/>
          <w:b/>
          <w:sz w:val="34"/>
          <w:szCs w:val="20"/>
          <w:lang w:eastAsia="ru-RU"/>
        </w:rPr>
        <w:t>ЦЕНТРАЛЬНАЯ ИЗБИРАТЕЛЬНАЯ КОМИССИЯ</w:t>
      </w:r>
      <w:r w:rsidRPr="00B55A7D">
        <w:rPr>
          <w:rFonts w:ascii="Times New Roman CYR" w:hAnsi="Times New Roman CYR"/>
          <w:b/>
          <w:sz w:val="34"/>
          <w:szCs w:val="20"/>
          <w:lang w:eastAsia="ru-RU"/>
        </w:rPr>
        <w:br/>
        <w:t>РОССИЙСКОЙ ФЕДЕРАЦИИ</w:t>
      </w:r>
    </w:p>
    <w:p w:rsidR="00B55A7D" w:rsidRPr="00B55A7D" w:rsidRDefault="00B55A7D" w:rsidP="00B55A7D">
      <w:pPr>
        <w:spacing w:after="120" w:line="240" w:lineRule="auto"/>
        <w:jc w:val="center"/>
        <w:rPr>
          <w:rFonts w:ascii="Times New Roman CYR" w:hAnsi="Times New Roman CYR"/>
          <w:sz w:val="28"/>
          <w:szCs w:val="20"/>
          <w:lang w:eastAsia="ru-RU"/>
        </w:rPr>
      </w:pPr>
    </w:p>
    <w:p w:rsidR="00B55A7D" w:rsidRPr="00B55A7D" w:rsidRDefault="00B55A7D" w:rsidP="00B55A7D">
      <w:pPr>
        <w:spacing w:after="0" w:line="240" w:lineRule="auto"/>
        <w:jc w:val="center"/>
        <w:rPr>
          <w:rFonts w:ascii="Times New Roman" w:hAnsi="Times New Roman"/>
          <w:b/>
          <w:spacing w:val="60"/>
          <w:sz w:val="32"/>
          <w:szCs w:val="20"/>
          <w:lang w:eastAsia="ru-RU"/>
        </w:rPr>
      </w:pPr>
      <w:r w:rsidRPr="00B55A7D">
        <w:rPr>
          <w:rFonts w:ascii="Times New Roman CYR" w:hAnsi="Times New Roman CYR"/>
          <w:b/>
          <w:spacing w:val="60"/>
          <w:sz w:val="32"/>
          <w:szCs w:val="20"/>
          <w:lang w:eastAsia="ru-RU"/>
        </w:rPr>
        <w:t>ПОСТАНОВЛЕНИЕ</w:t>
      </w:r>
    </w:p>
    <w:p w:rsidR="00B55A7D" w:rsidRPr="00B55A7D" w:rsidRDefault="00B55A7D" w:rsidP="00B55A7D">
      <w:pPr>
        <w:spacing w:after="0" w:line="240" w:lineRule="auto"/>
        <w:jc w:val="center"/>
        <w:rPr>
          <w:rFonts w:ascii="Times New Roman" w:hAnsi="Times New Roman"/>
          <w:sz w:val="16"/>
          <w:szCs w:val="20"/>
          <w:lang w:eastAsia="ru-RU"/>
        </w:rPr>
      </w:pPr>
    </w:p>
    <w:tbl>
      <w:tblPr>
        <w:tblW w:w="0" w:type="auto"/>
        <w:tblInd w:w="250" w:type="dxa"/>
        <w:tblLayout w:type="fixed"/>
        <w:tblLook w:val="04A0"/>
      </w:tblPr>
      <w:tblGrid>
        <w:gridCol w:w="3107"/>
        <w:gridCol w:w="3107"/>
        <w:gridCol w:w="3107"/>
      </w:tblGrid>
      <w:tr w:rsidR="00B55A7D" w:rsidRPr="00B55A7D" w:rsidTr="0037123C">
        <w:tc>
          <w:tcPr>
            <w:tcW w:w="3107" w:type="dxa"/>
            <w:tcBorders>
              <w:top w:val="nil"/>
              <w:left w:val="nil"/>
              <w:bottom w:val="single" w:sz="4" w:space="0" w:color="auto"/>
              <w:right w:val="nil"/>
            </w:tcBorders>
          </w:tcPr>
          <w:p w:rsidR="00B55A7D" w:rsidRPr="00B55A7D" w:rsidRDefault="00B55A7D" w:rsidP="00B55A7D">
            <w:pPr>
              <w:spacing w:after="0" w:line="240" w:lineRule="auto"/>
              <w:jc w:val="center"/>
              <w:rPr>
                <w:rFonts w:ascii="Times New Roman" w:hAnsi="Times New Roman"/>
                <w:sz w:val="28"/>
                <w:szCs w:val="28"/>
                <w:lang w:eastAsia="ru-RU"/>
              </w:rPr>
            </w:pPr>
            <w:r w:rsidRPr="00B55A7D">
              <w:rPr>
                <w:rFonts w:ascii="Times New Roman" w:hAnsi="Times New Roman"/>
                <w:sz w:val="28"/>
                <w:szCs w:val="28"/>
                <w:lang w:eastAsia="ru-RU"/>
              </w:rPr>
              <w:t>07 июня 2023 г.</w:t>
            </w:r>
          </w:p>
        </w:tc>
        <w:tc>
          <w:tcPr>
            <w:tcW w:w="3107" w:type="dxa"/>
            <w:hideMark/>
          </w:tcPr>
          <w:p w:rsidR="00B55A7D" w:rsidRPr="00B55A7D" w:rsidRDefault="00B55A7D" w:rsidP="00B55A7D">
            <w:pPr>
              <w:spacing w:after="0" w:line="240" w:lineRule="auto"/>
              <w:jc w:val="right"/>
              <w:rPr>
                <w:rFonts w:ascii="Times New Roman" w:hAnsi="Times New Roman"/>
                <w:sz w:val="28"/>
                <w:szCs w:val="28"/>
                <w:lang w:eastAsia="ru-RU"/>
              </w:rPr>
            </w:pPr>
            <w:r w:rsidRPr="00B55A7D">
              <w:rPr>
                <w:rFonts w:ascii="Times New Roman" w:hAnsi="Times New Roman"/>
                <w:sz w:val="28"/>
                <w:szCs w:val="28"/>
                <w:lang w:eastAsia="ru-RU"/>
              </w:rPr>
              <w:t>№</w:t>
            </w:r>
          </w:p>
        </w:tc>
        <w:tc>
          <w:tcPr>
            <w:tcW w:w="3107" w:type="dxa"/>
            <w:tcBorders>
              <w:top w:val="nil"/>
              <w:left w:val="nil"/>
              <w:bottom w:val="single" w:sz="4" w:space="0" w:color="auto"/>
              <w:right w:val="nil"/>
            </w:tcBorders>
          </w:tcPr>
          <w:p w:rsidR="00B55A7D" w:rsidRPr="00B55A7D" w:rsidRDefault="00B55A7D" w:rsidP="00B55A7D">
            <w:pPr>
              <w:spacing w:after="0" w:line="240" w:lineRule="auto"/>
              <w:rPr>
                <w:rFonts w:ascii="Times New Roman" w:hAnsi="Times New Roman"/>
                <w:sz w:val="28"/>
                <w:szCs w:val="28"/>
                <w:lang w:eastAsia="ru-RU"/>
              </w:rPr>
            </w:pPr>
            <w:r w:rsidRPr="00B55A7D">
              <w:rPr>
                <w:rFonts w:ascii="Times New Roman" w:hAnsi="Times New Roman"/>
                <w:sz w:val="28"/>
                <w:szCs w:val="28"/>
                <w:lang w:eastAsia="ru-RU"/>
              </w:rPr>
              <w:t>117/9</w:t>
            </w:r>
            <w:r>
              <w:rPr>
                <w:rFonts w:ascii="Times New Roman" w:hAnsi="Times New Roman"/>
                <w:sz w:val="28"/>
                <w:szCs w:val="28"/>
                <w:lang w:eastAsia="ru-RU"/>
              </w:rPr>
              <w:t>29</w:t>
            </w:r>
            <w:r w:rsidRPr="00B55A7D">
              <w:rPr>
                <w:rFonts w:ascii="Times New Roman" w:hAnsi="Times New Roman"/>
                <w:sz w:val="28"/>
                <w:szCs w:val="28"/>
                <w:lang w:eastAsia="ru-RU"/>
              </w:rPr>
              <w:t>-8</w:t>
            </w:r>
          </w:p>
        </w:tc>
      </w:tr>
    </w:tbl>
    <w:p w:rsidR="00B55A7D" w:rsidRPr="00B55A7D" w:rsidRDefault="00B55A7D" w:rsidP="00B55A7D">
      <w:pPr>
        <w:spacing w:after="0" w:line="240" w:lineRule="auto"/>
        <w:jc w:val="center"/>
        <w:rPr>
          <w:rFonts w:ascii="Times New Roman" w:hAnsi="Times New Roman"/>
          <w:b/>
          <w:sz w:val="24"/>
          <w:szCs w:val="20"/>
          <w:lang w:val="en-US" w:eastAsia="ru-RU"/>
        </w:rPr>
      </w:pPr>
      <w:r w:rsidRPr="00B55A7D">
        <w:rPr>
          <w:rFonts w:ascii="Times New Roman CYR" w:hAnsi="Times New Roman CYR"/>
          <w:b/>
          <w:sz w:val="24"/>
          <w:szCs w:val="20"/>
          <w:lang w:eastAsia="ru-RU"/>
        </w:rPr>
        <w:t>Москва</w:t>
      </w:r>
    </w:p>
    <w:p w:rsidR="006A6495" w:rsidRPr="006A6495" w:rsidRDefault="006A6495" w:rsidP="006A6495">
      <w:pPr>
        <w:autoSpaceDE w:val="0"/>
        <w:autoSpaceDN w:val="0"/>
        <w:adjustRightInd w:val="0"/>
        <w:spacing w:after="0" w:line="240" w:lineRule="auto"/>
        <w:jc w:val="center"/>
        <w:rPr>
          <w:rFonts w:ascii="Times New Roman" w:hAnsi="Times New Roman"/>
          <w:b/>
          <w:bCs/>
          <w:sz w:val="28"/>
          <w:szCs w:val="28"/>
          <w:lang w:eastAsia="ru-RU"/>
        </w:rPr>
      </w:pPr>
    </w:p>
    <w:p w:rsidR="00EA3ED7" w:rsidRPr="004C487E" w:rsidRDefault="00EA3ED7" w:rsidP="00C810FA">
      <w:pPr>
        <w:spacing w:after="0" w:line="240" w:lineRule="auto"/>
        <w:jc w:val="center"/>
        <w:rPr>
          <w:rFonts w:ascii="Times New Roman" w:hAnsi="Times New Roman"/>
          <w:b/>
          <w:bCs/>
          <w:sz w:val="28"/>
          <w:szCs w:val="28"/>
          <w:lang w:eastAsia="ru-RU"/>
        </w:rPr>
      </w:pPr>
      <w:r w:rsidRPr="004C487E">
        <w:rPr>
          <w:rFonts w:ascii="Times New Roman" w:hAnsi="Times New Roman"/>
          <w:b/>
          <w:bCs/>
          <w:sz w:val="28"/>
          <w:szCs w:val="28"/>
          <w:lang w:eastAsia="ru-RU"/>
        </w:rPr>
        <w:t xml:space="preserve">О вопросах, связанных с изготовлением и доставкой </w:t>
      </w:r>
      <w:r w:rsidRPr="004C487E">
        <w:rPr>
          <w:rFonts w:ascii="Times New Roman" w:hAnsi="Times New Roman"/>
          <w:b/>
          <w:bCs/>
          <w:sz w:val="28"/>
          <w:szCs w:val="28"/>
          <w:lang w:eastAsia="ru-RU"/>
        </w:rPr>
        <w:br/>
        <w:t xml:space="preserve">избирательных бюллетеней для голосования </w:t>
      </w:r>
      <w:r w:rsidR="00C810FA" w:rsidRPr="00C810FA">
        <w:rPr>
          <w:rFonts w:ascii="Times New Roman" w:hAnsi="Times New Roman"/>
          <w:b/>
          <w:bCs/>
          <w:sz w:val="28"/>
          <w:szCs w:val="28"/>
          <w:lang w:eastAsia="ru-RU"/>
        </w:rPr>
        <w:t xml:space="preserve">на дополнительных выборах депутатов Государственной Думы Федерального Собрания Российской Федерации </w:t>
      </w:r>
      <w:r w:rsidR="00C810FA">
        <w:rPr>
          <w:rFonts w:ascii="Times New Roman" w:hAnsi="Times New Roman"/>
          <w:b/>
          <w:bCs/>
          <w:sz w:val="28"/>
          <w:szCs w:val="28"/>
          <w:lang w:eastAsia="ru-RU"/>
        </w:rPr>
        <w:t>восьмого</w:t>
      </w:r>
      <w:r w:rsidR="00C810FA" w:rsidRPr="00C810FA">
        <w:rPr>
          <w:rFonts w:ascii="Times New Roman" w:hAnsi="Times New Roman"/>
          <w:b/>
          <w:bCs/>
          <w:sz w:val="28"/>
          <w:szCs w:val="28"/>
          <w:lang w:eastAsia="ru-RU"/>
        </w:rPr>
        <w:t xml:space="preserve"> созыва по одномандатным избирательным округам</w:t>
      </w:r>
    </w:p>
    <w:p w:rsidR="00E5334C" w:rsidRPr="00C810FA" w:rsidRDefault="00E5334C" w:rsidP="00C810FA">
      <w:pPr>
        <w:spacing w:after="0" w:line="240" w:lineRule="auto"/>
        <w:jc w:val="center"/>
        <w:rPr>
          <w:rFonts w:ascii="Times New Roman" w:hAnsi="Times New Roman"/>
          <w:b/>
          <w:bCs/>
          <w:sz w:val="28"/>
          <w:szCs w:val="28"/>
          <w:lang w:eastAsia="ru-RU"/>
        </w:rPr>
      </w:pPr>
    </w:p>
    <w:p w:rsidR="00EA3ED7" w:rsidRPr="00967C0A" w:rsidRDefault="00967C0A" w:rsidP="0083636E">
      <w:pPr>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 xml:space="preserve">В связи с принятием Федерального закона от </w:t>
      </w:r>
      <w:r w:rsidR="000131EB" w:rsidRPr="000131EB">
        <w:rPr>
          <w:rFonts w:ascii="Times New Roman" w:hAnsi="Times New Roman"/>
          <w:sz w:val="28"/>
          <w:szCs w:val="28"/>
          <w:lang w:eastAsia="ru-RU"/>
        </w:rPr>
        <w:t>29 мая 2023 года</w:t>
      </w:r>
      <w:r w:rsidR="000131EB" w:rsidRPr="000131EB">
        <w:rPr>
          <w:rFonts w:ascii="Times New Roman" w:hAnsi="Times New Roman"/>
          <w:sz w:val="28"/>
          <w:szCs w:val="28"/>
          <w:lang w:eastAsia="ru-RU"/>
        </w:rPr>
        <w:br/>
      </w:r>
      <w:r>
        <w:rPr>
          <w:rFonts w:ascii="Times New Roman" w:hAnsi="Times New Roman"/>
          <w:sz w:val="28"/>
          <w:szCs w:val="28"/>
          <w:lang w:eastAsia="ru-RU"/>
        </w:rPr>
        <w:t>№</w:t>
      </w:r>
      <w:r w:rsidR="007C4A53">
        <w:rPr>
          <w:rFonts w:ascii="Times New Roman" w:hAnsi="Times New Roman"/>
          <w:sz w:val="28"/>
          <w:szCs w:val="28"/>
          <w:lang w:eastAsia="ru-RU"/>
        </w:rPr>
        <w:t> </w:t>
      </w:r>
      <w:r w:rsidR="000131EB">
        <w:rPr>
          <w:rFonts w:ascii="Times New Roman" w:hAnsi="Times New Roman"/>
          <w:sz w:val="28"/>
          <w:szCs w:val="28"/>
          <w:lang w:eastAsia="ru-RU"/>
        </w:rPr>
        <w:t>184-ФЗ</w:t>
      </w:r>
      <w:r>
        <w:rPr>
          <w:rFonts w:ascii="Times New Roman" w:hAnsi="Times New Roman"/>
          <w:sz w:val="28"/>
          <w:szCs w:val="28"/>
          <w:lang w:eastAsia="ru-RU"/>
        </w:rPr>
        <w:t xml:space="preserve"> «</w:t>
      </w:r>
      <w:r w:rsidRPr="00967C0A">
        <w:rPr>
          <w:rFonts w:ascii="Times New Roman" w:hAnsi="Times New Roman"/>
          <w:sz w:val="28"/>
          <w:szCs w:val="28"/>
          <w:lang w:eastAsia="ru-RU"/>
        </w:rPr>
        <w:t xml:space="preserve">О внесении изменений в отдельные законодательные акты </w:t>
      </w:r>
      <w:r w:rsidRPr="004C487E">
        <w:rPr>
          <w:rFonts w:ascii="Times New Roman" w:hAnsi="Times New Roman"/>
          <w:sz w:val="28"/>
          <w:szCs w:val="28"/>
          <w:lang w:eastAsia="ru-RU"/>
        </w:rPr>
        <w:t>Российской</w:t>
      </w:r>
      <w:r>
        <w:rPr>
          <w:rFonts w:ascii="Times New Roman" w:hAnsi="Times New Roman"/>
          <w:sz w:val="28"/>
          <w:szCs w:val="28"/>
          <w:lang w:val="en-US" w:eastAsia="ru-RU"/>
        </w:rPr>
        <w:t> </w:t>
      </w:r>
      <w:r w:rsidRPr="004C487E">
        <w:rPr>
          <w:rFonts w:ascii="Times New Roman" w:hAnsi="Times New Roman"/>
          <w:sz w:val="28"/>
          <w:szCs w:val="28"/>
          <w:lang w:eastAsia="ru-RU"/>
        </w:rPr>
        <w:t>Федерации</w:t>
      </w:r>
      <w:r>
        <w:rPr>
          <w:rFonts w:ascii="Times New Roman" w:hAnsi="Times New Roman"/>
          <w:sz w:val="28"/>
          <w:szCs w:val="28"/>
          <w:lang w:eastAsia="ru-RU"/>
        </w:rPr>
        <w:t>», руководствуясь</w:t>
      </w:r>
      <w:r w:rsidR="00EA3ED7" w:rsidRPr="004C487E">
        <w:rPr>
          <w:rFonts w:ascii="Times New Roman" w:hAnsi="Times New Roman"/>
          <w:sz w:val="28"/>
          <w:szCs w:val="28"/>
          <w:lang w:eastAsia="ru-RU"/>
        </w:rPr>
        <w:t xml:space="preserve"> стать</w:t>
      </w:r>
      <w:r w:rsidR="00CD3BA8">
        <w:rPr>
          <w:rFonts w:ascii="Times New Roman" w:hAnsi="Times New Roman"/>
          <w:sz w:val="28"/>
          <w:szCs w:val="28"/>
          <w:lang w:eastAsia="ru-RU"/>
        </w:rPr>
        <w:t>ями</w:t>
      </w:r>
      <w:r w:rsidR="00EA3ED7" w:rsidRPr="004C487E">
        <w:rPr>
          <w:rFonts w:ascii="Times New Roman" w:hAnsi="Times New Roman"/>
          <w:sz w:val="28"/>
          <w:szCs w:val="28"/>
          <w:lang w:eastAsia="ru-RU"/>
        </w:rPr>
        <w:t xml:space="preserve"> 79</w:t>
      </w:r>
      <w:r w:rsidR="00C810FA" w:rsidRPr="00C810FA">
        <w:rPr>
          <w:rFonts w:ascii="Times New Roman" w:hAnsi="Times New Roman"/>
          <w:sz w:val="28"/>
          <w:szCs w:val="28"/>
          <w:lang w:eastAsia="ru-RU"/>
        </w:rPr>
        <w:t xml:space="preserve"> </w:t>
      </w:r>
      <w:r w:rsidR="00C810FA">
        <w:rPr>
          <w:rFonts w:ascii="Times New Roman" w:hAnsi="Times New Roman"/>
          <w:sz w:val="28"/>
          <w:szCs w:val="28"/>
          <w:lang w:eastAsia="ru-RU"/>
        </w:rPr>
        <w:t>и 97</w:t>
      </w:r>
      <w:r w:rsidR="00EA3ED7" w:rsidRPr="004C487E">
        <w:rPr>
          <w:rFonts w:ascii="Times New Roman" w:hAnsi="Times New Roman"/>
          <w:sz w:val="28"/>
          <w:szCs w:val="28"/>
          <w:lang w:eastAsia="ru-RU"/>
        </w:rPr>
        <w:t xml:space="preserve"> Федерального закона «О выборах депутатов Государственной Думы Федерального Собрания Российской</w:t>
      </w:r>
      <w:r w:rsidR="0044680A">
        <w:rPr>
          <w:rFonts w:ascii="Times New Roman" w:hAnsi="Times New Roman"/>
          <w:sz w:val="28"/>
          <w:szCs w:val="28"/>
          <w:lang w:val="en-US" w:eastAsia="ru-RU"/>
        </w:rPr>
        <w:t> </w:t>
      </w:r>
      <w:r w:rsidR="00EA3ED7" w:rsidRPr="004C487E">
        <w:rPr>
          <w:rFonts w:ascii="Times New Roman" w:hAnsi="Times New Roman"/>
          <w:sz w:val="28"/>
          <w:szCs w:val="28"/>
          <w:lang w:eastAsia="ru-RU"/>
        </w:rPr>
        <w:t>Федерации»</w:t>
      </w:r>
      <w:r>
        <w:rPr>
          <w:rFonts w:ascii="Times New Roman" w:hAnsi="Times New Roman"/>
          <w:sz w:val="28"/>
          <w:szCs w:val="28"/>
          <w:lang w:eastAsia="ru-RU"/>
        </w:rPr>
        <w:t>,</w:t>
      </w:r>
      <w:r w:rsidR="00EA3ED7" w:rsidRPr="004C487E">
        <w:rPr>
          <w:rFonts w:ascii="Times New Roman" w:hAnsi="Times New Roman"/>
          <w:sz w:val="28"/>
          <w:szCs w:val="28"/>
          <w:lang w:eastAsia="ru-RU"/>
        </w:rPr>
        <w:t xml:space="preserve"> Центральная избирательная комиссия Российской</w:t>
      </w:r>
      <w:r w:rsidR="0044680A">
        <w:rPr>
          <w:rFonts w:ascii="Times New Roman" w:hAnsi="Times New Roman"/>
          <w:sz w:val="28"/>
          <w:szCs w:val="28"/>
          <w:lang w:val="en-US" w:eastAsia="ru-RU"/>
        </w:rPr>
        <w:t> </w:t>
      </w:r>
      <w:r w:rsidR="00EA3ED7" w:rsidRPr="004C487E">
        <w:rPr>
          <w:rFonts w:ascii="Times New Roman" w:hAnsi="Times New Roman"/>
          <w:sz w:val="28"/>
          <w:szCs w:val="28"/>
          <w:lang w:eastAsia="ru-RU"/>
        </w:rPr>
        <w:t xml:space="preserve">Федерации  </w:t>
      </w:r>
      <w:r w:rsidR="00EA3ED7" w:rsidRPr="004C487E">
        <w:rPr>
          <w:rFonts w:ascii="Times New Roman" w:hAnsi="Times New Roman"/>
          <w:spacing w:val="80"/>
          <w:sz w:val="28"/>
          <w:szCs w:val="28"/>
          <w:lang w:eastAsia="ru-RU"/>
        </w:rPr>
        <w:t>постановляет:</w:t>
      </w:r>
    </w:p>
    <w:p w:rsidR="00EA3ED7" w:rsidRPr="00EA3ED7" w:rsidRDefault="00EA3ED7" w:rsidP="0083636E">
      <w:pPr>
        <w:spacing w:after="0" w:line="360" w:lineRule="auto"/>
        <w:ind w:firstLine="720"/>
        <w:jc w:val="both"/>
        <w:rPr>
          <w:rFonts w:ascii="Times New Roman" w:hAnsi="Times New Roman"/>
          <w:sz w:val="28"/>
          <w:szCs w:val="28"/>
          <w:lang w:eastAsia="ru-RU"/>
        </w:rPr>
      </w:pPr>
      <w:r w:rsidRPr="00EA3ED7">
        <w:rPr>
          <w:rFonts w:ascii="Times New Roman" w:hAnsi="Times New Roman"/>
          <w:sz w:val="28"/>
          <w:szCs w:val="28"/>
          <w:lang w:eastAsia="ru-RU"/>
        </w:rPr>
        <w:t xml:space="preserve">1. Утвердить Порядок изготовления и доставки избирательных бюллетеней для голосования </w:t>
      </w:r>
      <w:r w:rsidR="004D1367" w:rsidRPr="004D1367">
        <w:rPr>
          <w:rFonts w:ascii="Times New Roman" w:hAnsi="Times New Roman"/>
          <w:sz w:val="28"/>
          <w:szCs w:val="28"/>
          <w:lang w:eastAsia="ru-RU"/>
        </w:rPr>
        <w:t>на дополнительных выборах депутатов Государственной Думы Федерального Собрания Российской Федерации восьмого созыва по одномандатным избирательным округам</w:t>
      </w:r>
      <w:r w:rsidR="004D1367" w:rsidRPr="00EA3ED7">
        <w:rPr>
          <w:rFonts w:ascii="Times New Roman" w:hAnsi="Times New Roman"/>
          <w:sz w:val="28"/>
          <w:szCs w:val="28"/>
          <w:lang w:eastAsia="ru-RU"/>
        </w:rPr>
        <w:t xml:space="preserve"> </w:t>
      </w:r>
      <w:r w:rsidRPr="00EA3ED7">
        <w:rPr>
          <w:rFonts w:ascii="Times New Roman" w:hAnsi="Times New Roman"/>
          <w:sz w:val="28"/>
          <w:szCs w:val="28"/>
          <w:lang w:eastAsia="ru-RU"/>
        </w:rPr>
        <w:t>(прилагается).</w:t>
      </w:r>
    </w:p>
    <w:p w:rsidR="00CD3BA8" w:rsidRPr="00A87B8E" w:rsidRDefault="00AF0F48" w:rsidP="0083636E">
      <w:pPr>
        <w:pStyle w:val="-1"/>
        <w:tabs>
          <w:tab w:val="left" w:pos="1080"/>
        </w:tabs>
      </w:pPr>
      <w:r>
        <w:t>2</w:t>
      </w:r>
      <w:r w:rsidR="00CD3BA8" w:rsidRPr="00CC0A75">
        <w:t>.</w:t>
      </w:r>
      <w:r w:rsidR="00CD3BA8">
        <w:t> </w:t>
      </w:r>
      <w:r w:rsidR="00CD3BA8" w:rsidRPr="00CC0A75">
        <w:t>Признать утративш</w:t>
      </w:r>
      <w:r w:rsidR="00CD3BA8">
        <w:t>им</w:t>
      </w:r>
      <w:r w:rsidR="00CD3BA8" w:rsidRPr="00CC0A75">
        <w:t xml:space="preserve"> силу постановление </w:t>
      </w:r>
      <w:r w:rsidR="00CD3BA8">
        <w:t xml:space="preserve">Центральной избирательной комиссии Российской Федерации </w:t>
      </w:r>
      <w:r w:rsidR="00CD3BA8" w:rsidRPr="00A87B8E">
        <w:t xml:space="preserve">от </w:t>
      </w:r>
      <w:r w:rsidR="002D1B32" w:rsidRPr="00A87B8E">
        <w:t>1</w:t>
      </w:r>
      <w:r w:rsidR="00CD3BA8" w:rsidRPr="00A87B8E">
        <w:t xml:space="preserve"> </w:t>
      </w:r>
      <w:r w:rsidR="002D1B32" w:rsidRPr="00A87B8E">
        <w:t>июня</w:t>
      </w:r>
      <w:r w:rsidR="00CD3BA8" w:rsidRPr="00A87B8E">
        <w:t xml:space="preserve"> 202</w:t>
      </w:r>
      <w:r w:rsidR="002D1B32" w:rsidRPr="00A87B8E">
        <w:t>2</w:t>
      </w:r>
      <w:r w:rsidR="00CD3BA8" w:rsidRPr="00A87B8E">
        <w:t xml:space="preserve"> года</w:t>
      </w:r>
      <w:r w:rsidR="00E5334C" w:rsidRPr="00A87B8E">
        <w:t xml:space="preserve"> </w:t>
      </w:r>
      <w:r w:rsidR="00CD3BA8" w:rsidRPr="00A87B8E">
        <w:t>№ </w:t>
      </w:r>
      <w:r w:rsidR="002D1B32" w:rsidRPr="00A87B8E">
        <w:t>85</w:t>
      </w:r>
      <w:r w:rsidR="00CD3BA8" w:rsidRPr="00A87B8E">
        <w:t>/</w:t>
      </w:r>
      <w:r w:rsidR="002D1B32" w:rsidRPr="00A87B8E">
        <w:t>708</w:t>
      </w:r>
      <w:r w:rsidR="00CD3BA8" w:rsidRPr="00A87B8E">
        <w:t>-8 «О вопросах, связанных с изготовлением и доставкой</w:t>
      </w:r>
      <w:r w:rsidR="00E5334C" w:rsidRPr="00A87B8E">
        <w:t xml:space="preserve"> </w:t>
      </w:r>
      <w:r w:rsidR="00CD3BA8" w:rsidRPr="00A87B8E">
        <w:t xml:space="preserve">избирательных бюллетеней для голосования на </w:t>
      </w:r>
      <w:r w:rsidR="002D1B32" w:rsidRPr="00A87B8E">
        <w:t>дополнительных выборах депутатов Государственной Думы Федерального Собрания Российской Федерации восьмого созыва по одномандатным избирательным округам</w:t>
      </w:r>
      <w:r w:rsidR="00CD3BA8" w:rsidRPr="00A87B8E">
        <w:t xml:space="preserve">». </w:t>
      </w:r>
    </w:p>
    <w:p w:rsidR="00EA3ED7" w:rsidRPr="00EA3ED7" w:rsidRDefault="00AF0F48" w:rsidP="0083636E">
      <w:pPr>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3</w:t>
      </w:r>
      <w:r w:rsidR="00EA3ED7" w:rsidRPr="00EA3ED7">
        <w:rPr>
          <w:rFonts w:ascii="Times New Roman" w:hAnsi="Times New Roman"/>
          <w:sz w:val="28"/>
          <w:szCs w:val="28"/>
          <w:lang w:eastAsia="ru-RU"/>
        </w:rPr>
        <w:t>. </w:t>
      </w:r>
      <w:r w:rsidR="00313F19">
        <w:rPr>
          <w:rFonts w:ascii="Times New Roman" w:hAnsi="Times New Roman"/>
          <w:sz w:val="28"/>
          <w:szCs w:val="28"/>
          <w:lang w:eastAsia="ru-RU"/>
        </w:rPr>
        <w:t>К</w:t>
      </w:r>
      <w:r w:rsidR="00EA3ED7" w:rsidRPr="00EA3ED7">
        <w:rPr>
          <w:rFonts w:ascii="Times New Roman" w:hAnsi="Times New Roman"/>
          <w:sz w:val="28"/>
          <w:szCs w:val="28"/>
          <w:lang w:eastAsia="ru-RU"/>
        </w:rPr>
        <w:t xml:space="preserve">онтроль за исполнением настоящего постановления </w:t>
      </w:r>
      <w:r w:rsidR="00313F19">
        <w:rPr>
          <w:rFonts w:ascii="Times New Roman" w:hAnsi="Times New Roman"/>
          <w:sz w:val="28"/>
          <w:szCs w:val="28"/>
          <w:lang w:eastAsia="ru-RU"/>
        </w:rPr>
        <w:t>в</w:t>
      </w:r>
      <w:r w:rsidR="00313F19" w:rsidRPr="00EA3ED7">
        <w:rPr>
          <w:rFonts w:ascii="Times New Roman" w:hAnsi="Times New Roman"/>
          <w:sz w:val="28"/>
          <w:szCs w:val="28"/>
          <w:lang w:eastAsia="ru-RU"/>
        </w:rPr>
        <w:t xml:space="preserve">озложить </w:t>
      </w:r>
      <w:r w:rsidR="00F83198">
        <w:rPr>
          <w:rFonts w:ascii="Times New Roman" w:hAnsi="Times New Roman"/>
          <w:sz w:val="28"/>
          <w:szCs w:val="28"/>
          <w:lang w:eastAsia="ru-RU"/>
        </w:rPr>
        <w:br/>
      </w:r>
      <w:r w:rsidR="00EA3ED7" w:rsidRPr="00EA3ED7">
        <w:rPr>
          <w:rFonts w:ascii="Times New Roman" w:hAnsi="Times New Roman"/>
          <w:sz w:val="28"/>
          <w:szCs w:val="28"/>
          <w:lang w:eastAsia="ru-RU"/>
        </w:rPr>
        <w:t>на заместителя Председателя Центральной избирательной комиссии Российской</w:t>
      </w:r>
      <w:r w:rsidR="0044680A">
        <w:rPr>
          <w:rFonts w:ascii="Times New Roman" w:hAnsi="Times New Roman"/>
          <w:sz w:val="28"/>
          <w:szCs w:val="28"/>
          <w:lang w:val="en-US" w:eastAsia="ru-RU"/>
        </w:rPr>
        <w:t> </w:t>
      </w:r>
      <w:r w:rsidR="00EA3ED7" w:rsidRPr="00EA3ED7">
        <w:rPr>
          <w:rFonts w:ascii="Times New Roman" w:hAnsi="Times New Roman"/>
          <w:sz w:val="28"/>
          <w:szCs w:val="28"/>
          <w:lang w:eastAsia="ru-RU"/>
        </w:rPr>
        <w:t>Федерации Н.И. Булаева и председателей избирательных комиссий субъектов Российской Федерации.</w:t>
      </w:r>
    </w:p>
    <w:p w:rsidR="00EA3ED7" w:rsidRPr="00EA3ED7" w:rsidRDefault="00AF0F48" w:rsidP="0083636E">
      <w:pPr>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lastRenderedPageBreak/>
        <w:t>4</w:t>
      </w:r>
      <w:r w:rsidR="00EA3ED7" w:rsidRPr="00EA3ED7">
        <w:rPr>
          <w:rFonts w:ascii="Times New Roman" w:hAnsi="Times New Roman"/>
          <w:sz w:val="28"/>
          <w:szCs w:val="28"/>
          <w:lang w:eastAsia="ru-RU"/>
        </w:rPr>
        <w:t>. Опубликовать настоящее постановление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w:t>
      </w:r>
      <w:r w:rsidR="0044680A">
        <w:rPr>
          <w:rFonts w:ascii="Times New Roman" w:hAnsi="Times New Roman"/>
          <w:sz w:val="28"/>
          <w:szCs w:val="28"/>
          <w:lang w:val="en-US" w:eastAsia="ru-RU"/>
        </w:rPr>
        <w:t> </w:t>
      </w:r>
      <w:r w:rsidR="00EA3ED7" w:rsidRPr="00EA3ED7">
        <w:rPr>
          <w:rFonts w:ascii="Times New Roman" w:hAnsi="Times New Roman"/>
          <w:sz w:val="28"/>
          <w:szCs w:val="28"/>
          <w:lang w:eastAsia="ru-RU"/>
        </w:rPr>
        <w:t xml:space="preserve">Федерации» и официальном сетевом издании «Вестник Центральной избирательной комиссии Российской Федерации». </w:t>
      </w:r>
    </w:p>
    <w:p w:rsidR="00EA3ED7" w:rsidRDefault="00EA3ED7" w:rsidP="00EA3ED7">
      <w:pPr>
        <w:spacing w:after="0" w:line="360" w:lineRule="auto"/>
        <w:jc w:val="both"/>
        <w:rPr>
          <w:rFonts w:ascii="Times New Roman CYR" w:hAnsi="Times New Roman CYR" w:cs="Times New Roman CYR"/>
          <w:b/>
          <w:bCs/>
          <w:spacing w:val="60"/>
          <w:sz w:val="28"/>
          <w:szCs w:val="28"/>
          <w:lang w:eastAsia="ru-RU"/>
        </w:rPr>
      </w:pPr>
    </w:p>
    <w:p w:rsidR="001178B9" w:rsidRDefault="001178B9" w:rsidP="00EA3ED7">
      <w:pPr>
        <w:spacing w:after="0" w:line="360" w:lineRule="auto"/>
        <w:jc w:val="both"/>
        <w:rPr>
          <w:rFonts w:ascii="Times New Roman CYR" w:hAnsi="Times New Roman CYR" w:cs="Times New Roman CYR"/>
          <w:b/>
          <w:bCs/>
          <w:spacing w:val="60"/>
          <w:sz w:val="28"/>
          <w:szCs w:val="28"/>
          <w:lang w:eastAsia="ru-RU"/>
        </w:rPr>
      </w:pPr>
    </w:p>
    <w:tbl>
      <w:tblPr>
        <w:tblW w:w="0" w:type="auto"/>
        <w:tblLook w:val="01E0"/>
      </w:tblPr>
      <w:tblGrid>
        <w:gridCol w:w="5148"/>
        <w:gridCol w:w="4422"/>
      </w:tblGrid>
      <w:tr w:rsidR="001178B9" w:rsidRPr="001178B9" w:rsidTr="001178B9">
        <w:tc>
          <w:tcPr>
            <w:tcW w:w="5148" w:type="dxa"/>
            <w:hideMark/>
          </w:tcPr>
          <w:p w:rsidR="001178B9" w:rsidRPr="001178B9" w:rsidRDefault="001178B9" w:rsidP="001178B9">
            <w:pPr>
              <w:spacing w:after="0" w:line="240" w:lineRule="auto"/>
              <w:jc w:val="center"/>
              <w:rPr>
                <w:rFonts w:ascii="Times New Roman" w:hAnsi="Times New Roman"/>
                <w:spacing w:val="4"/>
                <w:sz w:val="28"/>
                <w:szCs w:val="24"/>
              </w:rPr>
            </w:pPr>
            <w:r w:rsidRPr="001178B9">
              <w:rPr>
                <w:rFonts w:ascii="Times New Roman" w:hAnsi="Times New Roman"/>
                <w:spacing w:val="4"/>
                <w:sz w:val="28"/>
                <w:szCs w:val="24"/>
              </w:rPr>
              <w:t>Председатель</w:t>
            </w:r>
          </w:p>
          <w:p w:rsidR="001178B9" w:rsidRPr="001178B9" w:rsidRDefault="001178B9" w:rsidP="001178B9">
            <w:pPr>
              <w:spacing w:after="0" w:line="240" w:lineRule="auto"/>
              <w:jc w:val="center"/>
              <w:rPr>
                <w:rFonts w:ascii="Times New Roman" w:hAnsi="Times New Roman"/>
                <w:spacing w:val="4"/>
                <w:sz w:val="28"/>
                <w:szCs w:val="24"/>
              </w:rPr>
            </w:pPr>
            <w:r w:rsidRPr="001178B9">
              <w:rPr>
                <w:rFonts w:ascii="Times New Roman" w:hAnsi="Times New Roman"/>
                <w:spacing w:val="4"/>
                <w:sz w:val="28"/>
                <w:szCs w:val="24"/>
              </w:rPr>
              <w:t>Центральной избирательной комиссии Российской Федерации</w:t>
            </w:r>
          </w:p>
        </w:tc>
        <w:tc>
          <w:tcPr>
            <w:tcW w:w="4422" w:type="dxa"/>
            <w:vAlign w:val="bottom"/>
            <w:hideMark/>
          </w:tcPr>
          <w:p w:rsidR="001178B9" w:rsidRPr="001178B9" w:rsidRDefault="001178B9" w:rsidP="001178B9">
            <w:pPr>
              <w:spacing w:after="0" w:line="240" w:lineRule="auto"/>
              <w:jc w:val="right"/>
              <w:rPr>
                <w:rFonts w:ascii="Times New Roman" w:hAnsi="Times New Roman"/>
                <w:spacing w:val="4"/>
                <w:sz w:val="28"/>
                <w:szCs w:val="24"/>
              </w:rPr>
            </w:pPr>
            <w:r w:rsidRPr="001178B9">
              <w:rPr>
                <w:rFonts w:ascii="Times New Roman" w:hAnsi="Times New Roman"/>
                <w:spacing w:val="4"/>
                <w:sz w:val="28"/>
                <w:szCs w:val="24"/>
              </w:rPr>
              <w:t>Э.А. Памфилова</w:t>
            </w:r>
          </w:p>
        </w:tc>
      </w:tr>
      <w:tr w:rsidR="001178B9" w:rsidRPr="001178B9" w:rsidTr="001178B9">
        <w:tc>
          <w:tcPr>
            <w:tcW w:w="5148" w:type="dxa"/>
          </w:tcPr>
          <w:p w:rsidR="001178B9" w:rsidRPr="001178B9" w:rsidRDefault="001178B9" w:rsidP="001178B9">
            <w:pPr>
              <w:spacing w:after="0" w:line="240" w:lineRule="auto"/>
              <w:jc w:val="center"/>
              <w:rPr>
                <w:rFonts w:ascii="Times New Roman" w:hAnsi="Times New Roman"/>
                <w:spacing w:val="4"/>
                <w:sz w:val="28"/>
                <w:szCs w:val="24"/>
              </w:rPr>
            </w:pPr>
          </w:p>
        </w:tc>
        <w:tc>
          <w:tcPr>
            <w:tcW w:w="4422" w:type="dxa"/>
          </w:tcPr>
          <w:p w:rsidR="001178B9" w:rsidRPr="001178B9" w:rsidRDefault="001178B9" w:rsidP="001178B9">
            <w:pPr>
              <w:spacing w:after="0" w:line="240" w:lineRule="auto"/>
              <w:jc w:val="right"/>
              <w:rPr>
                <w:rFonts w:ascii="Times New Roman" w:hAnsi="Times New Roman"/>
                <w:spacing w:val="4"/>
                <w:sz w:val="28"/>
                <w:szCs w:val="24"/>
              </w:rPr>
            </w:pPr>
          </w:p>
        </w:tc>
      </w:tr>
      <w:tr w:rsidR="001178B9" w:rsidRPr="001178B9" w:rsidTr="001178B9">
        <w:tc>
          <w:tcPr>
            <w:tcW w:w="5148" w:type="dxa"/>
            <w:hideMark/>
          </w:tcPr>
          <w:p w:rsidR="001178B9" w:rsidRPr="001178B9" w:rsidRDefault="001178B9" w:rsidP="001178B9">
            <w:pPr>
              <w:spacing w:after="0" w:line="240" w:lineRule="auto"/>
              <w:jc w:val="center"/>
              <w:rPr>
                <w:rFonts w:ascii="Times New Roman" w:hAnsi="Times New Roman"/>
                <w:spacing w:val="4"/>
                <w:sz w:val="28"/>
                <w:szCs w:val="24"/>
              </w:rPr>
            </w:pPr>
            <w:r w:rsidRPr="001178B9">
              <w:rPr>
                <w:rFonts w:ascii="Times New Roman" w:hAnsi="Times New Roman"/>
                <w:spacing w:val="4"/>
                <w:sz w:val="28"/>
                <w:szCs w:val="24"/>
              </w:rPr>
              <w:t>Секретарь</w:t>
            </w:r>
          </w:p>
          <w:p w:rsidR="001178B9" w:rsidRPr="001178B9" w:rsidRDefault="001178B9" w:rsidP="001178B9">
            <w:pPr>
              <w:spacing w:after="0" w:line="240" w:lineRule="auto"/>
              <w:jc w:val="center"/>
              <w:rPr>
                <w:rFonts w:ascii="Times New Roman" w:hAnsi="Times New Roman"/>
                <w:spacing w:val="4"/>
                <w:sz w:val="28"/>
                <w:szCs w:val="24"/>
              </w:rPr>
            </w:pPr>
            <w:r w:rsidRPr="001178B9">
              <w:rPr>
                <w:rFonts w:ascii="Times New Roman" w:hAnsi="Times New Roman"/>
                <w:spacing w:val="4"/>
                <w:sz w:val="28"/>
                <w:szCs w:val="24"/>
              </w:rPr>
              <w:t>Центральной избирательной комиссии</w:t>
            </w:r>
          </w:p>
          <w:p w:rsidR="001178B9" w:rsidRPr="001178B9" w:rsidRDefault="001178B9" w:rsidP="001178B9">
            <w:pPr>
              <w:spacing w:after="0" w:line="240" w:lineRule="auto"/>
              <w:jc w:val="center"/>
              <w:rPr>
                <w:rFonts w:ascii="Times New Roman" w:hAnsi="Times New Roman"/>
                <w:spacing w:val="4"/>
                <w:sz w:val="28"/>
                <w:szCs w:val="24"/>
              </w:rPr>
            </w:pPr>
            <w:r w:rsidRPr="001178B9">
              <w:rPr>
                <w:rFonts w:ascii="Times New Roman" w:hAnsi="Times New Roman"/>
                <w:spacing w:val="4"/>
                <w:sz w:val="28"/>
                <w:szCs w:val="24"/>
              </w:rPr>
              <w:t>Российской Федерации</w:t>
            </w:r>
          </w:p>
        </w:tc>
        <w:tc>
          <w:tcPr>
            <w:tcW w:w="4422" w:type="dxa"/>
            <w:vAlign w:val="bottom"/>
            <w:hideMark/>
          </w:tcPr>
          <w:p w:rsidR="001178B9" w:rsidRPr="001178B9" w:rsidRDefault="001178B9" w:rsidP="001178B9">
            <w:pPr>
              <w:spacing w:after="0" w:line="240" w:lineRule="auto"/>
              <w:jc w:val="right"/>
              <w:rPr>
                <w:rFonts w:ascii="Times New Roman" w:hAnsi="Times New Roman"/>
                <w:spacing w:val="4"/>
                <w:sz w:val="28"/>
                <w:szCs w:val="24"/>
              </w:rPr>
            </w:pPr>
            <w:r w:rsidRPr="001178B9">
              <w:rPr>
                <w:rFonts w:ascii="Times New Roman" w:hAnsi="Times New Roman"/>
                <w:spacing w:val="4"/>
                <w:sz w:val="28"/>
                <w:szCs w:val="24"/>
              </w:rPr>
              <w:t>Н.А. Бударина</w:t>
            </w:r>
          </w:p>
        </w:tc>
      </w:tr>
    </w:tbl>
    <w:p w:rsidR="001178B9" w:rsidRPr="00EA3ED7" w:rsidRDefault="001178B9" w:rsidP="00EA3ED7">
      <w:pPr>
        <w:spacing w:after="0" w:line="360" w:lineRule="auto"/>
        <w:jc w:val="both"/>
        <w:rPr>
          <w:rFonts w:ascii="Times New Roman CYR" w:hAnsi="Times New Roman CYR" w:cs="Times New Roman CYR"/>
          <w:b/>
          <w:bCs/>
          <w:spacing w:val="60"/>
          <w:sz w:val="28"/>
          <w:szCs w:val="28"/>
          <w:lang w:eastAsia="ru-RU"/>
        </w:rPr>
      </w:pPr>
    </w:p>
    <w:p w:rsidR="00EA3ED7" w:rsidRPr="00EA3ED7" w:rsidRDefault="00EA3ED7" w:rsidP="001178B9">
      <w:pPr>
        <w:spacing w:after="120" w:line="240" w:lineRule="auto"/>
        <w:jc w:val="both"/>
        <w:rPr>
          <w:rFonts w:ascii="Times New Roman" w:hAnsi="Times New Roman"/>
          <w:sz w:val="28"/>
          <w:szCs w:val="28"/>
          <w:lang w:eastAsia="ru-RU"/>
        </w:rPr>
      </w:pPr>
    </w:p>
    <w:p w:rsidR="00EA3ED7" w:rsidRDefault="00EA3ED7" w:rsidP="00EA3ED7">
      <w:pPr>
        <w:spacing w:after="120" w:line="240" w:lineRule="auto"/>
        <w:ind w:firstLine="720"/>
        <w:jc w:val="both"/>
        <w:rPr>
          <w:rFonts w:ascii="Times New Roman" w:hAnsi="Times New Roman"/>
          <w:sz w:val="28"/>
          <w:szCs w:val="28"/>
          <w:lang w:eastAsia="ru-RU"/>
        </w:rPr>
        <w:sectPr w:rsidR="00EA3ED7" w:rsidSect="00E5334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340" w:gutter="0"/>
          <w:cols w:space="708"/>
          <w:titlePg/>
          <w:docGrid w:linePitch="360"/>
        </w:sectPr>
      </w:pPr>
    </w:p>
    <w:tbl>
      <w:tblPr>
        <w:tblW w:w="0" w:type="auto"/>
        <w:tblLayout w:type="fixed"/>
        <w:tblLook w:val="0000"/>
      </w:tblPr>
      <w:tblGrid>
        <w:gridCol w:w="4503"/>
        <w:gridCol w:w="5067"/>
      </w:tblGrid>
      <w:tr w:rsidR="00EA3ED7" w:rsidRPr="00EA3ED7" w:rsidTr="00D97765">
        <w:tc>
          <w:tcPr>
            <w:tcW w:w="4503" w:type="dxa"/>
            <w:tcBorders>
              <w:top w:val="nil"/>
              <w:left w:val="nil"/>
              <w:bottom w:val="nil"/>
              <w:right w:val="nil"/>
            </w:tcBorders>
          </w:tcPr>
          <w:p w:rsidR="00EA3ED7" w:rsidRPr="00EA3ED7" w:rsidRDefault="00EA3ED7" w:rsidP="00EA3ED7">
            <w:pPr>
              <w:keepNext/>
              <w:autoSpaceDE w:val="0"/>
              <w:autoSpaceDN w:val="0"/>
              <w:spacing w:after="0" w:line="240" w:lineRule="auto"/>
              <w:jc w:val="center"/>
              <w:outlineLvl w:val="0"/>
              <w:rPr>
                <w:rFonts w:ascii="Times New Roman" w:hAnsi="Times New Roman"/>
                <w:sz w:val="24"/>
                <w:szCs w:val="24"/>
                <w:lang w:eastAsia="ru-RU"/>
              </w:rPr>
            </w:pPr>
          </w:p>
        </w:tc>
        <w:tc>
          <w:tcPr>
            <w:tcW w:w="5067" w:type="dxa"/>
            <w:tcBorders>
              <w:top w:val="nil"/>
              <w:left w:val="nil"/>
              <w:bottom w:val="nil"/>
              <w:right w:val="nil"/>
            </w:tcBorders>
          </w:tcPr>
          <w:p w:rsidR="00EA3ED7" w:rsidRPr="008B6DF0" w:rsidRDefault="00EA3ED7" w:rsidP="00EA3ED7">
            <w:pPr>
              <w:keepNext/>
              <w:autoSpaceDE w:val="0"/>
              <w:autoSpaceDN w:val="0"/>
              <w:spacing w:after="0" w:line="240" w:lineRule="auto"/>
              <w:jc w:val="center"/>
              <w:outlineLvl w:val="0"/>
              <w:rPr>
                <w:rFonts w:ascii="Times New Roman" w:hAnsi="Times New Roman"/>
                <w:sz w:val="24"/>
                <w:szCs w:val="24"/>
                <w:lang w:eastAsia="ru-RU"/>
              </w:rPr>
            </w:pPr>
            <w:r w:rsidRPr="008B6DF0">
              <w:rPr>
                <w:rFonts w:ascii="Times New Roman" w:hAnsi="Times New Roman"/>
                <w:sz w:val="24"/>
                <w:szCs w:val="24"/>
                <w:lang w:eastAsia="ru-RU"/>
              </w:rPr>
              <w:t>УТВЕРЖДЕН</w:t>
            </w:r>
          </w:p>
          <w:p w:rsidR="00EA3ED7" w:rsidRPr="008B6DF0" w:rsidRDefault="00EA3ED7" w:rsidP="00EA3ED7">
            <w:pPr>
              <w:spacing w:after="0" w:line="240" w:lineRule="auto"/>
              <w:jc w:val="center"/>
              <w:rPr>
                <w:rFonts w:ascii="Times New Roman" w:hAnsi="Times New Roman"/>
                <w:sz w:val="24"/>
                <w:szCs w:val="24"/>
                <w:lang w:eastAsia="ru-RU"/>
              </w:rPr>
            </w:pPr>
            <w:r w:rsidRPr="008B6DF0">
              <w:rPr>
                <w:rFonts w:ascii="Times New Roman" w:hAnsi="Times New Roman"/>
                <w:sz w:val="24"/>
                <w:szCs w:val="24"/>
                <w:lang w:eastAsia="ru-RU"/>
              </w:rPr>
              <w:t>постановлением Центральной избирательной комиссии Российской Федерации</w:t>
            </w:r>
          </w:p>
          <w:p w:rsidR="00EA3ED7" w:rsidRPr="00EA3ED7" w:rsidRDefault="001178B9" w:rsidP="001178B9">
            <w:pPr>
              <w:spacing w:after="0" w:line="240" w:lineRule="auto"/>
              <w:jc w:val="center"/>
              <w:rPr>
                <w:rFonts w:ascii="Times New Roman" w:hAnsi="Times New Roman"/>
                <w:sz w:val="24"/>
                <w:szCs w:val="24"/>
                <w:lang w:eastAsia="ru-RU"/>
              </w:rPr>
            </w:pPr>
            <w:r w:rsidRPr="008B6DF0">
              <w:rPr>
                <w:rFonts w:ascii="Times New Roman" w:hAnsi="Times New Roman"/>
                <w:sz w:val="24"/>
                <w:szCs w:val="24"/>
                <w:lang w:eastAsia="ru-RU"/>
              </w:rPr>
              <w:t>от 07 июня 2023 г. № 117/929-8</w:t>
            </w:r>
          </w:p>
        </w:tc>
      </w:tr>
    </w:tbl>
    <w:p w:rsidR="00EA3ED7" w:rsidRDefault="00EA3ED7" w:rsidP="00EA3ED7">
      <w:pPr>
        <w:spacing w:after="0" w:line="240" w:lineRule="auto"/>
        <w:jc w:val="center"/>
        <w:rPr>
          <w:rFonts w:ascii="Times New Roman" w:hAnsi="Times New Roman"/>
          <w:b/>
          <w:bCs/>
          <w:sz w:val="28"/>
          <w:szCs w:val="28"/>
          <w:lang w:eastAsia="ru-RU"/>
        </w:rPr>
      </w:pPr>
    </w:p>
    <w:p w:rsidR="00896F5C" w:rsidRPr="00EA3ED7" w:rsidRDefault="00896F5C" w:rsidP="00EA3ED7">
      <w:pPr>
        <w:spacing w:after="0" w:line="240" w:lineRule="auto"/>
        <w:jc w:val="center"/>
        <w:rPr>
          <w:rFonts w:ascii="Times New Roman" w:hAnsi="Times New Roman"/>
          <w:b/>
          <w:bCs/>
          <w:sz w:val="28"/>
          <w:szCs w:val="28"/>
          <w:lang w:eastAsia="ru-RU"/>
        </w:rPr>
      </w:pPr>
    </w:p>
    <w:p w:rsidR="00EA3ED7" w:rsidRPr="00EA3ED7" w:rsidRDefault="00EA3ED7" w:rsidP="00EA3ED7">
      <w:pPr>
        <w:spacing w:after="0" w:line="240" w:lineRule="auto"/>
        <w:jc w:val="center"/>
        <w:rPr>
          <w:rFonts w:ascii="Times New Roman" w:hAnsi="Times New Roman"/>
          <w:b/>
          <w:bCs/>
          <w:sz w:val="28"/>
          <w:szCs w:val="28"/>
          <w:lang w:eastAsia="ru-RU"/>
        </w:rPr>
      </w:pPr>
      <w:r w:rsidRPr="00EA3ED7">
        <w:rPr>
          <w:rFonts w:ascii="Times New Roman" w:hAnsi="Times New Roman"/>
          <w:b/>
          <w:bCs/>
          <w:sz w:val="28"/>
          <w:szCs w:val="28"/>
          <w:lang w:eastAsia="ru-RU"/>
        </w:rPr>
        <w:t>Порядок</w:t>
      </w:r>
      <w:r w:rsidR="001178B9">
        <w:rPr>
          <w:rFonts w:ascii="Times New Roman" w:hAnsi="Times New Roman"/>
          <w:b/>
          <w:bCs/>
          <w:sz w:val="28"/>
          <w:szCs w:val="28"/>
          <w:lang w:eastAsia="ru-RU"/>
        </w:rPr>
        <w:t xml:space="preserve"> </w:t>
      </w:r>
      <w:r w:rsidRPr="00EA3ED7">
        <w:rPr>
          <w:rFonts w:ascii="Times New Roman" w:hAnsi="Times New Roman"/>
          <w:b/>
          <w:bCs/>
          <w:sz w:val="28"/>
          <w:szCs w:val="28"/>
          <w:lang w:eastAsia="ru-RU"/>
        </w:rPr>
        <w:br/>
        <w:t>изготовления и доставки избирательных бюллетеней для голосования</w:t>
      </w:r>
    </w:p>
    <w:p w:rsidR="00EA3ED7" w:rsidRPr="00EA3ED7" w:rsidRDefault="004D1367" w:rsidP="00EA3ED7">
      <w:pPr>
        <w:spacing w:after="0" w:line="240" w:lineRule="auto"/>
        <w:jc w:val="center"/>
        <w:rPr>
          <w:rFonts w:ascii="Times New Roman" w:hAnsi="Times New Roman"/>
          <w:b/>
          <w:bCs/>
          <w:sz w:val="28"/>
          <w:szCs w:val="28"/>
          <w:lang w:eastAsia="ru-RU"/>
        </w:rPr>
      </w:pPr>
      <w:r w:rsidRPr="004D1367">
        <w:rPr>
          <w:rFonts w:ascii="Times New Roman" w:hAnsi="Times New Roman"/>
          <w:b/>
          <w:bCs/>
          <w:sz w:val="28"/>
          <w:szCs w:val="28"/>
          <w:lang w:eastAsia="ru-RU"/>
        </w:rPr>
        <w:t xml:space="preserve">на дополнительных выборах депутатов Государственной Думы Федерального Собрания Российской Федерации восьмого созыва </w:t>
      </w:r>
      <w:r w:rsidR="001178B9">
        <w:rPr>
          <w:rFonts w:ascii="Times New Roman" w:hAnsi="Times New Roman"/>
          <w:b/>
          <w:bCs/>
          <w:sz w:val="28"/>
          <w:szCs w:val="28"/>
          <w:lang w:eastAsia="ru-RU"/>
        </w:rPr>
        <w:br/>
      </w:r>
      <w:r w:rsidRPr="004D1367">
        <w:rPr>
          <w:rFonts w:ascii="Times New Roman" w:hAnsi="Times New Roman"/>
          <w:b/>
          <w:bCs/>
          <w:sz w:val="28"/>
          <w:szCs w:val="28"/>
          <w:lang w:eastAsia="ru-RU"/>
        </w:rPr>
        <w:t xml:space="preserve">по одномандатным избирательным округам </w:t>
      </w:r>
    </w:p>
    <w:p w:rsidR="00EA3ED7" w:rsidRPr="00896F5C" w:rsidRDefault="00EA3ED7" w:rsidP="00EA3ED7">
      <w:pPr>
        <w:spacing w:after="0" w:line="360" w:lineRule="auto"/>
        <w:jc w:val="center"/>
        <w:rPr>
          <w:rFonts w:ascii="Times New Roman" w:hAnsi="Times New Roman"/>
          <w:b/>
          <w:bCs/>
          <w:sz w:val="28"/>
          <w:szCs w:val="28"/>
          <w:lang w:eastAsia="ru-RU"/>
        </w:rPr>
      </w:pPr>
    </w:p>
    <w:p w:rsidR="00EA3ED7" w:rsidRPr="00EA3ED7" w:rsidRDefault="00EA3ED7" w:rsidP="00E25A0C">
      <w:pPr>
        <w:spacing w:after="0" w:line="240" w:lineRule="auto"/>
        <w:jc w:val="center"/>
        <w:rPr>
          <w:rFonts w:ascii="Times New Roman" w:hAnsi="Times New Roman"/>
          <w:b/>
          <w:bCs/>
          <w:sz w:val="28"/>
          <w:szCs w:val="28"/>
          <w:lang w:eastAsia="ru-RU"/>
        </w:rPr>
      </w:pPr>
      <w:r w:rsidRPr="00EA3ED7">
        <w:rPr>
          <w:rFonts w:ascii="Times New Roman" w:hAnsi="Times New Roman"/>
          <w:b/>
          <w:bCs/>
          <w:sz w:val="28"/>
          <w:szCs w:val="28"/>
          <w:lang w:eastAsia="ru-RU"/>
        </w:rPr>
        <w:t>1. Общие положения</w:t>
      </w:r>
    </w:p>
    <w:p w:rsidR="00EA3ED7" w:rsidRPr="00896F5C" w:rsidRDefault="00EA3ED7" w:rsidP="00EA3ED7">
      <w:pPr>
        <w:spacing w:after="0" w:line="240" w:lineRule="auto"/>
        <w:jc w:val="center"/>
        <w:rPr>
          <w:rFonts w:ascii="Times New Roman" w:hAnsi="Times New Roman"/>
          <w:b/>
          <w:bCs/>
          <w:sz w:val="28"/>
          <w:szCs w:val="28"/>
          <w:lang w:eastAsia="ru-RU"/>
        </w:rPr>
      </w:pPr>
    </w:p>
    <w:p w:rsidR="00EA3ED7" w:rsidRPr="00EA3ED7" w:rsidRDefault="00EA3ED7" w:rsidP="00EA3ED7">
      <w:pPr>
        <w:keepNext/>
        <w:autoSpaceDE w:val="0"/>
        <w:autoSpaceDN w:val="0"/>
        <w:spacing w:after="0" w:line="360" w:lineRule="auto"/>
        <w:ind w:firstLine="720"/>
        <w:jc w:val="both"/>
        <w:outlineLvl w:val="0"/>
        <w:rPr>
          <w:rFonts w:ascii="Times New Roman" w:hAnsi="Times New Roman"/>
          <w:sz w:val="28"/>
          <w:szCs w:val="28"/>
          <w:lang w:eastAsia="ru-RU"/>
        </w:rPr>
      </w:pPr>
      <w:r w:rsidRPr="00EA3ED7">
        <w:rPr>
          <w:rFonts w:ascii="Times New Roman" w:hAnsi="Times New Roman"/>
          <w:sz w:val="28"/>
          <w:szCs w:val="28"/>
          <w:lang w:eastAsia="ru-RU"/>
        </w:rPr>
        <w:t xml:space="preserve">1.1. Порядок изготовления и доставки избирательных бюллетеней для голосования на </w:t>
      </w:r>
      <w:r w:rsidR="009E70F3" w:rsidRPr="009E70F3">
        <w:rPr>
          <w:rFonts w:ascii="Times New Roman" w:hAnsi="Times New Roman"/>
          <w:sz w:val="28"/>
          <w:szCs w:val="28"/>
          <w:lang w:eastAsia="ru-RU"/>
        </w:rPr>
        <w:t>дополнительных выборах депутатов Государственной Думы Федерального Собрания Российской Федерации восьмого созыва по одномандатным избирательным округам</w:t>
      </w:r>
      <w:r w:rsidR="009E70F3" w:rsidRPr="004D1367">
        <w:rPr>
          <w:rFonts w:ascii="Times New Roman" w:hAnsi="Times New Roman"/>
          <w:b/>
          <w:bCs/>
          <w:sz w:val="28"/>
          <w:szCs w:val="28"/>
          <w:lang w:eastAsia="ru-RU"/>
        </w:rPr>
        <w:t xml:space="preserve"> </w:t>
      </w:r>
      <w:r w:rsidRPr="00EA3ED7">
        <w:rPr>
          <w:rFonts w:ascii="Times New Roman" w:hAnsi="Times New Roman"/>
          <w:sz w:val="28"/>
          <w:szCs w:val="28"/>
          <w:lang w:eastAsia="ru-RU"/>
        </w:rPr>
        <w:t>(далее – Порядок) определяет действия избирательных комиссий, связанные с изготовлением и доставкой избирательных бюллетеней</w:t>
      </w:r>
      <w:r w:rsidR="00402533">
        <w:rPr>
          <w:rFonts w:ascii="Times New Roman" w:hAnsi="Times New Roman"/>
          <w:sz w:val="28"/>
          <w:szCs w:val="28"/>
          <w:lang w:eastAsia="ru-RU"/>
        </w:rPr>
        <w:t xml:space="preserve"> для голосования на </w:t>
      </w:r>
      <w:r w:rsidR="009E70F3" w:rsidRPr="009E70F3">
        <w:rPr>
          <w:rFonts w:ascii="Times New Roman" w:hAnsi="Times New Roman"/>
          <w:sz w:val="28"/>
          <w:szCs w:val="28"/>
          <w:lang w:eastAsia="ru-RU"/>
        </w:rPr>
        <w:t>дополнительных выборах депутатов Государственной Думы Федерального Собрания Российской</w:t>
      </w:r>
      <w:r w:rsidR="002754A8">
        <w:rPr>
          <w:rFonts w:ascii="Times New Roman" w:hAnsi="Times New Roman"/>
          <w:sz w:val="28"/>
          <w:szCs w:val="28"/>
          <w:lang w:eastAsia="ru-RU"/>
        </w:rPr>
        <w:t> </w:t>
      </w:r>
      <w:r w:rsidR="009E70F3" w:rsidRPr="009E70F3">
        <w:rPr>
          <w:rFonts w:ascii="Times New Roman" w:hAnsi="Times New Roman"/>
          <w:sz w:val="28"/>
          <w:szCs w:val="28"/>
          <w:lang w:eastAsia="ru-RU"/>
        </w:rPr>
        <w:t>Федерации восьмого созыва по одномандатным избирательным округам</w:t>
      </w:r>
      <w:r w:rsidRPr="00EA3ED7">
        <w:rPr>
          <w:rFonts w:ascii="Times New Roman" w:hAnsi="Times New Roman"/>
          <w:sz w:val="28"/>
          <w:szCs w:val="28"/>
          <w:lang w:eastAsia="ru-RU"/>
        </w:rPr>
        <w:t xml:space="preserve"> (далее – бюллетени), а также осуществлением контроля за их изготовлением и доставкой.</w:t>
      </w:r>
    </w:p>
    <w:p w:rsidR="005D3A89" w:rsidRDefault="00EA3ED7" w:rsidP="00CE0F06">
      <w:pPr>
        <w:spacing w:after="0" w:line="360" w:lineRule="auto"/>
        <w:ind w:firstLine="720"/>
        <w:jc w:val="both"/>
        <w:rPr>
          <w:rFonts w:ascii="Times New Roman" w:hAnsi="Times New Roman"/>
          <w:sz w:val="28"/>
          <w:szCs w:val="28"/>
          <w:lang w:eastAsia="ru-RU"/>
        </w:rPr>
      </w:pPr>
      <w:r w:rsidRPr="00EA3ED7">
        <w:rPr>
          <w:rFonts w:ascii="Times New Roman" w:hAnsi="Times New Roman"/>
          <w:sz w:val="28"/>
          <w:szCs w:val="28"/>
          <w:lang w:eastAsia="ru-RU"/>
        </w:rPr>
        <w:t>1.2. </w:t>
      </w:r>
      <w:r w:rsidR="005F2CC2" w:rsidRPr="004665E2">
        <w:rPr>
          <w:rFonts w:ascii="Times New Roman" w:hAnsi="Times New Roman"/>
          <w:sz w:val="28"/>
          <w:szCs w:val="28"/>
          <w:lang w:eastAsia="ru-RU"/>
        </w:rPr>
        <w:t>Количество бюллетеней по одномандатным избирательным округам</w:t>
      </w:r>
      <w:r w:rsidR="00D7586C">
        <w:rPr>
          <w:rFonts w:ascii="Times New Roman" w:hAnsi="Times New Roman"/>
          <w:sz w:val="28"/>
          <w:szCs w:val="28"/>
          <w:lang w:eastAsia="ru-RU"/>
        </w:rPr>
        <w:t>, в том числе</w:t>
      </w:r>
      <w:r w:rsidR="00CE0F06">
        <w:rPr>
          <w:rFonts w:ascii="Times New Roman" w:hAnsi="Times New Roman"/>
          <w:sz w:val="28"/>
          <w:szCs w:val="28"/>
          <w:lang w:eastAsia="ru-RU"/>
        </w:rPr>
        <w:t xml:space="preserve"> по</w:t>
      </w:r>
      <w:r w:rsidR="005F2CC2" w:rsidRPr="004665E2">
        <w:rPr>
          <w:rFonts w:ascii="Times New Roman" w:hAnsi="Times New Roman"/>
          <w:sz w:val="28"/>
          <w:szCs w:val="28"/>
          <w:lang w:eastAsia="ru-RU"/>
        </w:rPr>
        <w:t xml:space="preserve"> </w:t>
      </w:r>
      <w:r w:rsidR="00CE0F06" w:rsidRPr="004665E2">
        <w:rPr>
          <w:rFonts w:ascii="Times New Roman" w:hAnsi="Times New Roman"/>
          <w:sz w:val="28"/>
          <w:szCs w:val="28"/>
          <w:lang w:eastAsia="ru-RU"/>
        </w:rPr>
        <w:t>субъекта</w:t>
      </w:r>
      <w:r w:rsidR="00CE0F06">
        <w:rPr>
          <w:rFonts w:ascii="Times New Roman" w:hAnsi="Times New Roman"/>
          <w:sz w:val="28"/>
          <w:szCs w:val="28"/>
          <w:lang w:eastAsia="ru-RU"/>
        </w:rPr>
        <w:t>м</w:t>
      </w:r>
      <w:r w:rsidR="00BA7FA0">
        <w:rPr>
          <w:rFonts w:ascii="Times New Roman" w:hAnsi="Times New Roman"/>
          <w:sz w:val="28"/>
          <w:szCs w:val="28"/>
          <w:lang w:eastAsia="ru-RU"/>
        </w:rPr>
        <w:t xml:space="preserve"> Российской</w:t>
      </w:r>
      <w:r w:rsidR="00BA7FA0" w:rsidRPr="00BA7FA0">
        <w:rPr>
          <w:rFonts w:ascii="Times New Roman" w:hAnsi="Times New Roman"/>
          <w:sz w:val="28"/>
          <w:szCs w:val="28"/>
          <w:lang w:eastAsia="ru-RU"/>
        </w:rPr>
        <w:t xml:space="preserve"> </w:t>
      </w:r>
      <w:r w:rsidR="00CE0F06" w:rsidRPr="004665E2">
        <w:rPr>
          <w:rFonts w:ascii="Times New Roman" w:hAnsi="Times New Roman"/>
          <w:sz w:val="28"/>
          <w:szCs w:val="28"/>
          <w:lang w:eastAsia="ru-RU"/>
        </w:rPr>
        <w:t>Федерации</w:t>
      </w:r>
      <w:r w:rsidR="003152AC">
        <w:rPr>
          <w:rFonts w:ascii="Times New Roman" w:hAnsi="Times New Roman"/>
          <w:sz w:val="28"/>
          <w:szCs w:val="28"/>
          <w:lang w:eastAsia="ru-RU"/>
        </w:rPr>
        <w:t>,</w:t>
      </w:r>
      <w:r w:rsidR="0064792B">
        <w:rPr>
          <w:rFonts w:ascii="Times New Roman" w:hAnsi="Times New Roman"/>
          <w:sz w:val="28"/>
          <w:szCs w:val="28"/>
          <w:lang w:eastAsia="ru-RU"/>
        </w:rPr>
        <w:t xml:space="preserve"> </w:t>
      </w:r>
      <w:r w:rsidR="006C24F4">
        <w:rPr>
          <w:rFonts w:ascii="Times New Roman" w:hAnsi="Times New Roman"/>
          <w:sz w:val="28"/>
          <w:szCs w:val="28"/>
          <w:lang w:eastAsia="ru-RU"/>
        </w:rPr>
        <w:t>утверждается</w:t>
      </w:r>
      <w:r w:rsidR="00CE0F06" w:rsidRPr="004665E2">
        <w:rPr>
          <w:rFonts w:ascii="Times New Roman" w:hAnsi="Times New Roman"/>
          <w:sz w:val="28"/>
          <w:szCs w:val="28"/>
          <w:lang w:eastAsia="ru-RU"/>
        </w:rPr>
        <w:t xml:space="preserve"> постановлением ЦИК России</w:t>
      </w:r>
      <w:r w:rsidR="00313F19" w:rsidRPr="00313F19">
        <w:rPr>
          <w:rFonts w:ascii="Times New Roman" w:hAnsi="Times New Roman"/>
          <w:sz w:val="28"/>
          <w:szCs w:val="28"/>
          <w:lang w:eastAsia="ru-RU"/>
        </w:rPr>
        <w:t xml:space="preserve"> </w:t>
      </w:r>
      <w:r w:rsidR="00313F19" w:rsidRPr="00EA3ED7">
        <w:rPr>
          <w:rFonts w:ascii="Times New Roman" w:hAnsi="Times New Roman"/>
          <w:sz w:val="28"/>
          <w:szCs w:val="28"/>
          <w:lang w:eastAsia="ru-RU"/>
        </w:rPr>
        <w:t>не позднее чем за 2</w:t>
      </w:r>
      <w:r w:rsidR="00313F19" w:rsidRPr="00313F19">
        <w:rPr>
          <w:rFonts w:ascii="Times New Roman" w:hAnsi="Times New Roman"/>
          <w:sz w:val="28"/>
          <w:szCs w:val="28"/>
          <w:lang w:eastAsia="ru-RU"/>
        </w:rPr>
        <w:t>4</w:t>
      </w:r>
      <w:r w:rsidR="00313F19" w:rsidRPr="00EA3ED7">
        <w:rPr>
          <w:rFonts w:ascii="Times New Roman" w:hAnsi="Times New Roman"/>
          <w:sz w:val="28"/>
          <w:szCs w:val="28"/>
          <w:lang w:eastAsia="ru-RU"/>
        </w:rPr>
        <w:t xml:space="preserve"> дня до дня голосования</w:t>
      </w:r>
      <w:r w:rsidR="00CE0F06">
        <w:rPr>
          <w:rFonts w:ascii="Times New Roman" w:hAnsi="Times New Roman"/>
          <w:sz w:val="28"/>
          <w:szCs w:val="28"/>
          <w:lang w:eastAsia="ru-RU"/>
        </w:rPr>
        <w:t>.</w:t>
      </w:r>
      <w:r w:rsidR="00CE0F06" w:rsidRPr="00CE0F06">
        <w:rPr>
          <w:rFonts w:ascii="Times New Roman" w:hAnsi="Times New Roman"/>
          <w:sz w:val="28"/>
          <w:szCs w:val="28"/>
          <w:lang w:eastAsia="ru-RU"/>
        </w:rPr>
        <w:t xml:space="preserve"> </w:t>
      </w:r>
    </w:p>
    <w:p w:rsidR="00EA3ED7" w:rsidRDefault="00EA3ED7" w:rsidP="00291D13">
      <w:pPr>
        <w:spacing w:after="0" w:line="360" w:lineRule="auto"/>
        <w:ind w:firstLine="720"/>
        <w:jc w:val="both"/>
        <w:rPr>
          <w:rFonts w:ascii="Times New Roman" w:hAnsi="Times New Roman"/>
          <w:sz w:val="28"/>
          <w:szCs w:val="28"/>
          <w:lang w:eastAsia="ru-RU"/>
        </w:rPr>
      </w:pPr>
      <w:r w:rsidRPr="00EA3ED7">
        <w:rPr>
          <w:rFonts w:ascii="Times New Roman" w:hAnsi="Times New Roman"/>
          <w:sz w:val="28"/>
          <w:szCs w:val="28"/>
          <w:lang w:eastAsia="ru-RU"/>
        </w:rPr>
        <w:t xml:space="preserve">Количество бюллетеней для обеспечения досрочного голосования на избирательных участках, образованных в труднодоступных или отдаленных местностях, на судах, которые будут находиться </w:t>
      </w:r>
      <w:r w:rsidRPr="00C57B4F">
        <w:rPr>
          <w:rFonts w:ascii="Times New Roman" w:hAnsi="Times New Roman"/>
          <w:sz w:val="28"/>
          <w:szCs w:val="28"/>
          <w:lang w:eastAsia="ru-RU"/>
        </w:rPr>
        <w:t>в</w:t>
      </w:r>
      <w:r w:rsidR="00C57B4F" w:rsidRPr="00C57B4F">
        <w:rPr>
          <w:rFonts w:ascii="Times New Roman" w:hAnsi="Times New Roman"/>
          <w:sz w:val="28"/>
          <w:szCs w:val="28"/>
          <w:lang w:eastAsia="ru-RU"/>
        </w:rPr>
        <w:t xml:space="preserve"> день</w:t>
      </w:r>
      <w:r w:rsidRPr="00C57B4F">
        <w:rPr>
          <w:rFonts w:ascii="Times New Roman" w:hAnsi="Times New Roman"/>
          <w:sz w:val="28"/>
          <w:szCs w:val="28"/>
          <w:lang w:eastAsia="ru-RU"/>
        </w:rPr>
        <w:t xml:space="preserve"> </w:t>
      </w:r>
      <w:r w:rsidR="00C57B4F" w:rsidRPr="00C57B4F">
        <w:rPr>
          <w:rFonts w:ascii="Times New Roman" w:hAnsi="Times New Roman"/>
          <w:sz w:val="28"/>
          <w:szCs w:val="28"/>
          <w:lang w:eastAsia="ru-RU"/>
        </w:rPr>
        <w:t>(</w:t>
      </w:r>
      <w:r w:rsidRPr="00C57B4F">
        <w:rPr>
          <w:rFonts w:ascii="Times New Roman" w:hAnsi="Times New Roman"/>
          <w:sz w:val="28"/>
          <w:szCs w:val="28"/>
          <w:lang w:eastAsia="ru-RU"/>
        </w:rPr>
        <w:t>д</w:t>
      </w:r>
      <w:r w:rsidR="002B78E2" w:rsidRPr="00C57B4F">
        <w:rPr>
          <w:rFonts w:ascii="Times New Roman" w:hAnsi="Times New Roman"/>
          <w:sz w:val="28"/>
          <w:szCs w:val="28"/>
          <w:lang w:eastAsia="ru-RU"/>
        </w:rPr>
        <w:t>ни</w:t>
      </w:r>
      <w:r w:rsidR="00C57B4F">
        <w:rPr>
          <w:rFonts w:ascii="Times New Roman" w:hAnsi="Times New Roman"/>
          <w:sz w:val="28"/>
          <w:szCs w:val="28"/>
          <w:lang w:eastAsia="ru-RU"/>
        </w:rPr>
        <w:t>)</w:t>
      </w:r>
      <w:r w:rsidR="00D7586C">
        <w:rPr>
          <w:rStyle w:val="af6"/>
          <w:rFonts w:ascii="Times New Roman" w:hAnsi="Times New Roman"/>
          <w:sz w:val="28"/>
          <w:szCs w:val="28"/>
          <w:lang w:eastAsia="ru-RU"/>
        </w:rPr>
        <w:footnoteReference w:id="2"/>
      </w:r>
      <w:r w:rsidRPr="00EA3ED7">
        <w:rPr>
          <w:rFonts w:ascii="Times New Roman" w:hAnsi="Times New Roman"/>
          <w:sz w:val="28"/>
          <w:szCs w:val="28"/>
          <w:lang w:eastAsia="ru-RU"/>
        </w:rPr>
        <w:t xml:space="preserve"> голосования в плавании, на полярных станциях, </w:t>
      </w:r>
      <w:r w:rsidR="006C24F4">
        <w:rPr>
          <w:rFonts w:ascii="Times New Roman" w:hAnsi="Times New Roman"/>
          <w:sz w:val="28"/>
          <w:szCs w:val="28"/>
          <w:lang w:eastAsia="ru-RU"/>
        </w:rPr>
        <w:t>утверждается</w:t>
      </w:r>
      <w:r w:rsidRPr="00EA3ED7">
        <w:rPr>
          <w:rFonts w:ascii="Times New Roman" w:hAnsi="Times New Roman"/>
          <w:sz w:val="28"/>
          <w:szCs w:val="28"/>
          <w:lang w:eastAsia="ru-RU"/>
        </w:rPr>
        <w:t xml:space="preserve"> решением </w:t>
      </w:r>
      <w:r w:rsidR="00CE0F06" w:rsidRPr="004665E2">
        <w:rPr>
          <w:rFonts w:ascii="Times New Roman" w:hAnsi="Times New Roman"/>
          <w:sz w:val="28"/>
          <w:szCs w:val="28"/>
          <w:lang w:eastAsia="ru-RU"/>
        </w:rPr>
        <w:t>избирательной</w:t>
      </w:r>
      <w:r w:rsidR="00291D13">
        <w:rPr>
          <w:rFonts w:ascii="Times New Roman" w:hAnsi="Times New Roman"/>
          <w:sz w:val="28"/>
          <w:szCs w:val="28"/>
          <w:lang w:eastAsia="ru-RU"/>
        </w:rPr>
        <w:t xml:space="preserve"> </w:t>
      </w:r>
      <w:r w:rsidR="00CE0F06" w:rsidRPr="004665E2">
        <w:rPr>
          <w:rFonts w:ascii="Times New Roman" w:hAnsi="Times New Roman"/>
          <w:sz w:val="28"/>
          <w:szCs w:val="28"/>
          <w:lang w:eastAsia="ru-RU"/>
        </w:rPr>
        <w:t>комиссии субъекта Российской</w:t>
      </w:r>
      <w:r w:rsidR="009E6664" w:rsidRPr="009E6664">
        <w:rPr>
          <w:rFonts w:ascii="Times New Roman" w:hAnsi="Times New Roman"/>
          <w:sz w:val="28"/>
          <w:szCs w:val="28"/>
          <w:lang w:eastAsia="ru-RU"/>
        </w:rPr>
        <w:t xml:space="preserve"> </w:t>
      </w:r>
      <w:r w:rsidR="00CE0F06" w:rsidRPr="004665E2">
        <w:rPr>
          <w:rFonts w:ascii="Times New Roman" w:hAnsi="Times New Roman"/>
          <w:sz w:val="28"/>
          <w:szCs w:val="28"/>
          <w:lang w:eastAsia="ru-RU"/>
        </w:rPr>
        <w:t>Федерации</w:t>
      </w:r>
      <w:r w:rsidR="00AD2896" w:rsidRPr="00AD2896">
        <w:rPr>
          <w:rFonts w:ascii="Times New Roman" w:hAnsi="Times New Roman"/>
          <w:sz w:val="28"/>
          <w:szCs w:val="28"/>
          <w:lang w:eastAsia="ru-RU"/>
        </w:rPr>
        <w:t>, на котор</w:t>
      </w:r>
      <w:r w:rsidR="00896F5C">
        <w:rPr>
          <w:rFonts w:ascii="Times New Roman" w:hAnsi="Times New Roman"/>
          <w:sz w:val="28"/>
          <w:szCs w:val="28"/>
          <w:lang w:eastAsia="ru-RU"/>
        </w:rPr>
        <w:t>ую</w:t>
      </w:r>
      <w:r w:rsidR="00AD2896" w:rsidRPr="00AD2896">
        <w:rPr>
          <w:rFonts w:ascii="Times New Roman" w:hAnsi="Times New Roman"/>
          <w:sz w:val="28"/>
          <w:szCs w:val="28"/>
          <w:lang w:eastAsia="ru-RU"/>
        </w:rPr>
        <w:t xml:space="preserve"> возложены </w:t>
      </w:r>
      <w:r w:rsidR="00AD2896" w:rsidRPr="00AD2896">
        <w:rPr>
          <w:rFonts w:ascii="Times New Roman" w:hAnsi="Times New Roman"/>
          <w:sz w:val="28"/>
          <w:szCs w:val="28"/>
          <w:lang w:eastAsia="ru-RU"/>
        </w:rPr>
        <w:lastRenderedPageBreak/>
        <w:t>полномочия окружн</w:t>
      </w:r>
      <w:r w:rsidR="00896F5C">
        <w:rPr>
          <w:rFonts w:ascii="Times New Roman" w:hAnsi="Times New Roman"/>
          <w:sz w:val="28"/>
          <w:szCs w:val="28"/>
          <w:lang w:eastAsia="ru-RU"/>
        </w:rPr>
        <w:t>ой</w:t>
      </w:r>
      <w:r w:rsidR="00AD2896" w:rsidRPr="00AD2896">
        <w:rPr>
          <w:rFonts w:ascii="Times New Roman" w:hAnsi="Times New Roman"/>
          <w:sz w:val="28"/>
          <w:szCs w:val="28"/>
          <w:lang w:eastAsia="ru-RU"/>
        </w:rPr>
        <w:t xml:space="preserve"> избирательн</w:t>
      </w:r>
      <w:r w:rsidR="00896F5C">
        <w:rPr>
          <w:rFonts w:ascii="Times New Roman" w:hAnsi="Times New Roman"/>
          <w:sz w:val="28"/>
          <w:szCs w:val="28"/>
          <w:lang w:eastAsia="ru-RU"/>
        </w:rPr>
        <w:t>ой</w:t>
      </w:r>
      <w:r w:rsidR="00AD2896" w:rsidRPr="00AD2896">
        <w:rPr>
          <w:rFonts w:ascii="Times New Roman" w:hAnsi="Times New Roman"/>
          <w:sz w:val="28"/>
          <w:szCs w:val="28"/>
          <w:lang w:eastAsia="ru-RU"/>
        </w:rPr>
        <w:t xml:space="preserve"> комисси</w:t>
      </w:r>
      <w:r w:rsidR="00896F5C">
        <w:rPr>
          <w:rFonts w:ascii="Times New Roman" w:hAnsi="Times New Roman"/>
          <w:sz w:val="28"/>
          <w:szCs w:val="28"/>
          <w:lang w:eastAsia="ru-RU"/>
        </w:rPr>
        <w:t>и</w:t>
      </w:r>
      <w:r w:rsidR="00CE0F06" w:rsidRPr="004665E2">
        <w:rPr>
          <w:rFonts w:ascii="Times New Roman" w:hAnsi="Times New Roman"/>
          <w:sz w:val="28"/>
          <w:szCs w:val="28"/>
          <w:lang w:eastAsia="ru-RU"/>
        </w:rPr>
        <w:t xml:space="preserve"> (далее</w:t>
      </w:r>
      <w:r w:rsidR="00CE0F06" w:rsidRPr="009E6664">
        <w:rPr>
          <w:rFonts w:ascii="Times New Roman" w:hAnsi="Times New Roman"/>
          <w:b/>
          <w:sz w:val="28"/>
          <w:szCs w:val="28"/>
          <w:lang w:eastAsia="ru-RU"/>
        </w:rPr>
        <w:t xml:space="preserve"> </w:t>
      </w:r>
      <w:r w:rsidR="00CE0F06" w:rsidRPr="004665E2">
        <w:rPr>
          <w:rFonts w:ascii="Times New Roman" w:hAnsi="Times New Roman"/>
          <w:sz w:val="28"/>
          <w:szCs w:val="28"/>
          <w:lang w:eastAsia="ru-RU"/>
        </w:rPr>
        <w:t>–</w:t>
      </w:r>
      <w:r w:rsidR="00CE0F06" w:rsidRPr="009E6664">
        <w:rPr>
          <w:rFonts w:ascii="Times New Roman" w:hAnsi="Times New Roman"/>
          <w:b/>
          <w:sz w:val="28"/>
          <w:szCs w:val="28"/>
          <w:lang w:eastAsia="ru-RU"/>
        </w:rPr>
        <w:t xml:space="preserve"> </w:t>
      </w:r>
      <w:r w:rsidR="00CE0F06" w:rsidRPr="004665E2">
        <w:rPr>
          <w:rFonts w:ascii="Times New Roman" w:hAnsi="Times New Roman"/>
          <w:sz w:val="28"/>
          <w:szCs w:val="28"/>
          <w:lang w:eastAsia="ru-RU"/>
        </w:rPr>
        <w:t>ИКСРФ)</w:t>
      </w:r>
      <w:r w:rsidR="007E6919">
        <w:rPr>
          <w:rFonts w:ascii="Times New Roman" w:hAnsi="Times New Roman"/>
          <w:sz w:val="28"/>
          <w:szCs w:val="28"/>
          <w:lang w:eastAsia="ru-RU"/>
        </w:rPr>
        <w:t>,</w:t>
      </w:r>
      <w:r w:rsidR="00CE0F06">
        <w:rPr>
          <w:rFonts w:ascii="Times New Roman" w:hAnsi="Times New Roman"/>
          <w:sz w:val="28"/>
          <w:szCs w:val="28"/>
          <w:lang w:eastAsia="ru-RU"/>
        </w:rPr>
        <w:t xml:space="preserve"> </w:t>
      </w:r>
      <w:r w:rsidR="008A0999" w:rsidRPr="008A0999">
        <w:rPr>
          <w:rFonts w:ascii="Times New Roman" w:hAnsi="Times New Roman"/>
          <w:sz w:val="28"/>
          <w:szCs w:val="28"/>
          <w:lang w:eastAsia="ru-RU"/>
        </w:rPr>
        <w:t xml:space="preserve">в пределах количества бюллетеней, </w:t>
      </w:r>
      <w:r w:rsidR="006C24F4">
        <w:rPr>
          <w:rFonts w:ascii="Times New Roman" w:hAnsi="Times New Roman"/>
          <w:sz w:val="28"/>
          <w:szCs w:val="28"/>
          <w:lang w:eastAsia="ru-RU"/>
        </w:rPr>
        <w:t>утвержденного</w:t>
      </w:r>
      <w:r w:rsidR="008A0999" w:rsidRPr="008A0999">
        <w:rPr>
          <w:rFonts w:ascii="Times New Roman" w:hAnsi="Times New Roman"/>
          <w:sz w:val="28"/>
          <w:szCs w:val="28"/>
          <w:lang w:eastAsia="ru-RU"/>
        </w:rPr>
        <w:t xml:space="preserve"> </w:t>
      </w:r>
      <w:r w:rsidR="00CE0F06" w:rsidRPr="008A0999">
        <w:rPr>
          <w:rFonts w:ascii="Times New Roman" w:hAnsi="Times New Roman"/>
          <w:sz w:val="28"/>
          <w:szCs w:val="28"/>
          <w:lang w:eastAsia="ru-RU"/>
        </w:rPr>
        <w:t xml:space="preserve">постановлением ЦИК России </w:t>
      </w:r>
      <w:r w:rsidR="008A0999" w:rsidRPr="008A0999">
        <w:rPr>
          <w:rFonts w:ascii="Times New Roman" w:hAnsi="Times New Roman"/>
          <w:sz w:val="28"/>
          <w:szCs w:val="28"/>
          <w:lang w:eastAsia="ru-RU"/>
        </w:rPr>
        <w:t>для соответствующе</w:t>
      </w:r>
      <w:r w:rsidR="00CE0F06">
        <w:rPr>
          <w:rFonts w:ascii="Times New Roman" w:hAnsi="Times New Roman"/>
          <w:sz w:val="28"/>
          <w:szCs w:val="28"/>
          <w:lang w:eastAsia="ru-RU"/>
        </w:rPr>
        <w:t xml:space="preserve">го субъекта </w:t>
      </w:r>
      <w:r w:rsidR="00CE0F06" w:rsidRPr="004665E2">
        <w:rPr>
          <w:rFonts w:ascii="Times New Roman" w:hAnsi="Times New Roman"/>
          <w:sz w:val="28"/>
          <w:szCs w:val="28"/>
          <w:lang w:eastAsia="ru-RU"/>
        </w:rPr>
        <w:t>Российской Федерации</w:t>
      </w:r>
      <w:r w:rsidR="000460F0">
        <w:rPr>
          <w:rFonts w:ascii="Times New Roman" w:hAnsi="Times New Roman"/>
          <w:sz w:val="28"/>
          <w:szCs w:val="28"/>
          <w:lang w:eastAsia="ru-RU"/>
        </w:rPr>
        <w:t>,</w:t>
      </w:r>
      <w:r w:rsidR="008A0999" w:rsidRPr="008A0999">
        <w:rPr>
          <w:rFonts w:ascii="Times New Roman" w:hAnsi="Times New Roman"/>
          <w:sz w:val="28"/>
          <w:szCs w:val="28"/>
          <w:lang w:eastAsia="ru-RU"/>
        </w:rPr>
        <w:t xml:space="preserve"> </w:t>
      </w:r>
      <w:r w:rsidR="008A0999">
        <w:rPr>
          <w:rFonts w:ascii="Times New Roman" w:hAnsi="Times New Roman"/>
          <w:sz w:val="28"/>
          <w:szCs w:val="28"/>
          <w:lang w:eastAsia="ru-RU"/>
        </w:rPr>
        <w:t xml:space="preserve">и </w:t>
      </w:r>
      <w:r w:rsidR="008A0999" w:rsidRPr="00EA3ED7">
        <w:rPr>
          <w:rFonts w:ascii="Times New Roman" w:hAnsi="Times New Roman"/>
          <w:sz w:val="28"/>
          <w:szCs w:val="28"/>
          <w:lang w:eastAsia="ru-RU"/>
        </w:rPr>
        <w:t>с учетом сроков проведения досрочного голосования.</w:t>
      </w:r>
    </w:p>
    <w:p w:rsidR="00EA3ED7" w:rsidRPr="00EA3ED7" w:rsidRDefault="00EA3ED7" w:rsidP="008B1862">
      <w:pPr>
        <w:spacing w:after="0" w:line="360" w:lineRule="auto"/>
        <w:ind w:firstLine="720"/>
        <w:jc w:val="both"/>
        <w:rPr>
          <w:rFonts w:ascii="Times New Roman" w:hAnsi="Times New Roman"/>
          <w:sz w:val="28"/>
          <w:szCs w:val="28"/>
          <w:lang w:eastAsia="ru-RU"/>
        </w:rPr>
      </w:pPr>
      <w:r w:rsidRPr="00EA3ED7">
        <w:rPr>
          <w:rFonts w:ascii="Times New Roman" w:hAnsi="Times New Roman"/>
          <w:sz w:val="28"/>
          <w:szCs w:val="28"/>
          <w:lang w:eastAsia="ru-RU"/>
        </w:rPr>
        <w:t>1.3. Формы бюллетеней для голосования по одномандатн</w:t>
      </w:r>
      <w:r w:rsidR="00291D13">
        <w:rPr>
          <w:rFonts w:ascii="Times New Roman" w:hAnsi="Times New Roman"/>
          <w:sz w:val="28"/>
          <w:szCs w:val="28"/>
          <w:lang w:eastAsia="ru-RU"/>
        </w:rPr>
        <w:t>ым</w:t>
      </w:r>
      <w:r w:rsidRPr="00EA3ED7">
        <w:rPr>
          <w:rFonts w:ascii="Times New Roman" w:hAnsi="Times New Roman"/>
          <w:sz w:val="28"/>
          <w:szCs w:val="28"/>
          <w:lang w:eastAsia="ru-RU"/>
        </w:rPr>
        <w:t xml:space="preserve"> избирательным округам на </w:t>
      </w:r>
      <w:r w:rsidR="00291D13">
        <w:rPr>
          <w:rFonts w:ascii="Times New Roman" w:hAnsi="Times New Roman"/>
          <w:sz w:val="28"/>
          <w:szCs w:val="28"/>
          <w:lang w:eastAsia="ru-RU"/>
        </w:rPr>
        <w:t xml:space="preserve">дополнительных </w:t>
      </w:r>
      <w:r w:rsidRPr="00EA3ED7">
        <w:rPr>
          <w:rFonts w:ascii="Times New Roman" w:hAnsi="Times New Roman"/>
          <w:sz w:val="28"/>
          <w:szCs w:val="28"/>
          <w:lang w:eastAsia="ru-RU"/>
        </w:rPr>
        <w:t xml:space="preserve">выборах </w:t>
      </w:r>
      <w:r w:rsidRPr="00EA3ED7">
        <w:rPr>
          <w:rFonts w:ascii="Times New Roman CYR" w:hAnsi="Times New Roman CYR" w:cs="Times New Roman CYR"/>
          <w:bCs/>
          <w:sz w:val="28"/>
          <w:szCs w:val="28"/>
          <w:lang w:eastAsia="ru-RU"/>
        </w:rPr>
        <w:t xml:space="preserve">депутатов Государственной Думы Федерального Собрания Российской Федерации </w:t>
      </w:r>
      <w:r w:rsidR="005A6EEE">
        <w:rPr>
          <w:rFonts w:ascii="Times New Roman CYR" w:hAnsi="Times New Roman CYR" w:cs="Times New Roman CYR"/>
          <w:bCs/>
          <w:sz w:val="28"/>
          <w:szCs w:val="28"/>
          <w:lang w:eastAsia="ru-RU"/>
        </w:rPr>
        <w:t>восьмого</w:t>
      </w:r>
      <w:r w:rsidRPr="00EA3ED7">
        <w:rPr>
          <w:rFonts w:ascii="Times New Roman CYR" w:hAnsi="Times New Roman CYR" w:cs="Times New Roman CYR"/>
          <w:bCs/>
          <w:sz w:val="28"/>
          <w:szCs w:val="28"/>
          <w:lang w:eastAsia="ru-RU"/>
        </w:rPr>
        <w:t xml:space="preserve"> созыва</w:t>
      </w:r>
      <w:r w:rsidR="00291D13" w:rsidRPr="00291D13">
        <w:rPr>
          <w:rFonts w:ascii="Times New Roman" w:hAnsi="Times New Roman"/>
          <w:sz w:val="28"/>
          <w:szCs w:val="28"/>
          <w:lang w:eastAsia="ru-RU"/>
        </w:rPr>
        <w:t xml:space="preserve"> </w:t>
      </w:r>
      <w:r w:rsidR="00291D13" w:rsidRPr="009E70F3">
        <w:rPr>
          <w:rFonts w:ascii="Times New Roman" w:hAnsi="Times New Roman"/>
          <w:sz w:val="28"/>
          <w:szCs w:val="28"/>
          <w:lang w:eastAsia="ru-RU"/>
        </w:rPr>
        <w:t>по одномандатным избирательным округам</w:t>
      </w:r>
      <w:r w:rsidR="000E42B5" w:rsidRPr="000E42B5">
        <w:rPr>
          <w:rFonts w:ascii="Times New Roman" w:hAnsi="Times New Roman"/>
          <w:sz w:val="28"/>
          <w:szCs w:val="28"/>
          <w:lang w:eastAsia="ru-RU"/>
        </w:rPr>
        <w:t xml:space="preserve"> </w:t>
      </w:r>
      <w:r w:rsidR="000E42B5" w:rsidRPr="00C460D4">
        <w:rPr>
          <w:rFonts w:ascii="Times New Roman" w:hAnsi="Times New Roman"/>
          <w:sz w:val="28"/>
          <w:szCs w:val="28"/>
          <w:lang w:eastAsia="ru-RU"/>
        </w:rPr>
        <w:t xml:space="preserve">(далее – </w:t>
      </w:r>
      <w:r w:rsidR="000E42B5">
        <w:rPr>
          <w:rFonts w:ascii="Times New Roman CYR" w:hAnsi="Times New Roman CYR" w:cs="Times New Roman CYR"/>
          <w:sz w:val="28"/>
          <w:szCs w:val="28"/>
          <w:lang w:eastAsia="ru-RU"/>
        </w:rPr>
        <w:t xml:space="preserve">дополнительные </w:t>
      </w:r>
      <w:r w:rsidR="000E42B5" w:rsidRPr="0064732E">
        <w:rPr>
          <w:rFonts w:ascii="Times New Roman CYR" w:hAnsi="Times New Roman CYR" w:cs="Times New Roman CYR"/>
          <w:sz w:val="28"/>
          <w:szCs w:val="28"/>
          <w:lang w:eastAsia="ru-RU"/>
        </w:rPr>
        <w:t>выбор</w:t>
      </w:r>
      <w:r w:rsidR="000E42B5">
        <w:rPr>
          <w:rFonts w:ascii="Times New Roman CYR" w:hAnsi="Times New Roman CYR" w:cs="Times New Roman CYR"/>
          <w:sz w:val="28"/>
          <w:szCs w:val="28"/>
          <w:lang w:eastAsia="ru-RU"/>
        </w:rPr>
        <w:t>ы</w:t>
      </w:r>
      <w:r w:rsidR="000E42B5" w:rsidRPr="0064732E">
        <w:rPr>
          <w:rFonts w:ascii="Times New Roman CYR" w:hAnsi="Times New Roman CYR" w:cs="Times New Roman CYR"/>
          <w:sz w:val="28"/>
          <w:szCs w:val="28"/>
          <w:lang w:eastAsia="ru-RU"/>
        </w:rPr>
        <w:t xml:space="preserve"> депутатов Государственной Думы</w:t>
      </w:r>
      <w:r w:rsidR="000E42B5" w:rsidRPr="00C460D4">
        <w:rPr>
          <w:rFonts w:ascii="Times New Roman" w:hAnsi="Times New Roman"/>
          <w:sz w:val="28"/>
          <w:szCs w:val="28"/>
          <w:lang w:eastAsia="ru-RU"/>
        </w:rPr>
        <w:t>)</w:t>
      </w:r>
      <w:r w:rsidR="000E42B5" w:rsidRPr="00EA3ED7">
        <w:rPr>
          <w:rFonts w:ascii="Times New Roman" w:hAnsi="Times New Roman"/>
          <w:sz w:val="28"/>
          <w:szCs w:val="28"/>
          <w:lang w:eastAsia="ru-RU"/>
        </w:rPr>
        <w:t xml:space="preserve"> </w:t>
      </w:r>
      <w:r w:rsidRPr="00EA3ED7">
        <w:rPr>
          <w:rFonts w:ascii="Times New Roman" w:hAnsi="Times New Roman"/>
          <w:sz w:val="28"/>
          <w:szCs w:val="28"/>
          <w:lang w:eastAsia="ru-RU"/>
        </w:rPr>
        <w:t>утверждаются постановлением ЦИК России не позднее чем за 23 дня до дня голосования.</w:t>
      </w:r>
    </w:p>
    <w:p w:rsidR="00F833B5" w:rsidRPr="00EA3ED7" w:rsidRDefault="00EA3ED7" w:rsidP="00F833B5">
      <w:pPr>
        <w:spacing w:after="0" w:line="360" w:lineRule="auto"/>
        <w:ind w:firstLine="720"/>
        <w:jc w:val="both"/>
        <w:rPr>
          <w:rFonts w:ascii="Times New Roman" w:hAnsi="Times New Roman"/>
          <w:sz w:val="28"/>
          <w:szCs w:val="28"/>
          <w:lang w:eastAsia="ru-RU"/>
        </w:rPr>
      </w:pPr>
      <w:r w:rsidRPr="00EA3ED7">
        <w:rPr>
          <w:rFonts w:ascii="Times New Roman" w:hAnsi="Times New Roman"/>
          <w:sz w:val="28"/>
          <w:szCs w:val="28"/>
          <w:lang w:eastAsia="ru-RU"/>
        </w:rPr>
        <w:t>1.4. Текст</w:t>
      </w:r>
      <w:r w:rsidR="00DC1725">
        <w:rPr>
          <w:rFonts w:ascii="Times New Roman" w:hAnsi="Times New Roman"/>
          <w:sz w:val="28"/>
          <w:szCs w:val="28"/>
          <w:lang w:eastAsia="ru-RU"/>
        </w:rPr>
        <w:t>ы</w:t>
      </w:r>
      <w:r w:rsidRPr="00EA3ED7">
        <w:rPr>
          <w:rFonts w:ascii="Times New Roman" w:hAnsi="Times New Roman"/>
          <w:sz w:val="28"/>
          <w:szCs w:val="28"/>
          <w:lang w:eastAsia="ru-RU"/>
        </w:rPr>
        <w:t xml:space="preserve"> бюллетен</w:t>
      </w:r>
      <w:r w:rsidR="00DC1725">
        <w:rPr>
          <w:rFonts w:ascii="Times New Roman" w:hAnsi="Times New Roman"/>
          <w:sz w:val="28"/>
          <w:szCs w:val="28"/>
          <w:lang w:eastAsia="ru-RU"/>
        </w:rPr>
        <w:t>ей</w:t>
      </w:r>
      <w:r w:rsidRPr="00EA3ED7">
        <w:rPr>
          <w:rFonts w:ascii="Times New Roman" w:hAnsi="Times New Roman"/>
          <w:sz w:val="28"/>
          <w:szCs w:val="28"/>
          <w:lang w:eastAsia="ru-RU"/>
        </w:rPr>
        <w:t xml:space="preserve"> для голосования по одномандатным избирательным округам на русском языке утвержда</w:t>
      </w:r>
      <w:r w:rsidR="000460F0">
        <w:rPr>
          <w:rFonts w:ascii="Times New Roman" w:hAnsi="Times New Roman"/>
          <w:sz w:val="28"/>
          <w:szCs w:val="28"/>
          <w:lang w:eastAsia="ru-RU"/>
        </w:rPr>
        <w:t>ю</w:t>
      </w:r>
      <w:r w:rsidRPr="00EA3ED7">
        <w:rPr>
          <w:rFonts w:ascii="Times New Roman" w:hAnsi="Times New Roman"/>
          <w:sz w:val="28"/>
          <w:szCs w:val="28"/>
          <w:lang w:eastAsia="ru-RU"/>
        </w:rPr>
        <w:t xml:space="preserve">тся </w:t>
      </w:r>
      <w:r w:rsidR="00C460D4">
        <w:rPr>
          <w:rFonts w:ascii="Times New Roman" w:hAnsi="Times New Roman"/>
          <w:sz w:val="28"/>
          <w:szCs w:val="28"/>
          <w:lang w:eastAsia="ru-RU"/>
        </w:rPr>
        <w:t>решениями</w:t>
      </w:r>
      <w:r w:rsidR="00DC1725">
        <w:rPr>
          <w:rFonts w:ascii="Times New Roman" w:hAnsi="Times New Roman"/>
          <w:sz w:val="28"/>
          <w:szCs w:val="28"/>
          <w:lang w:eastAsia="ru-RU"/>
        </w:rPr>
        <w:t xml:space="preserve"> </w:t>
      </w:r>
      <w:r w:rsidR="00593BCB" w:rsidRPr="00C460D4">
        <w:rPr>
          <w:rFonts w:ascii="Times New Roman" w:hAnsi="Times New Roman"/>
          <w:sz w:val="28"/>
          <w:szCs w:val="28"/>
          <w:lang w:eastAsia="ru-RU"/>
        </w:rPr>
        <w:t xml:space="preserve">окружных избирательных комиссий </w:t>
      </w:r>
      <w:r w:rsidRPr="00EA3ED7">
        <w:rPr>
          <w:rFonts w:ascii="Times New Roman" w:hAnsi="Times New Roman"/>
          <w:sz w:val="28"/>
          <w:szCs w:val="28"/>
          <w:lang w:eastAsia="ru-RU"/>
        </w:rPr>
        <w:t>не позднее чем за 22 дня до дня голосования</w:t>
      </w:r>
      <w:r w:rsidR="00F833B5" w:rsidRPr="00EA3ED7">
        <w:rPr>
          <w:rFonts w:ascii="Times New Roman" w:hAnsi="Times New Roman"/>
          <w:sz w:val="28"/>
          <w:szCs w:val="28"/>
          <w:lang w:eastAsia="ru-RU"/>
        </w:rPr>
        <w:t>.</w:t>
      </w:r>
    </w:p>
    <w:p w:rsidR="00F833B5" w:rsidRDefault="00EA3ED7" w:rsidP="00F833B5">
      <w:pPr>
        <w:spacing w:after="0" w:line="360" w:lineRule="auto"/>
        <w:ind w:firstLine="720"/>
        <w:jc w:val="both"/>
        <w:rPr>
          <w:rFonts w:ascii="Times New Roman" w:hAnsi="Times New Roman"/>
          <w:sz w:val="28"/>
          <w:szCs w:val="28"/>
          <w:lang w:eastAsia="ru-RU"/>
        </w:rPr>
      </w:pPr>
      <w:r w:rsidRPr="00EA3ED7">
        <w:rPr>
          <w:rFonts w:ascii="Times New Roman" w:hAnsi="Times New Roman"/>
          <w:sz w:val="28"/>
          <w:szCs w:val="28"/>
          <w:lang w:eastAsia="ru-RU"/>
        </w:rPr>
        <w:t xml:space="preserve">В случае если по решению ИКСРФ бюллетени печатаются также на государственном языке соответствующей республики, входящей в состав Российской Федерации, </w:t>
      </w:r>
      <w:r w:rsidR="00B94BDB">
        <w:rPr>
          <w:rFonts w:ascii="Times New Roman" w:hAnsi="Times New Roman"/>
          <w:sz w:val="28"/>
          <w:szCs w:val="28"/>
          <w:lang w:eastAsia="ru-RU"/>
        </w:rPr>
        <w:t>или</w:t>
      </w:r>
      <w:r w:rsidRPr="00EA3ED7">
        <w:rPr>
          <w:rFonts w:ascii="Times New Roman" w:hAnsi="Times New Roman"/>
          <w:sz w:val="28"/>
          <w:szCs w:val="28"/>
          <w:lang w:eastAsia="ru-RU"/>
        </w:rPr>
        <w:t xml:space="preserve"> на языках народов Российской Федерации на территориях их</w:t>
      </w:r>
      <w:r w:rsidR="00200447">
        <w:rPr>
          <w:rFonts w:ascii="Times New Roman" w:hAnsi="Times New Roman"/>
          <w:sz w:val="28"/>
          <w:szCs w:val="28"/>
          <w:lang w:eastAsia="ru-RU"/>
        </w:rPr>
        <w:t xml:space="preserve"> компактного проживания, текст </w:t>
      </w:r>
      <w:r w:rsidRPr="00EA3ED7">
        <w:rPr>
          <w:rFonts w:ascii="Times New Roman" w:hAnsi="Times New Roman"/>
          <w:sz w:val="28"/>
          <w:szCs w:val="28"/>
          <w:lang w:eastAsia="ru-RU"/>
        </w:rPr>
        <w:t xml:space="preserve">бюллетеней на этих языках утверждается ИКСРФ </w:t>
      </w:r>
      <w:r w:rsidRPr="00EA3ED7">
        <w:rPr>
          <w:rFonts w:ascii="Times New Roman CYR" w:hAnsi="Times New Roman CYR" w:cs="Times New Roman CYR"/>
          <w:sz w:val="28"/>
          <w:szCs w:val="28"/>
          <w:lang w:eastAsia="ru-RU"/>
        </w:rPr>
        <w:t>не позднее чем за 22 дня до дня голосования</w:t>
      </w:r>
      <w:r w:rsidR="00F833B5" w:rsidRPr="00EA3ED7">
        <w:rPr>
          <w:rFonts w:ascii="Times New Roman" w:hAnsi="Times New Roman"/>
          <w:sz w:val="28"/>
          <w:szCs w:val="28"/>
          <w:lang w:eastAsia="ru-RU"/>
        </w:rPr>
        <w:t>.</w:t>
      </w:r>
    </w:p>
    <w:p w:rsidR="00072677" w:rsidRDefault="00072677" w:rsidP="00EA3ED7">
      <w:pPr>
        <w:spacing w:after="0" w:line="240" w:lineRule="auto"/>
        <w:ind w:firstLine="720"/>
        <w:jc w:val="center"/>
        <w:rPr>
          <w:rFonts w:ascii="Times New Roman" w:hAnsi="Times New Roman"/>
          <w:b/>
          <w:bCs/>
          <w:sz w:val="28"/>
          <w:szCs w:val="28"/>
          <w:lang w:eastAsia="ru-RU"/>
        </w:rPr>
      </w:pPr>
    </w:p>
    <w:p w:rsidR="00EA3ED7" w:rsidRPr="00EA3ED7" w:rsidRDefault="00EA3ED7" w:rsidP="001178B9">
      <w:pPr>
        <w:spacing w:after="0" w:line="240" w:lineRule="auto"/>
        <w:jc w:val="center"/>
        <w:rPr>
          <w:rFonts w:ascii="Times New Roman" w:hAnsi="Times New Roman"/>
          <w:b/>
          <w:bCs/>
          <w:sz w:val="28"/>
          <w:szCs w:val="28"/>
          <w:lang w:eastAsia="ru-RU"/>
        </w:rPr>
      </w:pPr>
      <w:r w:rsidRPr="00EA3ED7">
        <w:rPr>
          <w:rFonts w:ascii="Times New Roman" w:hAnsi="Times New Roman"/>
          <w:b/>
          <w:bCs/>
          <w:sz w:val="28"/>
          <w:szCs w:val="28"/>
          <w:lang w:eastAsia="ru-RU"/>
        </w:rPr>
        <w:t xml:space="preserve">2. Порядок изготовления и доставки бюллетеней </w:t>
      </w:r>
    </w:p>
    <w:p w:rsidR="00EA3ED7" w:rsidRPr="00EA3ED7" w:rsidRDefault="00EA3ED7" w:rsidP="001178B9">
      <w:pPr>
        <w:spacing w:after="0" w:line="240" w:lineRule="auto"/>
        <w:jc w:val="center"/>
        <w:rPr>
          <w:rFonts w:ascii="Times New Roman" w:hAnsi="Times New Roman"/>
          <w:b/>
          <w:bCs/>
          <w:sz w:val="28"/>
          <w:szCs w:val="28"/>
          <w:lang w:eastAsia="ru-RU"/>
        </w:rPr>
      </w:pPr>
      <w:r w:rsidRPr="00EA3ED7">
        <w:rPr>
          <w:rFonts w:ascii="Times New Roman" w:hAnsi="Times New Roman"/>
          <w:b/>
          <w:bCs/>
          <w:sz w:val="28"/>
          <w:szCs w:val="28"/>
          <w:lang w:eastAsia="ru-RU"/>
        </w:rPr>
        <w:t>в избирательные комиссии</w:t>
      </w:r>
    </w:p>
    <w:p w:rsidR="00EA3ED7" w:rsidRPr="00EA3ED7" w:rsidRDefault="00EA3ED7" w:rsidP="00EA3ED7">
      <w:pPr>
        <w:spacing w:after="0" w:line="360" w:lineRule="auto"/>
        <w:ind w:firstLine="720"/>
        <w:jc w:val="center"/>
        <w:rPr>
          <w:rFonts w:ascii="Times New Roman" w:hAnsi="Times New Roman"/>
          <w:b/>
          <w:bCs/>
          <w:sz w:val="28"/>
          <w:szCs w:val="28"/>
          <w:lang w:eastAsia="ru-RU"/>
        </w:rPr>
      </w:pPr>
    </w:p>
    <w:p w:rsidR="00EA3ED7" w:rsidRPr="00EA3ED7" w:rsidRDefault="00EA3ED7" w:rsidP="00EA3ED7">
      <w:pPr>
        <w:spacing w:after="0" w:line="360" w:lineRule="auto"/>
        <w:ind w:firstLine="720"/>
        <w:jc w:val="both"/>
        <w:rPr>
          <w:rFonts w:ascii="Times New Roman" w:hAnsi="Times New Roman"/>
          <w:sz w:val="28"/>
          <w:szCs w:val="28"/>
          <w:lang w:eastAsia="ru-RU"/>
        </w:rPr>
      </w:pPr>
      <w:r w:rsidRPr="00EA3ED7">
        <w:rPr>
          <w:rFonts w:ascii="Times New Roman" w:hAnsi="Times New Roman"/>
          <w:sz w:val="28"/>
          <w:szCs w:val="28"/>
          <w:lang w:eastAsia="ru-RU"/>
        </w:rPr>
        <w:t>2.1. </w:t>
      </w:r>
      <w:r w:rsidR="00AF4B64" w:rsidRPr="000C1A64">
        <w:rPr>
          <w:rFonts w:ascii="Times New Roman" w:hAnsi="Times New Roman"/>
          <w:sz w:val="28"/>
          <w:szCs w:val="28"/>
          <w:lang w:eastAsia="ru-RU"/>
        </w:rPr>
        <w:t xml:space="preserve">По решению </w:t>
      </w:r>
      <w:r w:rsidRPr="00EA3ED7">
        <w:rPr>
          <w:rFonts w:ascii="Times New Roman" w:hAnsi="Times New Roman"/>
          <w:sz w:val="28"/>
          <w:szCs w:val="28"/>
          <w:lang w:eastAsia="ru-RU"/>
        </w:rPr>
        <w:t xml:space="preserve">ИКСРФ </w:t>
      </w:r>
      <w:r w:rsidR="00E336AE" w:rsidRPr="00EA3ED7">
        <w:rPr>
          <w:rFonts w:ascii="Times New Roman" w:hAnsi="Times New Roman"/>
          <w:sz w:val="28"/>
          <w:szCs w:val="28"/>
          <w:lang w:eastAsia="ru-RU"/>
        </w:rPr>
        <w:t xml:space="preserve">бюллетени </w:t>
      </w:r>
      <w:r w:rsidRPr="00EA3ED7">
        <w:rPr>
          <w:rFonts w:ascii="Times New Roman" w:hAnsi="Times New Roman"/>
          <w:sz w:val="28"/>
          <w:szCs w:val="28"/>
          <w:lang w:eastAsia="ru-RU"/>
        </w:rPr>
        <w:t xml:space="preserve">изготавливают в два этапа: </w:t>
      </w:r>
    </w:p>
    <w:p w:rsidR="00EA2D61" w:rsidRPr="00EA3ED7" w:rsidRDefault="00EA2D61" w:rsidP="00EA2D61">
      <w:pPr>
        <w:spacing w:after="0" w:line="360" w:lineRule="auto"/>
        <w:ind w:firstLine="709"/>
        <w:jc w:val="both"/>
        <w:rPr>
          <w:rFonts w:ascii="Times New Roman" w:hAnsi="Times New Roman"/>
          <w:sz w:val="28"/>
          <w:szCs w:val="28"/>
          <w:lang w:eastAsia="ru-RU"/>
        </w:rPr>
      </w:pPr>
      <w:r w:rsidRPr="00200447">
        <w:rPr>
          <w:rFonts w:ascii="Times New Roman" w:hAnsi="Times New Roman"/>
          <w:sz w:val="28"/>
          <w:szCs w:val="28"/>
          <w:lang w:eastAsia="ru-RU"/>
        </w:rPr>
        <w:t xml:space="preserve">для обеспечения досрочного голосования на избирательных участках, образованных в </w:t>
      </w:r>
      <w:r w:rsidRPr="006133E0">
        <w:rPr>
          <w:rFonts w:ascii="Times New Roman" w:hAnsi="Times New Roman"/>
          <w:sz w:val="28"/>
          <w:szCs w:val="28"/>
          <w:lang w:eastAsia="ru-RU"/>
        </w:rPr>
        <w:t>труднодоступных или отдаленных местностях, на судах, которые будут находиться в день (дни) голосования</w:t>
      </w:r>
      <w:r w:rsidRPr="00200447">
        <w:rPr>
          <w:rFonts w:ascii="Times New Roman" w:hAnsi="Times New Roman"/>
          <w:sz w:val="28"/>
          <w:szCs w:val="28"/>
          <w:lang w:eastAsia="ru-RU"/>
        </w:rPr>
        <w:t xml:space="preserve"> в плавании, на полярных станциях</w:t>
      </w:r>
      <w:r w:rsidR="00C20DF5">
        <w:rPr>
          <w:rFonts w:ascii="Times New Roman" w:hAnsi="Times New Roman"/>
          <w:sz w:val="28"/>
          <w:szCs w:val="28"/>
          <w:lang w:eastAsia="ru-RU"/>
        </w:rPr>
        <w:t>,</w:t>
      </w:r>
      <w:r w:rsidRPr="009E6664">
        <w:rPr>
          <w:rFonts w:ascii="Times New Roman" w:hAnsi="Times New Roman"/>
          <w:b/>
          <w:sz w:val="28"/>
          <w:szCs w:val="28"/>
          <w:lang w:eastAsia="ru-RU"/>
        </w:rPr>
        <w:t xml:space="preserve"> </w:t>
      </w:r>
      <w:r w:rsidRPr="00200447">
        <w:rPr>
          <w:rFonts w:ascii="Times New Roman" w:hAnsi="Times New Roman"/>
          <w:sz w:val="28"/>
          <w:szCs w:val="28"/>
          <w:lang w:eastAsia="ru-RU"/>
        </w:rPr>
        <w:t>–</w:t>
      </w:r>
      <w:r w:rsidRPr="009E6664">
        <w:rPr>
          <w:rFonts w:ascii="Times New Roman" w:hAnsi="Times New Roman"/>
          <w:b/>
          <w:sz w:val="32"/>
          <w:szCs w:val="32"/>
          <w:lang w:eastAsia="ru-RU"/>
        </w:rPr>
        <w:t xml:space="preserve"> </w:t>
      </w:r>
      <w:r w:rsidRPr="00EA3ED7">
        <w:rPr>
          <w:rFonts w:ascii="Times New Roman" w:hAnsi="Times New Roman"/>
          <w:sz w:val="28"/>
          <w:szCs w:val="28"/>
          <w:lang w:eastAsia="ru-RU"/>
        </w:rPr>
        <w:t xml:space="preserve">не позднее </w:t>
      </w:r>
      <w:r w:rsidRPr="005F38E0">
        <w:rPr>
          <w:rFonts w:ascii="Times New Roman" w:hAnsi="Times New Roman"/>
          <w:sz w:val="28"/>
          <w:szCs w:val="28"/>
          <w:lang w:eastAsia="ru-RU"/>
        </w:rPr>
        <w:t>чем за 20</w:t>
      </w:r>
      <w:r>
        <w:rPr>
          <w:rFonts w:ascii="Times New Roman" w:hAnsi="Times New Roman"/>
          <w:sz w:val="28"/>
          <w:szCs w:val="28"/>
          <w:lang w:eastAsia="ru-RU"/>
        </w:rPr>
        <w:t> </w:t>
      </w:r>
      <w:r w:rsidRPr="005F38E0">
        <w:rPr>
          <w:rFonts w:ascii="Times New Roman" w:hAnsi="Times New Roman"/>
          <w:sz w:val="28"/>
          <w:szCs w:val="28"/>
          <w:lang w:eastAsia="ru-RU"/>
        </w:rPr>
        <w:t>дней до</w:t>
      </w:r>
      <w:r w:rsidRPr="00EA3ED7">
        <w:rPr>
          <w:rFonts w:ascii="Times New Roman CYR" w:hAnsi="Times New Roman CYR" w:cs="Times New Roman CYR"/>
          <w:sz w:val="28"/>
          <w:szCs w:val="28"/>
          <w:lang w:eastAsia="ru-RU"/>
        </w:rPr>
        <w:t xml:space="preserve"> дня голосования</w:t>
      </w:r>
      <w:r w:rsidRPr="00200447">
        <w:rPr>
          <w:rFonts w:ascii="Times New Roman" w:hAnsi="Times New Roman"/>
          <w:sz w:val="28"/>
          <w:szCs w:val="28"/>
          <w:lang w:eastAsia="ru-RU"/>
        </w:rPr>
        <w:t>;</w:t>
      </w:r>
    </w:p>
    <w:p w:rsidR="002B3903" w:rsidRDefault="00EA3ED7" w:rsidP="002B3903">
      <w:pPr>
        <w:spacing w:after="0" w:line="360" w:lineRule="auto"/>
        <w:ind w:firstLine="720"/>
        <w:jc w:val="both"/>
        <w:rPr>
          <w:rFonts w:ascii="Times New Roman" w:hAnsi="Times New Roman"/>
          <w:sz w:val="28"/>
          <w:szCs w:val="28"/>
          <w:lang w:eastAsia="ru-RU"/>
        </w:rPr>
      </w:pPr>
      <w:r w:rsidRPr="00EA3ED7">
        <w:rPr>
          <w:rFonts w:ascii="Times New Roman" w:hAnsi="Times New Roman"/>
          <w:sz w:val="28"/>
          <w:szCs w:val="28"/>
          <w:lang w:eastAsia="ru-RU"/>
        </w:rPr>
        <w:t>для обеспечения голосования в</w:t>
      </w:r>
      <w:r w:rsidR="00AF4B64" w:rsidRPr="00AF4B64">
        <w:rPr>
          <w:rFonts w:ascii="Times New Roman" w:hAnsi="Times New Roman"/>
          <w:sz w:val="28"/>
          <w:szCs w:val="28"/>
          <w:lang w:eastAsia="ru-RU"/>
        </w:rPr>
        <w:t xml:space="preserve"> день</w:t>
      </w:r>
      <w:r w:rsidRPr="00EA3ED7">
        <w:rPr>
          <w:rFonts w:ascii="Times New Roman" w:hAnsi="Times New Roman"/>
          <w:sz w:val="28"/>
          <w:szCs w:val="28"/>
          <w:lang w:eastAsia="ru-RU"/>
        </w:rPr>
        <w:t xml:space="preserve"> </w:t>
      </w:r>
      <w:r w:rsidR="00AF4B64">
        <w:rPr>
          <w:rFonts w:ascii="Times New Roman" w:hAnsi="Times New Roman"/>
          <w:sz w:val="28"/>
          <w:szCs w:val="28"/>
          <w:lang w:eastAsia="ru-RU"/>
        </w:rPr>
        <w:t>(</w:t>
      </w:r>
      <w:r w:rsidRPr="00EA3ED7">
        <w:rPr>
          <w:rFonts w:ascii="Times New Roman" w:hAnsi="Times New Roman"/>
          <w:sz w:val="28"/>
          <w:szCs w:val="28"/>
          <w:lang w:eastAsia="ru-RU"/>
        </w:rPr>
        <w:t>дн</w:t>
      </w:r>
      <w:r w:rsidR="00806858">
        <w:rPr>
          <w:rFonts w:ascii="Times New Roman" w:hAnsi="Times New Roman"/>
          <w:sz w:val="28"/>
          <w:szCs w:val="28"/>
          <w:lang w:eastAsia="ru-RU"/>
        </w:rPr>
        <w:t>и</w:t>
      </w:r>
      <w:r w:rsidR="00AF4B64">
        <w:rPr>
          <w:rFonts w:ascii="Times New Roman" w:hAnsi="Times New Roman"/>
          <w:sz w:val="28"/>
          <w:szCs w:val="28"/>
          <w:lang w:eastAsia="ru-RU"/>
        </w:rPr>
        <w:t>)</w:t>
      </w:r>
      <w:r w:rsidRPr="00EA3ED7">
        <w:rPr>
          <w:rFonts w:ascii="Times New Roman" w:hAnsi="Times New Roman"/>
          <w:sz w:val="28"/>
          <w:szCs w:val="28"/>
          <w:lang w:eastAsia="ru-RU"/>
        </w:rPr>
        <w:t xml:space="preserve"> гол</w:t>
      </w:r>
      <w:r w:rsidR="00F833B5">
        <w:rPr>
          <w:rFonts w:ascii="Times New Roman" w:hAnsi="Times New Roman"/>
          <w:sz w:val="28"/>
          <w:szCs w:val="28"/>
          <w:lang w:eastAsia="ru-RU"/>
        </w:rPr>
        <w:t>осования – не позднее чем за 10 </w:t>
      </w:r>
      <w:r w:rsidRPr="00EA3ED7">
        <w:rPr>
          <w:rFonts w:ascii="Times New Roman" w:hAnsi="Times New Roman"/>
          <w:sz w:val="28"/>
          <w:szCs w:val="28"/>
          <w:lang w:eastAsia="ru-RU"/>
        </w:rPr>
        <w:t>дней до дня голосования.</w:t>
      </w:r>
      <w:r w:rsidR="002B3903" w:rsidRPr="002B3903">
        <w:rPr>
          <w:rFonts w:ascii="Times New Roman" w:hAnsi="Times New Roman"/>
          <w:sz w:val="28"/>
          <w:szCs w:val="28"/>
          <w:lang w:eastAsia="ru-RU"/>
        </w:rPr>
        <w:t xml:space="preserve"> </w:t>
      </w:r>
    </w:p>
    <w:p w:rsidR="00AD1F81" w:rsidRPr="00AA134B" w:rsidRDefault="00EA3ED7" w:rsidP="00AD1F81">
      <w:pPr>
        <w:spacing w:after="0" w:line="360" w:lineRule="auto"/>
        <w:ind w:firstLine="720"/>
        <w:jc w:val="both"/>
        <w:rPr>
          <w:rFonts w:ascii="Times New Roman" w:hAnsi="Times New Roman"/>
          <w:sz w:val="28"/>
          <w:szCs w:val="28"/>
          <w:lang w:eastAsia="ru-RU"/>
        </w:rPr>
      </w:pPr>
      <w:r w:rsidRPr="00DF654B">
        <w:rPr>
          <w:rFonts w:ascii="Times New Roman" w:hAnsi="Times New Roman"/>
          <w:sz w:val="28"/>
          <w:szCs w:val="28"/>
          <w:lang w:eastAsia="ru-RU"/>
        </w:rPr>
        <w:lastRenderedPageBreak/>
        <w:t>2.</w:t>
      </w:r>
      <w:r w:rsidR="003F17F2" w:rsidRPr="00DF654B">
        <w:rPr>
          <w:rFonts w:ascii="Times New Roman" w:hAnsi="Times New Roman"/>
          <w:sz w:val="28"/>
          <w:szCs w:val="28"/>
          <w:lang w:eastAsia="ru-RU"/>
        </w:rPr>
        <w:t>2</w:t>
      </w:r>
      <w:r w:rsidRPr="00EA3ED7">
        <w:rPr>
          <w:rFonts w:ascii="Times New Roman" w:hAnsi="Times New Roman"/>
          <w:sz w:val="28"/>
          <w:szCs w:val="28"/>
          <w:lang w:eastAsia="ru-RU"/>
        </w:rPr>
        <w:t>. </w:t>
      </w:r>
      <w:r w:rsidR="009B17E9" w:rsidRPr="00DF654B">
        <w:rPr>
          <w:rFonts w:ascii="Times New Roman" w:hAnsi="Times New Roman"/>
          <w:sz w:val="28"/>
          <w:szCs w:val="28"/>
          <w:lang w:eastAsia="ru-RU"/>
        </w:rPr>
        <w:t>На основании части 4 статьи 70 Федерального закона «О выборах депутатов Государственной Думы Федерального Собрания Российской</w:t>
      </w:r>
      <w:r w:rsidR="00AA134B">
        <w:rPr>
          <w:rFonts w:ascii="Times New Roman" w:hAnsi="Times New Roman"/>
          <w:sz w:val="28"/>
          <w:szCs w:val="28"/>
          <w:lang w:eastAsia="ru-RU"/>
        </w:rPr>
        <w:t> </w:t>
      </w:r>
      <w:r w:rsidR="009B17E9" w:rsidRPr="00DF654B">
        <w:rPr>
          <w:rFonts w:ascii="Times New Roman" w:hAnsi="Times New Roman"/>
          <w:sz w:val="28"/>
          <w:szCs w:val="28"/>
          <w:lang w:eastAsia="ru-RU"/>
        </w:rPr>
        <w:t xml:space="preserve">Федерации» (далее – Федеральный закон) закупка услуг по изготовлению бюллетеней осуществляется ИКСРФ у </w:t>
      </w:r>
      <w:r w:rsidR="002B2075">
        <w:rPr>
          <w:rFonts w:ascii="Times New Roman" w:hAnsi="Times New Roman"/>
          <w:sz w:val="28"/>
          <w:szCs w:val="28"/>
          <w:lang w:eastAsia="ru-RU"/>
        </w:rPr>
        <w:t>полиграфическ</w:t>
      </w:r>
      <w:r w:rsidR="002B2075" w:rsidRPr="002B2075">
        <w:rPr>
          <w:rFonts w:ascii="Times New Roman" w:hAnsi="Times New Roman"/>
          <w:sz w:val="28"/>
          <w:szCs w:val="28"/>
          <w:lang w:eastAsia="ru-RU"/>
        </w:rPr>
        <w:t>ой</w:t>
      </w:r>
      <w:r w:rsidR="002B2075">
        <w:rPr>
          <w:rFonts w:ascii="Times New Roman" w:hAnsi="Times New Roman"/>
          <w:sz w:val="28"/>
          <w:szCs w:val="28"/>
          <w:lang w:eastAsia="ru-RU"/>
        </w:rPr>
        <w:t xml:space="preserve"> организации</w:t>
      </w:r>
      <w:r w:rsidR="009B17E9" w:rsidRPr="00DF654B">
        <w:rPr>
          <w:rFonts w:ascii="Times New Roman" w:hAnsi="Times New Roman"/>
          <w:sz w:val="28"/>
          <w:szCs w:val="28"/>
          <w:lang w:eastAsia="ru-RU"/>
        </w:rPr>
        <w:t xml:space="preserve"> в соответствии с </w:t>
      </w:r>
      <w:r w:rsidR="00AD1F81" w:rsidRPr="00C55000">
        <w:rPr>
          <w:rFonts w:ascii="Times New Roman" w:hAnsi="Times New Roman"/>
          <w:sz w:val="28"/>
          <w:szCs w:val="28"/>
          <w:lang w:eastAsia="ru-RU"/>
        </w:rPr>
        <w:t>Гражданск</w:t>
      </w:r>
      <w:r w:rsidR="00AD1F81">
        <w:rPr>
          <w:rFonts w:ascii="Times New Roman" w:hAnsi="Times New Roman"/>
          <w:sz w:val="28"/>
          <w:szCs w:val="28"/>
          <w:lang w:eastAsia="ru-RU"/>
        </w:rPr>
        <w:t>им</w:t>
      </w:r>
      <w:r w:rsidR="00AD1F81" w:rsidRPr="00C55000">
        <w:rPr>
          <w:rFonts w:ascii="Times New Roman" w:hAnsi="Times New Roman"/>
          <w:sz w:val="28"/>
          <w:szCs w:val="28"/>
          <w:lang w:eastAsia="ru-RU"/>
        </w:rPr>
        <w:t xml:space="preserve"> кодекс</w:t>
      </w:r>
      <w:r w:rsidR="00AD1F81">
        <w:rPr>
          <w:rFonts w:ascii="Times New Roman" w:hAnsi="Times New Roman"/>
          <w:sz w:val="28"/>
          <w:szCs w:val="28"/>
          <w:lang w:eastAsia="ru-RU"/>
        </w:rPr>
        <w:t>ом</w:t>
      </w:r>
      <w:r w:rsidR="00AD1F81" w:rsidRPr="00C55000">
        <w:rPr>
          <w:rFonts w:ascii="Times New Roman" w:hAnsi="Times New Roman"/>
          <w:sz w:val="28"/>
          <w:szCs w:val="28"/>
          <w:lang w:eastAsia="ru-RU"/>
        </w:rPr>
        <w:t xml:space="preserve"> Российской</w:t>
      </w:r>
      <w:r w:rsidR="00AD1F81">
        <w:rPr>
          <w:rFonts w:ascii="Times New Roman" w:hAnsi="Times New Roman"/>
          <w:sz w:val="28"/>
          <w:szCs w:val="28"/>
          <w:lang w:eastAsia="ru-RU"/>
        </w:rPr>
        <w:t> </w:t>
      </w:r>
      <w:r w:rsidR="00AD1F81" w:rsidRPr="00C55000">
        <w:rPr>
          <w:rFonts w:ascii="Times New Roman" w:hAnsi="Times New Roman"/>
          <w:sz w:val="28"/>
          <w:szCs w:val="28"/>
          <w:lang w:eastAsia="ru-RU"/>
        </w:rPr>
        <w:t>Федерации</w:t>
      </w:r>
      <w:r w:rsidR="00AD1F81" w:rsidRPr="00AD1F81">
        <w:rPr>
          <w:rFonts w:ascii="Times New Roman" w:hAnsi="Times New Roman"/>
          <w:b/>
          <w:sz w:val="28"/>
          <w:szCs w:val="28"/>
        </w:rPr>
        <w:t xml:space="preserve"> </w:t>
      </w:r>
      <w:r w:rsidR="00AD1F81" w:rsidRPr="00AA134B">
        <w:rPr>
          <w:rFonts w:ascii="Times New Roman" w:hAnsi="Times New Roman"/>
          <w:sz w:val="28"/>
          <w:szCs w:val="28"/>
          <w:lang w:eastAsia="ru-RU"/>
        </w:rPr>
        <w:t>и Порядком осуществления закупок товаров, работ, услуг Центральной избирательной комиссией Российской Федерации, избирательными комиссиями субъектов Российской Федерации, территориальными избирательными комиссиями, участковыми избирательными комиссиями при подготовке и проведении выборов в федеральные органы государственной власти, утвержденным постановлением ЦИК России от 3</w:t>
      </w:r>
      <w:r w:rsidR="008B6DF0">
        <w:rPr>
          <w:rFonts w:ascii="Times New Roman" w:hAnsi="Times New Roman"/>
          <w:sz w:val="28"/>
          <w:szCs w:val="28"/>
          <w:lang w:eastAsia="ru-RU"/>
        </w:rPr>
        <w:t xml:space="preserve"> </w:t>
      </w:r>
      <w:r w:rsidR="00AD1F81" w:rsidRPr="00AA134B">
        <w:rPr>
          <w:rFonts w:ascii="Times New Roman" w:hAnsi="Times New Roman"/>
          <w:sz w:val="28"/>
          <w:szCs w:val="28"/>
          <w:lang w:eastAsia="ru-RU"/>
        </w:rPr>
        <w:t>февраля</w:t>
      </w:r>
      <w:r w:rsidR="008B6DF0">
        <w:rPr>
          <w:rFonts w:ascii="Times New Roman" w:hAnsi="Times New Roman"/>
          <w:sz w:val="28"/>
          <w:szCs w:val="28"/>
          <w:lang w:eastAsia="ru-RU"/>
        </w:rPr>
        <w:t xml:space="preserve"> </w:t>
      </w:r>
      <w:r w:rsidR="00AD1F81" w:rsidRPr="00AA134B">
        <w:rPr>
          <w:rFonts w:ascii="Times New Roman" w:hAnsi="Times New Roman"/>
          <w:sz w:val="28"/>
          <w:szCs w:val="28"/>
          <w:lang w:eastAsia="ru-RU"/>
        </w:rPr>
        <w:t xml:space="preserve">2021 года </w:t>
      </w:r>
      <w:r w:rsidR="00AD1F81" w:rsidRPr="00E02697">
        <w:rPr>
          <w:rFonts w:ascii="Times New Roman" w:hAnsi="Times New Roman"/>
          <w:sz w:val="28"/>
          <w:szCs w:val="28"/>
          <w:lang w:eastAsia="ru-RU"/>
        </w:rPr>
        <w:t>№ 282/2070-7</w:t>
      </w:r>
      <w:r w:rsidR="00AA134B" w:rsidRPr="00AA134B">
        <w:rPr>
          <w:rFonts w:ascii="Times New Roman" w:hAnsi="Times New Roman"/>
          <w:sz w:val="28"/>
          <w:szCs w:val="28"/>
          <w:lang w:eastAsia="ru-RU"/>
        </w:rPr>
        <w:t xml:space="preserve"> (далее – Порядок осуществления закупок</w:t>
      </w:r>
      <w:r w:rsidR="00AA134B" w:rsidRPr="00EA3ED7">
        <w:rPr>
          <w:rFonts w:ascii="Times New Roman" w:hAnsi="Times New Roman"/>
          <w:sz w:val="28"/>
          <w:szCs w:val="28"/>
          <w:lang w:eastAsia="ru-RU"/>
        </w:rPr>
        <w:t>)</w:t>
      </w:r>
      <w:r w:rsidR="00AD1F81" w:rsidRPr="00AA134B">
        <w:rPr>
          <w:rFonts w:ascii="Times New Roman" w:hAnsi="Times New Roman"/>
          <w:sz w:val="28"/>
          <w:szCs w:val="28"/>
          <w:lang w:eastAsia="ru-RU"/>
        </w:rPr>
        <w:t>.</w:t>
      </w:r>
    </w:p>
    <w:p w:rsidR="00004341" w:rsidRPr="006E4064" w:rsidRDefault="00004341" w:rsidP="00AD1F81">
      <w:pPr>
        <w:spacing w:after="0" w:line="360" w:lineRule="auto"/>
        <w:ind w:firstLine="720"/>
        <w:jc w:val="both"/>
        <w:rPr>
          <w:rFonts w:ascii="Times New Roman CYR" w:hAnsi="Times New Roman CYR" w:cs="Times New Roman CYR"/>
          <w:sz w:val="28"/>
          <w:szCs w:val="28"/>
          <w:lang w:eastAsia="ru-RU"/>
        </w:rPr>
      </w:pPr>
      <w:r w:rsidRPr="00EA3ED7">
        <w:rPr>
          <w:rFonts w:ascii="Times New Roman CYR" w:hAnsi="Times New Roman CYR" w:cs="Times New Roman CYR"/>
          <w:sz w:val="28"/>
          <w:szCs w:val="28"/>
          <w:lang w:eastAsia="ru-RU"/>
        </w:rPr>
        <w:t>2.</w:t>
      </w:r>
      <w:r w:rsidR="003F17F2">
        <w:rPr>
          <w:rFonts w:ascii="Times New Roman CYR" w:hAnsi="Times New Roman CYR" w:cs="Times New Roman CYR"/>
          <w:sz w:val="28"/>
          <w:szCs w:val="28"/>
          <w:lang w:eastAsia="ru-RU"/>
        </w:rPr>
        <w:t>3</w:t>
      </w:r>
      <w:r w:rsidRPr="00EA3ED7">
        <w:rPr>
          <w:rFonts w:ascii="Times New Roman CYR" w:hAnsi="Times New Roman CYR" w:cs="Times New Roman CYR"/>
          <w:sz w:val="28"/>
          <w:szCs w:val="28"/>
          <w:lang w:eastAsia="ru-RU"/>
        </w:rPr>
        <w:t>.</w:t>
      </w:r>
      <w:r w:rsidR="009E11F7">
        <w:rPr>
          <w:rFonts w:ascii="Times New Roman CYR" w:hAnsi="Times New Roman CYR" w:cs="Times New Roman CYR"/>
          <w:sz w:val="28"/>
          <w:szCs w:val="28"/>
          <w:lang w:eastAsia="ru-RU"/>
        </w:rPr>
        <w:t> </w:t>
      </w:r>
      <w:r w:rsidRPr="00EA3ED7">
        <w:rPr>
          <w:rFonts w:ascii="Times New Roman CYR" w:hAnsi="Times New Roman CYR" w:cs="Times New Roman CYR"/>
          <w:sz w:val="28"/>
          <w:szCs w:val="28"/>
          <w:lang w:eastAsia="ru-RU"/>
        </w:rPr>
        <w:t xml:space="preserve">Финансирование расходов, связанных с </w:t>
      </w:r>
      <w:r w:rsidR="007919D1">
        <w:rPr>
          <w:rFonts w:ascii="Times New Roman CYR" w:hAnsi="Times New Roman CYR" w:cs="Times New Roman CYR"/>
          <w:sz w:val="28"/>
          <w:szCs w:val="28"/>
          <w:lang w:eastAsia="ru-RU"/>
        </w:rPr>
        <w:t xml:space="preserve">закупкой услуг </w:t>
      </w:r>
      <w:r w:rsidR="008B6DF0">
        <w:rPr>
          <w:rFonts w:ascii="Times New Roman CYR" w:hAnsi="Times New Roman CYR" w:cs="Times New Roman CYR"/>
          <w:sz w:val="28"/>
          <w:szCs w:val="28"/>
          <w:lang w:eastAsia="ru-RU"/>
        </w:rPr>
        <w:br/>
      </w:r>
      <w:r w:rsidR="007919D1">
        <w:rPr>
          <w:rFonts w:ascii="Times New Roman CYR" w:hAnsi="Times New Roman CYR" w:cs="Times New Roman CYR"/>
          <w:sz w:val="28"/>
          <w:szCs w:val="28"/>
          <w:lang w:eastAsia="ru-RU"/>
        </w:rPr>
        <w:t>по изготовлению</w:t>
      </w:r>
      <w:r w:rsidRPr="00EA3ED7">
        <w:rPr>
          <w:rFonts w:ascii="Times New Roman CYR" w:hAnsi="Times New Roman CYR" w:cs="Times New Roman CYR"/>
          <w:sz w:val="28"/>
          <w:szCs w:val="28"/>
          <w:lang w:eastAsia="ru-RU"/>
        </w:rPr>
        <w:t xml:space="preserve"> бюллетеней, </w:t>
      </w:r>
      <w:r w:rsidR="006E4064">
        <w:rPr>
          <w:rFonts w:ascii="Times New Roman CYR" w:hAnsi="Times New Roman CYR" w:cs="Times New Roman CYR"/>
          <w:sz w:val="28"/>
          <w:szCs w:val="28"/>
          <w:lang w:eastAsia="ru-RU"/>
        </w:rPr>
        <w:t>осуществляется</w:t>
      </w:r>
      <w:r w:rsidRPr="00EA3ED7">
        <w:rPr>
          <w:rFonts w:ascii="Times New Roman CYR" w:hAnsi="Times New Roman CYR" w:cs="Times New Roman CYR"/>
          <w:sz w:val="28"/>
          <w:szCs w:val="28"/>
          <w:lang w:eastAsia="ru-RU"/>
        </w:rPr>
        <w:t xml:space="preserve"> </w:t>
      </w:r>
      <w:r w:rsidR="006E4064" w:rsidRPr="006E4064">
        <w:rPr>
          <w:rFonts w:ascii="Times New Roman CYR" w:hAnsi="Times New Roman CYR" w:cs="Times New Roman CYR"/>
          <w:sz w:val="28"/>
          <w:szCs w:val="28"/>
          <w:lang w:eastAsia="ru-RU"/>
        </w:rPr>
        <w:t>за счет средств</w:t>
      </w:r>
      <w:r w:rsidR="00112212">
        <w:rPr>
          <w:rFonts w:ascii="Times New Roman CYR" w:hAnsi="Times New Roman CYR" w:cs="Times New Roman CYR"/>
          <w:sz w:val="28"/>
          <w:szCs w:val="28"/>
          <w:lang w:eastAsia="ru-RU"/>
        </w:rPr>
        <w:t xml:space="preserve"> федерального бюджета</w:t>
      </w:r>
      <w:r w:rsidR="006E4064" w:rsidRPr="006E4064">
        <w:rPr>
          <w:rFonts w:ascii="Times New Roman CYR" w:hAnsi="Times New Roman CYR" w:cs="Times New Roman CYR"/>
          <w:sz w:val="28"/>
          <w:szCs w:val="28"/>
          <w:lang w:eastAsia="ru-RU"/>
        </w:rPr>
        <w:t xml:space="preserve">, выделенных ЦИК России соответствующим ИКСРФ </w:t>
      </w:r>
      <w:r w:rsidRPr="0064732E">
        <w:rPr>
          <w:rFonts w:ascii="Times New Roman CYR" w:hAnsi="Times New Roman CYR" w:cs="Times New Roman CYR"/>
          <w:sz w:val="28"/>
          <w:szCs w:val="28"/>
          <w:lang w:eastAsia="ru-RU"/>
        </w:rPr>
        <w:t xml:space="preserve">на подготовку и проведение </w:t>
      </w:r>
      <w:r w:rsidR="005B79AE">
        <w:rPr>
          <w:rFonts w:ascii="Times New Roman CYR" w:hAnsi="Times New Roman CYR" w:cs="Times New Roman CYR"/>
          <w:sz w:val="28"/>
          <w:szCs w:val="28"/>
          <w:lang w:eastAsia="ru-RU"/>
        </w:rPr>
        <w:t xml:space="preserve">дополнительных </w:t>
      </w:r>
      <w:r w:rsidRPr="0064732E">
        <w:rPr>
          <w:rFonts w:ascii="Times New Roman CYR" w:hAnsi="Times New Roman CYR" w:cs="Times New Roman CYR"/>
          <w:sz w:val="28"/>
          <w:szCs w:val="28"/>
          <w:lang w:eastAsia="ru-RU"/>
        </w:rPr>
        <w:t>выборов депутатов Государственной Думы</w:t>
      </w:r>
      <w:r>
        <w:rPr>
          <w:rFonts w:ascii="Times New Roman CYR" w:hAnsi="Times New Roman CYR" w:cs="Times New Roman CYR"/>
          <w:sz w:val="28"/>
          <w:szCs w:val="28"/>
          <w:lang w:eastAsia="ru-RU"/>
        </w:rPr>
        <w:t>.</w:t>
      </w:r>
      <w:r w:rsidR="006E4064" w:rsidRPr="006E4064">
        <w:rPr>
          <w:rFonts w:ascii="Times New Roman CYR" w:hAnsi="Times New Roman CYR" w:cs="Times New Roman CYR"/>
          <w:sz w:val="28"/>
          <w:szCs w:val="28"/>
          <w:lang w:eastAsia="ru-RU"/>
        </w:rPr>
        <w:t xml:space="preserve"> </w:t>
      </w:r>
    </w:p>
    <w:p w:rsidR="00947A87" w:rsidRPr="00947A87" w:rsidRDefault="00947A87" w:rsidP="00947A87">
      <w:pPr>
        <w:spacing w:after="0" w:line="360" w:lineRule="auto"/>
        <w:ind w:firstLine="709"/>
        <w:jc w:val="both"/>
        <w:rPr>
          <w:rFonts w:ascii="Times New Roman CYR" w:hAnsi="Times New Roman CYR" w:cs="Times New Roman CYR"/>
          <w:sz w:val="28"/>
          <w:szCs w:val="28"/>
          <w:lang w:eastAsia="ru-RU"/>
        </w:rPr>
      </w:pPr>
      <w:r w:rsidRPr="00947A87">
        <w:rPr>
          <w:rFonts w:ascii="Times New Roman CYR" w:hAnsi="Times New Roman CYR" w:cs="Times New Roman CYR"/>
          <w:sz w:val="28"/>
          <w:szCs w:val="28"/>
          <w:lang w:eastAsia="ru-RU"/>
        </w:rPr>
        <w:t>2.</w:t>
      </w:r>
      <w:r w:rsidR="00AD61F6">
        <w:rPr>
          <w:rFonts w:ascii="Times New Roman CYR" w:hAnsi="Times New Roman CYR" w:cs="Times New Roman CYR"/>
          <w:sz w:val="28"/>
          <w:szCs w:val="28"/>
          <w:lang w:eastAsia="ru-RU"/>
        </w:rPr>
        <w:t>4</w:t>
      </w:r>
      <w:r w:rsidRPr="00947A87">
        <w:rPr>
          <w:rFonts w:ascii="Times New Roman CYR" w:hAnsi="Times New Roman CYR" w:cs="Times New Roman CYR"/>
          <w:sz w:val="28"/>
          <w:szCs w:val="28"/>
          <w:lang w:eastAsia="ru-RU"/>
        </w:rPr>
        <w:t xml:space="preserve">. Доставка бюллетеней, изготовленных по решению ИКСРФ, </w:t>
      </w:r>
      <w:r w:rsidR="008B6DF0">
        <w:rPr>
          <w:rFonts w:ascii="Times New Roman CYR" w:hAnsi="Times New Roman CYR" w:cs="Times New Roman CYR"/>
          <w:sz w:val="28"/>
          <w:szCs w:val="28"/>
          <w:lang w:eastAsia="ru-RU"/>
        </w:rPr>
        <w:br/>
      </w:r>
      <w:r w:rsidRPr="00947A87">
        <w:rPr>
          <w:rFonts w:ascii="Times New Roman CYR" w:hAnsi="Times New Roman CYR" w:cs="Times New Roman CYR"/>
          <w:sz w:val="28"/>
          <w:szCs w:val="28"/>
          <w:lang w:eastAsia="ru-RU"/>
        </w:rPr>
        <w:t>в избирательные комиссии</w:t>
      </w:r>
      <w:r>
        <w:rPr>
          <w:rFonts w:ascii="Times New Roman CYR" w:hAnsi="Times New Roman CYR" w:cs="Times New Roman CYR"/>
          <w:sz w:val="28"/>
          <w:szCs w:val="28"/>
          <w:lang w:eastAsia="ru-RU"/>
        </w:rPr>
        <w:t xml:space="preserve"> </w:t>
      </w:r>
      <w:r w:rsidRPr="00947A87">
        <w:rPr>
          <w:rFonts w:ascii="Times New Roman CYR" w:hAnsi="Times New Roman CYR" w:cs="Times New Roman CYR"/>
          <w:sz w:val="28"/>
          <w:szCs w:val="28"/>
          <w:lang w:eastAsia="ru-RU"/>
        </w:rPr>
        <w:t xml:space="preserve">осуществляется организацией, оказывающей услуги по доставке, </w:t>
      </w:r>
      <w:r w:rsidR="00B94BDB">
        <w:rPr>
          <w:rFonts w:ascii="Times New Roman CYR" w:hAnsi="Times New Roman CYR" w:cs="Times New Roman CYR"/>
          <w:sz w:val="28"/>
          <w:szCs w:val="28"/>
          <w:lang w:eastAsia="ru-RU"/>
        </w:rPr>
        <w:t>или</w:t>
      </w:r>
      <w:r w:rsidRPr="00947A87">
        <w:rPr>
          <w:rFonts w:ascii="Times New Roman CYR" w:hAnsi="Times New Roman CYR" w:cs="Times New Roman CYR"/>
          <w:sz w:val="28"/>
          <w:szCs w:val="28"/>
          <w:lang w:eastAsia="ru-RU"/>
        </w:rPr>
        <w:t xml:space="preserve"> избирательными комиссиями самостоятельно. </w:t>
      </w:r>
    </w:p>
    <w:p w:rsidR="00AD61F6" w:rsidRDefault="00AD61F6" w:rsidP="00EA3ED7">
      <w:pPr>
        <w:spacing w:after="0" w:line="360" w:lineRule="auto"/>
        <w:ind w:firstLine="709"/>
        <w:jc w:val="both"/>
        <w:rPr>
          <w:rFonts w:ascii="Times New Roman CYR" w:hAnsi="Times New Roman CYR" w:cs="Times New Roman CYR"/>
          <w:sz w:val="28"/>
          <w:szCs w:val="28"/>
          <w:lang w:eastAsia="ru-RU"/>
        </w:rPr>
      </w:pPr>
      <w:r w:rsidRPr="002C7861">
        <w:rPr>
          <w:rFonts w:ascii="Times New Roman CYR" w:hAnsi="Times New Roman CYR" w:cs="Times New Roman CYR"/>
          <w:sz w:val="28"/>
          <w:szCs w:val="28"/>
          <w:lang w:eastAsia="ru-RU"/>
        </w:rPr>
        <w:t>2.</w:t>
      </w:r>
      <w:r w:rsidR="0064792B">
        <w:rPr>
          <w:rFonts w:ascii="Times New Roman CYR" w:hAnsi="Times New Roman CYR" w:cs="Times New Roman CYR"/>
          <w:sz w:val="28"/>
          <w:szCs w:val="28"/>
          <w:lang w:eastAsia="ru-RU"/>
        </w:rPr>
        <w:t>5</w:t>
      </w:r>
      <w:r w:rsidRPr="002C7861">
        <w:rPr>
          <w:rFonts w:ascii="Times New Roman CYR" w:hAnsi="Times New Roman CYR" w:cs="Times New Roman CYR"/>
          <w:sz w:val="28"/>
          <w:szCs w:val="28"/>
          <w:lang w:eastAsia="ru-RU"/>
        </w:rPr>
        <w:t>.</w:t>
      </w:r>
      <w:r w:rsidRPr="00EA3ED7">
        <w:rPr>
          <w:rFonts w:ascii="Times New Roman CYR" w:hAnsi="Times New Roman CYR" w:cs="Times New Roman CYR"/>
          <w:sz w:val="28"/>
          <w:szCs w:val="28"/>
          <w:lang w:eastAsia="ru-RU"/>
        </w:rPr>
        <w:t> </w:t>
      </w:r>
      <w:r>
        <w:rPr>
          <w:rFonts w:ascii="Times New Roman CYR" w:hAnsi="Times New Roman CYR" w:cs="Times New Roman CYR"/>
          <w:sz w:val="28"/>
          <w:szCs w:val="28"/>
          <w:lang w:eastAsia="ru-RU"/>
        </w:rPr>
        <w:t>Закупка услуг по д</w:t>
      </w:r>
      <w:r w:rsidRPr="00EA3ED7">
        <w:rPr>
          <w:rFonts w:ascii="Times New Roman CYR" w:hAnsi="Times New Roman CYR" w:cs="Times New Roman CYR"/>
          <w:sz w:val="28"/>
          <w:szCs w:val="28"/>
          <w:lang w:eastAsia="ru-RU"/>
        </w:rPr>
        <w:t>оставк</w:t>
      </w:r>
      <w:r>
        <w:rPr>
          <w:rFonts w:ascii="Times New Roman CYR" w:hAnsi="Times New Roman CYR" w:cs="Times New Roman CYR"/>
          <w:sz w:val="28"/>
          <w:szCs w:val="28"/>
          <w:lang w:eastAsia="ru-RU"/>
        </w:rPr>
        <w:t>е</w:t>
      </w:r>
      <w:r w:rsidRPr="00EA3ED7">
        <w:rPr>
          <w:rFonts w:ascii="Times New Roman CYR" w:hAnsi="Times New Roman CYR" w:cs="Times New Roman CYR"/>
          <w:sz w:val="28"/>
          <w:szCs w:val="28"/>
          <w:lang w:eastAsia="ru-RU"/>
        </w:rPr>
        <w:t xml:space="preserve"> бюллетеней</w:t>
      </w:r>
      <w:r>
        <w:rPr>
          <w:rFonts w:ascii="Times New Roman CYR" w:hAnsi="Times New Roman CYR" w:cs="Times New Roman CYR"/>
          <w:sz w:val="28"/>
          <w:szCs w:val="28"/>
          <w:lang w:eastAsia="ru-RU"/>
        </w:rPr>
        <w:t xml:space="preserve"> </w:t>
      </w:r>
      <w:r w:rsidRPr="00EA3ED7">
        <w:rPr>
          <w:rFonts w:ascii="Times New Roman CYR" w:hAnsi="Times New Roman CYR" w:cs="Times New Roman CYR"/>
          <w:sz w:val="28"/>
          <w:szCs w:val="28"/>
          <w:lang w:eastAsia="ru-RU"/>
        </w:rPr>
        <w:t>осуществляется</w:t>
      </w:r>
      <w:r>
        <w:rPr>
          <w:rFonts w:ascii="Times New Roman CYR" w:hAnsi="Times New Roman CYR" w:cs="Times New Roman CYR"/>
          <w:sz w:val="28"/>
          <w:szCs w:val="28"/>
          <w:lang w:eastAsia="ru-RU"/>
        </w:rPr>
        <w:t xml:space="preserve"> </w:t>
      </w:r>
      <w:r w:rsidR="008B6DF0">
        <w:rPr>
          <w:rFonts w:ascii="Times New Roman CYR" w:hAnsi="Times New Roman CYR" w:cs="Times New Roman CYR"/>
          <w:sz w:val="28"/>
          <w:szCs w:val="28"/>
          <w:lang w:eastAsia="ru-RU"/>
        </w:rPr>
        <w:br/>
      </w:r>
      <w:r w:rsidR="00515FC0" w:rsidRPr="00674516">
        <w:rPr>
          <w:rFonts w:ascii="Times New Roman" w:hAnsi="Times New Roman"/>
          <w:sz w:val="28"/>
          <w:szCs w:val="28"/>
        </w:rPr>
        <w:t>у</w:t>
      </w:r>
      <w:r w:rsidR="00515FC0" w:rsidRPr="00574C74">
        <w:rPr>
          <w:rFonts w:ascii="Times New Roman CYR" w:hAnsi="Times New Roman CYR" w:cs="Times New Roman CYR"/>
          <w:sz w:val="28"/>
          <w:szCs w:val="28"/>
          <w:lang w:eastAsia="ru-RU"/>
        </w:rPr>
        <w:t xml:space="preserve"> </w:t>
      </w:r>
      <w:r w:rsidR="00515FC0" w:rsidRPr="00EA3ED7">
        <w:rPr>
          <w:rFonts w:ascii="Times New Roman CYR" w:hAnsi="Times New Roman CYR" w:cs="Times New Roman CYR"/>
          <w:sz w:val="28"/>
          <w:szCs w:val="28"/>
          <w:lang w:eastAsia="ru-RU"/>
        </w:rPr>
        <w:t>организаци</w:t>
      </w:r>
      <w:r w:rsidR="00515FC0">
        <w:rPr>
          <w:rFonts w:ascii="Times New Roman CYR" w:hAnsi="Times New Roman CYR" w:cs="Times New Roman CYR"/>
          <w:sz w:val="28"/>
          <w:szCs w:val="28"/>
          <w:lang w:eastAsia="ru-RU"/>
        </w:rPr>
        <w:t>и</w:t>
      </w:r>
      <w:r w:rsidR="00515FC0" w:rsidRPr="00EA3ED7">
        <w:rPr>
          <w:rFonts w:ascii="Times New Roman CYR" w:hAnsi="Times New Roman CYR" w:cs="Times New Roman CYR"/>
          <w:sz w:val="28"/>
          <w:szCs w:val="28"/>
          <w:lang w:eastAsia="ru-RU"/>
        </w:rPr>
        <w:t>,</w:t>
      </w:r>
      <w:r w:rsidR="00515FC0">
        <w:rPr>
          <w:rFonts w:ascii="Times New Roman CYR" w:hAnsi="Times New Roman CYR" w:cs="Times New Roman CYR"/>
          <w:sz w:val="28"/>
          <w:szCs w:val="28"/>
          <w:lang w:eastAsia="ru-RU"/>
        </w:rPr>
        <w:t xml:space="preserve"> оказывающей услуги по доставке,</w:t>
      </w:r>
      <w:r w:rsidR="00515FC0" w:rsidRPr="00674516">
        <w:rPr>
          <w:rFonts w:ascii="Times New Roman" w:hAnsi="Times New Roman"/>
          <w:sz w:val="28"/>
          <w:szCs w:val="28"/>
        </w:rPr>
        <w:t xml:space="preserve"> </w:t>
      </w:r>
      <w:r w:rsidRPr="00674516">
        <w:rPr>
          <w:rFonts w:ascii="Times New Roman" w:hAnsi="Times New Roman"/>
          <w:sz w:val="28"/>
          <w:szCs w:val="28"/>
        </w:rPr>
        <w:t xml:space="preserve">в </w:t>
      </w:r>
      <w:r>
        <w:rPr>
          <w:rFonts w:ascii="Times New Roman" w:hAnsi="Times New Roman"/>
          <w:sz w:val="28"/>
          <w:szCs w:val="28"/>
        </w:rPr>
        <w:t xml:space="preserve">соответствии </w:t>
      </w:r>
      <w:r w:rsidR="008B6DF0">
        <w:rPr>
          <w:rFonts w:ascii="Times New Roman" w:hAnsi="Times New Roman"/>
          <w:sz w:val="28"/>
          <w:szCs w:val="28"/>
        </w:rPr>
        <w:br/>
      </w:r>
      <w:r w:rsidR="009B17E9" w:rsidRPr="007C5098">
        <w:rPr>
          <w:rFonts w:ascii="Times New Roman" w:hAnsi="Times New Roman"/>
          <w:sz w:val="28"/>
          <w:szCs w:val="28"/>
        </w:rPr>
        <w:t xml:space="preserve">с </w:t>
      </w:r>
      <w:r w:rsidR="00C44B35" w:rsidRPr="00C55000">
        <w:rPr>
          <w:rFonts w:ascii="Times New Roman" w:hAnsi="Times New Roman"/>
          <w:sz w:val="28"/>
          <w:szCs w:val="28"/>
          <w:lang w:eastAsia="ru-RU"/>
        </w:rPr>
        <w:t>Гражданск</w:t>
      </w:r>
      <w:r w:rsidR="00C44B35">
        <w:rPr>
          <w:rFonts w:ascii="Times New Roman" w:hAnsi="Times New Roman"/>
          <w:sz w:val="28"/>
          <w:szCs w:val="28"/>
          <w:lang w:eastAsia="ru-RU"/>
        </w:rPr>
        <w:t>им</w:t>
      </w:r>
      <w:r w:rsidR="00C44B35" w:rsidRPr="00C55000">
        <w:rPr>
          <w:rFonts w:ascii="Times New Roman" w:hAnsi="Times New Roman"/>
          <w:sz w:val="28"/>
          <w:szCs w:val="28"/>
          <w:lang w:eastAsia="ru-RU"/>
        </w:rPr>
        <w:t xml:space="preserve"> кодекс</w:t>
      </w:r>
      <w:r w:rsidR="00C44B35">
        <w:rPr>
          <w:rFonts w:ascii="Times New Roman" w:hAnsi="Times New Roman"/>
          <w:sz w:val="28"/>
          <w:szCs w:val="28"/>
          <w:lang w:eastAsia="ru-RU"/>
        </w:rPr>
        <w:t>ом</w:t>
      </w:r>
      <w:r w:rsidR="00C44B35" w:rsidRPr="00C55000">
        <w:rPr>
          <w:rFonts w:ascii="Times New Roman" w:hAnsi="Times New Roman"/>
          <w:sz w:val="28"/>
          <w:szCs w:val="28"/>
          <w:lang w:eastAsia="ru-RU"/>
        </w:rPr>
        <w:t xml:space="preserve"> Российской</w:t>
      </w:r>
      <w:r w:rsidR="00C44B35">
        <w:rPr>
          <w:rFonts w:ascii="Times New Roman" w:hAnsi="Times New Roman"/>
          <w:sz w:val="28"/>
          <w:szCs w:val="28"/>
          <w:lang w:eastAsia="ru-RU"/>
        </w:rPr>
        <w:t> </w:t>
      </w:r>
      <w:r w:rsidR="00C44B35" w:rsidRPr="00C55000">
        <w:rPr>
          <w:rFonts w:ascii="Times New Roman" w:hAnsi="Times New Roman"/>
          <w:sz w:val="28"/>
          <w:szCs w:val="28"/>
          <w:lang w:eastAsia="ru-RU"/>
        </w:rPr>
        <w:t>Федерации</w:t>
      </w:r>
      <w:r w:rsidR="00C44B35" w:rsidRPr="00AD1F81">
        <w:rPr>
          <w:rFonts w:ascii="Times New Roman" w:hAnsi="Times New Roman"/>
          <w:b/>
          <w:sz w:val="28"/>
          <w:szCs w:val="28"/>
        </w:rPr>
        <w:t xml:space="preserve"> </w:t>
      </w:r>
      <w:r w:rsidR="00C44B35" w:rsidRPr="00AA134B">
        <w:rPr>
          <w:rFonts w:ascii="Times New Roman" w:hAnsi="Times New Roman"/>
          <w:sz w:val="28"/>
          <w:szCs w:val="28"/>
          <w:lang w:eastAsia="ru-RU"/>
        </w:rPr>
        <w:t>и</w:t>
      </w:r>
      <w:r w:rsidR="00C44B35" w:rsidRPr="007C5098">
        <w:rPr>
          <w:rFonts w:ascii="Times New Roman" w:hAnsi="Times New Roman"/>
          <w:sz w:val="28"/>
          <w:szCs w:val="28"/>
        </w:rPr>
        <w:t xml:space="preserve"> </w:t>
      </w:r>
      <w:r w:rsidR="009B17E9" w:rsidRPr="007C5098">
        <w:rPr>
          <w:rFonts w:ascii="Times New Roman" w:hAnsi="Times New Roman"/>
          <w:sz w:val="28"/>
          <w:szCs w:val="28"/>
        </w:rPr>
        <w:t>Порядком осуществления закупок</w:t>
      </w:r>
      <w:r>
        <w:rPr>
          <w:rFonts w:ascii="Times New Roman CYR" w:hAnsi="Times New Roman CYR" w:cs="Times New Roman CYR"/>
          <w:sz w:val="28"/>
          <w:szCs w:val="28"/>
          <w:lang w:eastAsia="ru-RU"/>
        </w:rPr>
        <w:t>.</w:t>
      </w:r>
    </w:p>
    <w:p w:rsidR="00EA3ED7" w:rsidRPr="00EA3ED7" w:rsidRDefault="00EA3ED7" w:rsidP="00EA3ED7">
      <w:pPr>
        <w:spacing w:after="0" w:line="360" w:lineRule="auto"/>
        <w:ind w:firstLine="709"/>
        <w:jc w:val="both"/>
        <w:rPr>
          <w:rFonts w:ascii="Times New Roman CYR" w:hAnsi="Times New Roman CYR" w:cs="Times New Roman CYR"/>
          <w:sz w:val="28"/>
          <w:szCs w:val="28"/>
          <w:lang w:eastAsia="ru-RU"/>
        </w:rPr>
      </w:pPr>
      <w:r w:rsidRPr="00EA3ED7">
        <w:rPr>
          <w:rFonts w:ascii="Times New Roman CYR" w:hAnsi="Times New Roman CYR" w:cs="Times New Roman CYR"/>
          <w:sz w:val="28"/>
          <w:szCs w:val="28"/>
          <w:lang w:eastAsia="ru-RU"/>
        </w:rPr>
        <w:t>2.</w:t>
      </w:r>
      <w:r w:rsidR="0064792B">
        <w:rPr>
          <w:rFonts w:ascii="Times New Roman CYR" w:hAnsi="Times New Roman CYR" w:cs="Times New Roman CYR"/>
          <w:sz w:val="28"/>
          <w:szCs w:val="28"/>
          <w:lang w:eastAsia="ru-RU"/>
        </w:rPr>
        <w:t>6</w:t>
      </w:r>
      <w:r w:rsidRPr="00EA3ED7">
        <w:rPr>
          <w:rFonts w:ascii="Times New Roman CYR" w:hAnsi="Times New Roman CYR" w:cs="Times New Roman CYR"/>
          <w:sz w:val="28"/>
          <w:szCs w:val="28"/>
          <w:lang w:eastAsia="ru-RU"/>
        </w:rPr>
        <w:t>. Финансирование расходов, связанных с доставкой бюллетеней организацией, оказывающей услуги по доставке, производится ЦИК России</w:t>
      </w:r>
      <w:r w:rsidR="00F547E5">
        <w:rPr>
          <w:rFonts w:ascii="Times New Roman CYR" w:hAnsi="Times New Roman CYR" w:cs="Times New Roman CYR"/>
          <w:sz w:val="28"/>
          <w:szCs w:val="28"/>
          <w:lang w:eastAsia="ru-RU"/>
        </w:rPr>
        <w:t xml:space="preserve"> </w:t>
      </w:r>
      <w:r w:rsidR="007F4243">
        <w:rPr>
          <w:rFonts w:ascii="Times New Roman CYR" w:hAnsi="Times New Roman CYR" w:cs="Times New Roman CYR"/>
          <w:sz w:val="28"/>
          <w:szCs w:val="28"/>
          <w:lang w:eastAsia="ru-RU"/>
        </w:rPr>
        <w:t xml:space="preserve">централизованно </w:t>
      </w:r>
      <w:r w:rsidRPr="00EA3ED7">
        <w:rPr>
          <w:rFonts w:ascii="Times New Roman CYR" w:hAnsi="Times New Roman CYR" w:cs="Times New Roman CYR"/>
          <w:sz w:val="28"/>
          <w:szCs w:val="28"/>
          <w:lang w:eastAsia="ru-RU"/>
        </w:rPr>
        <w:t xml:space="preserve">за счет средств, выделенных </w:t>
      </w:r>
      <w:r w:rsidR="00F547E5" w:rsidRPr="00F547E5">
        <w:rPr>
          <w:rFonts w:ascii="Times New Roman CYR" w:hAnsi="Times New Roman CYR" w:cs="Times New Roman CYR"/>
          <w:sz w:val="28"/>
          <w:szCs w:val="28"/>
          <w:lang w:eastAsia="ru-RU"/>
        </w:rPr>
        <w:t xml:space="preserve">из </w:t>
      </w:r>
      <w:r w:rsidR="00F547E5" w:rsidRPr="00F547E5">
        <w:rPr>
          <w:rFonts w:ascii="Times New Roman CYR" w:hAnsi="Times New Roman CYR" w:cs="Times New Roman CYR"/>
          <w:bCs/>
          <w:sz w:val="28"/>
          <w:szCs w:val="28"/>
          <w:lang w:eastAsia="ru-RU"/>
        </w:rPr>
        <w:t>федерального бюджета</w:t>
      </w:r>
      <w:r w:rsidR="00F547E5" w:rsidRPr="00F547E5">
        <w:rPr>
          <w:rFonts w:ascii="Times New Roman CYR" w:hAnsi="Times New Roman CYR" w:cs="Times New Roman CYR"/>
          <w:sz w:val="28"/>
          <w:szCs w:val="28"/>
          <w:lang w:eastAsia="ru-RU"/>
        </w:rPr>
        <w:t xml:space="preserve"> </w:t>
      </w:r>
      <w:r w:rsidRPr="00EA3ED7">
        <w:rPr>
          <w:rFonts w:ascii="Times New Roman CYR" w:hAnsi="Times New Roman CYR" w:cs="Times New Roman CYR"/>
          <w:sz w:val="28"/>
          <w:szCs w:val="28"/>
          <w:lang w:eastAsia="ru-RU"/>
        </w:rPr>
        <w:t>на подготовку и проведение</w:t>
      </w:r>
      <w:r w:rsidR="005B79AE">
        <w:rPr>
          <w:rFonts w:ascii="Times New Roman CYR" w:hAnsi="Times New Roman CYR" w:cs="Times New Roman CYR"/>
          <w:sz w:val="28"/>
          <w:szCs w:val="28"/>
          <w:lang w:eastAsia="ru-RU"/>
        </w:rPr>
        <w:t xml:space="preserve"> дополнительных</w:t>
      </w:r>
      <w:r w:rsidRPr="00EA3ED7">
        <w:rPr>
          <w:rFonts w:ascii="Times New Roman CYR" w:hAnsi="Times New Roman CYR" w:cs="Times New Roman CYR"/>
          <w:sz w:val="28"/>
          <w:szCs w:val="28"/>
          <w:lang w:eastAsia="ru-RU"/>
        </w:rPr>
        <w:t xml:space="preserve"> выборов депутатов Государственной Думы.</w:t>
      </w:r>
    </w:p>
    <w:p w:rsidR="00EA3ED7" w:rsidRDefault="00EA3ED7" w:rsidP="001D663E">
      <w:pPr>
        <w:spacing w:line="360" w:lineRule="auto"/>
        <w:ind w:firstLine="709"/>
        <w:jc w:val="both"/>
        <w:rPr>
          <w:rFonts w:ascii="Times New Roman CYR" w:hAnsi="Times New Roman CYR" w:cs="Times New Roman CYR"/>
          <w:sz w:val="28"/>
          <w:szCs w:val="28"/>
          <w:lang w:eastAsia="ru-RU"/>
        </w:rPr>
      </w:pPr>
      <w:r w:rsidRPr="00EA3ED7">
        <w:rPr>
          <w:rFonts w:ascii="Times New Roman CYR" w:hAnsi="Times New Roman CYR" w:cs="Times New Roman CYR"/>
          <w:sz w:val="28"/>
          <w:szCs w:val="28"/>
          <w:lang w:eastAsia="ru-RU"/>
        </w:rPr>
        <w:lastRenderedPageBreak/>
        <w:t>2.</w:t>
      </w:r>
      <w:r w:rsidR="0064792B">
        <w:rPr>
          <w:rFonts w:ascii="Times New Roman CYR" w:hAnsi="Times New Roman CYR" w:cs="Times New Roman CYR"/>
          <w:sz w:val="28"/>
          <w:szCs w:val="28"/>
          <w:lang w:eastAsia="ru-RU"/>
        </w:rPr>
        <w:t>7</w:t>
      </w:r>
      <w:r w:rsidRPr="00EA3ED7">
        <w:rPr>
          <w:rFonts w:ascii="Times New Roman CYR" w:hAnsi="Times New Roman CYR" w:cs="Times New Roman CYR"/>
          <w:sz w:val="28"/>
          <w:szCs w:val="28"/>
          <w:lang w:eastAsia="ru-RU"/>
        </w:rPr>
        <w:t>. Самостоятельная доставка бюллетеней избирательны</w:t>
      </w:r>
      <w:r w:rsidR="00FC6EF3">
        <w:rPr>
          <w:rFonts w:ascii="Times New Roman CYR" w:hAnsi="Times New Roman CYR" w:cs="Times New Roman CYR"/>
          <w:sz w:val="28"/>
          <w:szCs w:val="28"/>
          <w:lang w:eastAsia="ru-RU"/>
        </w:rPr>
        <w:t>ми</w:t>
      </w:r>
      <w:r w:rsidRPr="00EA3ED7">
        <w:rPr>
          <w:rFonts w:ascii="Times New Roman CYR" w:hAnsi="Times New Roman CYR" w:cs="Times New Roman CYR"/>
          <w:sz w:val="28"/>
          <w:szCs w:val="28"/>
          <w:lang w:eastAsia="ru-RU"/>
        </w:rPr>
        <w:t xml:space="preserve"> комисси</w:t>
      </w:r>
      <w:r w:rsidR="00FC6EF3">
        <w:rPr>
          <w:rFonts w:ascii="Times New Roman CYR" w:hAnsi="Times New Roman CYR" w:cs="Times New Roman CYR"/>
          <w:sz w:val="28"/>
          <w:szCs w:val="28"/>
          <w:lang w:eastAsia="ru-RU"/>
        </w:rPr>
        <w:t>ями</w:t>
      </w:r>
      <w:r w:rsidRPr="00EA3ED7">
        <w:rPr>
          <w:rFonts w:ascii="Times New Roman CYR" w:hAnsi="Times New Roman CYR" w:cs="Times New Roman CYR"/>
          <w:sz w:val="28"/>
          <w:szCs w:val="28"/>
          <w:lang w:eastAsia="ru-RU"/>
        </w:rPr>
        <w:t xml:space="preserve"> </w:t>
      </w:r>
      <w:r w:rsidR="007C2704" w:rsidRPr="007C2704">
        <w:rPr>
          <w:rFonts w:ascii="Times New Roman CYR" w:hAnsi="Times New Roman CYR" w:cs="Times New Roman CYR"/>
          <w:sz w:val="28"/>
          <w:szCs w:val="28"/>
          <w:lang w:eastAsia="ru-RU"/>
        </w:rPr>
        <w:t xml:space="preserve">осуществляется за счет средств федерального бюджета, выделенных соответствующим избирательным комиссиям на подготовку и проведение </w:t>
      </w:r>
      <w:r w:rsidR="005B79AE">
        <w:rPr>
          <w:rFonts w:ascii="Times New Roman CYR" w:hAnsi="Times New Roman CYR" w:cs="Times New Roman CYR"/>
          <w:sz w:val="28"/>
          <w:szCs w:val="28"/>
          <w:lang w:eastAsia="ru-RU"/>
        </w:rPr>
        <w:t xml:space="preserve">дополнительных </w:t>
      </w:r>
      <w:r w:rsidR="007C2704" w:rsidRPr="007C2704">
        <w:rPr>
          <w:rFonts w:ascii="Times New Roman CYR" w:hAnsi="Times New Roman CYR" w:cs="Times New Roman CYR"/>
          <w:sz w:val="28"/>
          <w:szCs w:val="28"/>
          <w:lang w:eastAsia="ru-RU"/>
        </w:rPr>
        <w:t>выборов депутатов Государственной Думы</w:t>
      </w:r>
      <w:r w:rsidR="00F547E5" w:rsidRPr="00F547E5">
        <w:rPr>
          <w:rFonts w:ascii="Times New Roman CYR" w:hAnsi="Times New Roman CYR" w:cs="Times New Roman CYR"/>
          <w:sz w:val="28"/>
          <w:szCs w:val="28"/>
          <w:lang w:eastAsia="ru-RU"/>
        </w:rPr>
        <w:t>.</w:t>
      </w:r>
    </w:p>
    <w:p w:rsidR="00EA3ED7" w:rsidRPr="00EA3ED7" w:rsidRDefault="00E0415C" w:rsidP="00EA3ED7">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3</w:t>
      </w:r>
      <w:r w:rsidR="00EA3ED7" w:rsidRPr="00EA3ED7">
        <w:rPr>
          <w:rFonts w:ascii="Times New Roman" w:hAnsi="Times New Roman"/>
          <w:b/>
          <w:bCs/>
          <w:sz w:val="28"/>
          <w:szCs w:val="28"/>
          <w:lang w:eastAsia="ru-RU"/>
        </w:rPr>
        <w:t xml:space="preserve">. </w:t>
      </w:r>
      <w:r w:rsidR="004F1B08" w:rsidRPr="00EA3ED7">
        <w:rPr>
          <w:rFonts w:ascii="Times New Roman" w:hAnsi="Times New Roman"/>
          <w:b/>
          <w:bCs/>
          <w:sz w:val="28"/>
          <w:szCs w:val="28"/>
          <w:lang w:eastAsia="ru-RU"/>
        </w:rPr>
        <w:t>Контроль за изготовлением</w:t>
      </w:r>
      <w:r w:rsidR="00676465" w:rsidRPr="00676465">
        <w:rPr>
          <w:rFonts w:ascii="Times New Roman" w:hAnsi="Times New Roman"/>
          <w:b/>
          <w:bCs/>
          <w:sz w:val="28"/>
          <w:szCs w:val="28"/>
          <w:lang w:eastAsia="ru-RU"/>
        </w:rPr>
        <w:t xml:space="preserve"> </w:t>
      </w:r>
      <w:r w:rsidR="00676465" w:rsidRPr="00EA3ED7">
        <w:rPr>
          <w:rFonts w:ascii="Times New Roman" w:hAnsi="Times New Roman"/>
          <w:b/>
          <w:bCs/>
          <w:sz w:val="28"/>
          <w:szCs w:val="28"/>
          <w:lang w:eastAsia="ru-RU"/>
        </w:rPr>
        <w:t>бюллетеней</w:t>
      </w:r>
      <w:r w:rsidR="004F1B08" w:rsidRPr="00EA3ED7">
        <w:rPr>
          <w:rFonts w:ascii="Times New Roman" w:hAnsi="Times New Roman"/>
          <w:b/>
          <w:bCs/>
          <w:sz w:val="28"/>
          <w:szCs w:val="28"/>
          <w:lang w:eastAsia="ru-RU"/>
        </w:rPr>
        <w:t xml:space="preserve"> </w:t>
      </w:r>
      <w:r w:rsidR="004F1B08">
        <w:rPr>
          <w:rFonts w:ascii="Times New Roman" w:hAnsi="Times New Roman"/>
          <w:b/>
          <w:bCs/>
          <w:sz w:val="28"/>
          <w:szCs w:val="28"/>
          <w:lang w:eastAsia="ru-RU"/>
        </w:rPr>
        <w:t xml:space="preserve">и </w:t>
      </w:r>
      <w:r w:rsidR="00224D04">
        <w:rPr>
          <w:rFonts w:ascii="Times New Roman" w:hAnsi="Times New Roman"/>
          <w:b/>
          <w:bCs/>
          <w:sz w:val="28"/>
          <w:szCs w:val="28"/>
          <w:lang w:eastAsia="ru-RU"/>
        </w:rPr>
        <w:t xml:space="preserve">порядок </w:t>
      </w:r>
      <w:r w:rsidR="004F1B08">
        <w:rPr>
          <w:rFonts w:ascii="Times New Roman" w:hAnsi="Times New Roman"/>
          <w:b/>
          <w:bCs/>
          <w:sz w:val="28"/>
          <w:szCs w:val="28"/>
          <w:lang w:eastAsia="ru-RU"/>
        </w:rPr>
        <w:t>п</w:t>
      </w:r>
      <w:r w:rsidR="00EA3ED7" w:rsidRPr="00EA3ED7">
        <w:rPr>
          <w:rFonts w:ascii="Times New Roman" w:hAnsi="Times New Roman"/>
          <w:b/>
          <w:bCs/>
          <w:sz w:val="28"/>
          <w:szCs w:val="28"/>
          <w:lang w:eastAsia="ru-RU"/>
        </w:rPr>
        <w:t>ередач</w:t>
      </w:r>
      <w:r w:rsidR="00224D04">
        <w:rPr>
          <w:rFonts w:ascii="Times New Roman" w:hAnsi="Times New Roman"/>
          <w:b/>
          <w:bCs/>
          <w:sz w:val="28"/>
          <w:szCs w:val="28"/>
          <w:lang w:eastAsia="ru-RU"/>
        </w:rPr>
        <w:t>и</w:t>
      </w:r>
      <w:r w:rsidR="00EA3ED7" w:rsidRPr="00EA3ED7">
        <w:rPr>
          <w:rFonts w:ascii="Times New Roman" w:hAnsi="Times New Roman"/>
          <w:b/>
          <w:bCs/>
          <w:sz w:val="28"/>
          <w:szCs w:val="28"/>
          <w:lang w:eastAsia="ru-RU"/>
        </w:rPr>
        <w:t xml:space="preserve"> бюллетеней в полиграфических организациях</w:t>
      </w:r>
      <w:r w:rsidR="00F20834" w:rsidRPr="00F20834">
        <w:rPr>
          <w:rFonts w:ascii="Times New Roman" w:hAnsi="Times New Roman"/>
          <w:b/>
          <w:bCs/>
          <w:sz w:val="28"/>
          <w:szCs w:val="28"/>
          <w:lang w:eastAsia="ru-RU"/>
        </w:rPr>
        <w:t xml:space="preserve"> избирательным комиссиям</w:t>
      </w:r>
    </w:p>
    <w:p w:rsidR="00EA3ED7" w:rsidRPr="00EA3ED7" w:rsidRDefault="00EA3ED7" w:rsidP="00EA3ED7">
      <w:pPr>
        <w:spacing w:after="0" w:line="240" w:lineRule="auto"/>
        <w:jc w:val="center"/>
        <w:rPr>
          <w:rFonts w:ascii="Times New Roman" w:hAnsi="Times New Roman"/>
          <w:b/>
          <w:bCs/>
          <w:sz w:val="28"/>
          <w:szCs w:val="28"/>
          <w:lang w:eastAsia="ru-RU"/>
        </w:rPr>
      </w:pPr>
    </w:p>
    <w:p w:rsidR="00192ADA" w:rsidRDefault="002D10EF" w:rsidP="005234B1">
      <w:pPr>
        <w:pStyle w:val="aa"/>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F20834">
        <w:rPr>
          <w:rFonts w:ascii="Times New Roman" w:hAnsi="Times New Roman"/>
          <w:sz w:val="28"/>
          <w:szCs w:val="28"/>
          <w:lang w:eastAsia="ru-RU"/>
        </w:rPr>
        <w:t>.</w:t>
      </w:r>
      <w:r>
        <w:rPr>
          <w:rFonts w:ascii="Times New Roman" w:hAnsi="Times New Roman"/>
          <w:sz w:val="28"/>
          <w:szCs w:val="28"/>
          <w:lang w:eastAsia="ru-RU"/>
        </w:rPr>
        <w:t>1</w:t>
      </w:r>
      <w:r w:rsidRPr="00F20834">
        <w:rPr>
          <w:rFonts w:ascii="Times New Roman" w:hAnsi="Times New Roman"/>
          <w:sz w:val="28"/>
          <w:szCs w:val="28"/>
          <w:lang w:eastAsia="ru-RU"/>
        </w:rPr>
        <w:t>. </w:t>
      </w:r>
      <w:r w:rsidR="00192ADA" w:rsidRPr="006656C9">
        <w:rPr>
          <w:rFonts w:ascii="Times New Roman" w:hAnsi="Times New Roman"/>
          <w:sz w:val="28"/>
          <w:szCs w:val="28"/>
          <w:lang w:eastAsia="ru-RU"/>
        </w:rPr>
        <w:t xml:space="preserve">Контроль за изготовлением бюллетеней на всех этапах, включая проверку бумаги для изготовления бюллетеней на соответствие требованиям, установленным постановлением ЦИК России, проверку формы и текста бюллетеня, </w:t>
      </w:r>
      <w:r w:rsidR="00A17C43">
        <w:rPr>
          <w:rFonts w:ascii="Times New Roman" w:hAnsi="Times New Roman"/>
          <w:sz w:val="28"/>
          <w:szCs w:val="28"/>
          <w:lang w:eastAsia="ru-RU"/>
        </w:rPr>
        <w:t xml:space="preserve">за </w:t>
      </w:r>
      <w:r w:rsidR="00192ADA" w:rsidRPr="006656C9">
        <w:rPr>
          <w:rFonts w:ascii="Times New Roman" w:hAnsi="Times New Roman"/>
          <w:sz w:val="28"/>
          <w:szCs w:val="28"/>
          <w:lang w:eastAsia="ru-RU"/>
        </w:rPr>
        <w:t>процесс</w:t>
      </w:r>
      <w:r w:rsidR="00A17C43">
        <w:rPr>
          <w:rFonts w:ascii="Times New Roman" w:hAnsi="Times New Roman"/>
          <w:sz w:val="28"/>
          <w:szCs w:val="28"/>
          <w:lang w:eastAsia="ru-RU"/>
        </w:rPr>
        <w:t>ом</w:t>
      </w:r>
      <w:r w:rsidR="00192ADA" w:rsidRPr="006656C9">
        <w:rPr>
          <w:rFonts w:ascii="Times New Roman" w:hAnsi="Times New Roman"/>
          <w:sz w:val="28"/>
          <w:szCs w:val="28"/>
          <w:lang w:eastAsia="ru-RU"/>
        </w:rPr>
        <w:t xml:space="preserve"> печатания, передач</w:t>
      </w:r>
      <w:r w:rsidR="00A17C43">
        <w:rPr>
          <w:rFonts w:ascii="Times New Roman" w:hAnsi="Times New Roman"/>
          <w:sz w:val="28"/>
          <w:szCs w:val="28"/>
          <w:lang w:eastAsia="ru-RU"/>
        </w:rPr>
        <w:t>ей</w:t>
      </w:r>
      <w:r w:rsidR="00192ADA" w:rsidRPr="006656C9">
        <w:rPr>
          <w:rFonts w:ascii="Times New Roman" w:hAnsi="Times New Roman"/>
          <w:sz w:val="28"/>
          <w:szCs w:val="28"/>
          <w:lang w:eastAsia="ru-RU"/>
        </w:rPr>
        <w:t>, уничтожени</w:t>
      </w:r>
      <w:r w:rsidR="00A17C43">
        <w:rPr>
          <w:rFonts w:ascii="Times New Roman" w:hAnsi="Times New Roman"/>
          <w:sz w:val="28"/>
          <w:szCs w:val="28"/>
          <w:lang w:eastAsia="ru-RU"/>
        </w:rPr>
        <w:t>ем</w:t>
      </w:r>
      <w:r w:rsidR="00192ADA" w:rsidRPr="006656C9">
        <w:rPr>
          <w:rFonts w:ascii="Times New Roman" w:hAnsi="Times New Roman"/>
          <w:sz w:val="28"/>
          <w:szCs w:val="28"/>
          <w:lang w:eastAsia="ru-RU"/>
        </w:rPr>
        <w:t xml:space="preserve"> лишних бюллетеней (при их выявлении), доставк</w:t>
      </w:r>
      <w:r w:rsidR="00A17C43">
        <w:rPr>
          <w:rFonts w:ascii="Times New Roman" w:hAnsi="Times New Roman"/>
          <w:sz w:val="28"/>
          <w:szCs w:val="28"/>
          <w:lang w:eastAsia="ru-RU"/>
        </w:rPr>
        <w:t>ой</w:t>
      </w:r>
      <w:r w:rsidR="00192ADA" w:rsidRPr="006656C9">
        <w:rPr>
          <w:rFonts w:ascii="Times New Roman" w:hAnsi="Times New Roman"/>
          <w:sz w:val="28"/>
          <w:szCs w:val="28"/>
          <w:lang w:eastAsia="ru-RU"/>
        </w:rPr>
        <w:t xml:space="preserve"> (передач</w:t>
      </w:r>
      <w:r w:rsidR="00A17C43">
        <w:rPr>
          <w:rFonts w:ascii="Times New Roman" w:hAnsi="Times New Roman"/>
          <w:sz w:val="28"/>
          <w:szCs w:val="28"/>
          <w:lang w:eastAsia="ru-RU"/>
        </w:rPr>
        <w:t>ей</w:t>
      </w:r>
      <w:r w:rsidR="00192ADA" w:rsidRPr="006656C9">
        <w:rPr>
          <w:rFonts w:ascii="Times New Roman" w:hAnsi="Times New Roman"/>
          <w:sz w:val="28"/>
          <w:szCs w:val="28"/>
          <w:lang w:eastAsia="ru-RU"/>
        </w:rPr>
        <w:t>) бюллетеней</w:t>
      </w:r>
      <w:r w:rsidR="00FB2378">
        <w:rPr>
          <w:rFonts w:ascii="Times New Roman" w:hAnsi="Times New Roman"/>
          <w:sz w:val="28"/>
          <w:szCs w:val="28"/>
          <w:lang w:eastAsia="ru-RU"/>
        </w:rPr>
        <w:t xml:space="preserve"> </w:t>
      </w:r>
      <w:r w:rsidR="000837D9">
        <w:rPr>
          <w:rFonts w:ascii="Times New Roman" w:hAnsi="Times New Roman"/>
          <w:sz w:val="28"/>
          <w:szCs w:val="28"/>
          <w:lang w:eastAsia="ru-RU"/>
        </w:rPr>
        <w:br/>
      </w:r>
      <w:r w:rsidR="00FB2378">
        <w:rPr>
          <w:rFonts w:ascii="Times New Roman" w:hAnsi="Times New Roman"/>
          <w:sz w:val="28"/>
          <w:szCs w:val="28"/>
          <w:lang w:eastAsia="ru-RU"/>
        </w:rPr>
        <w:t>в</w:t>
      </w:r>
      <w:r w:rsidR="00192ADA" w:rsidRPr="006656C9">
        <w:rPr>
          <w:rFonts w:ascii="Times New Roman" w:hAnsi="Times New Roman"/>
          <w:sz w:val="28"/>
          <w:szCs w:val="28"/>
          <w:lang w:eastAsia="ru-RU"/>
        </w:rPr>
        <w:t xml:space="preserve"> избирательные комиссии осуществляют члены избирательных комиссий </w:t>
      </w:r>
      <w:r w:rsidR="000837D9">
        <w:rPr>
          <w:rFonts w:ascii="Times New Roman" w:hAnsi="Times New Roman"/>
          <w:sz w:val="28"/>
          <w:szCs w:val="28"/>
          <w:lang w:eastAsia="ru-RU"/>
        </w:rPr>
        <w:br/>
      </w:r>
      <w:r w:rsidR="00192ADA" w:rsidRPr="006656C9">
        <w:rPr>
          <w:rFonts w:ascii="Times New Roman" w:hAnsi="Times New Roman"/>
          <w:sz w:val="28"/>
          <w:szCs w:val="28"/>
          <w:lang w:eastAsia="ru-RU"/>
        </w:rPr>
        <w:t xml:space="preserve">с правом решающего голоса, </w:t>
      </w:r>
      <w:r w:rsidR="00525BBA" w:rsidRPr="006656C9">
        <w:rPr>
          <w:rFonts w:ascii="Times New Roman" w:hAnsi="Times New Roman"/>
          <w:sz w:val="28"/>
          <w:szCs w:val="28"/>
          <w:lang w:eastAsia="ru-RU"/>
        </w:rPr>
        <w:t>назначенные</w:t>
      </w:r>
      <w:r w:rsidR="00192ADA" w:rsidRPr="006656C9">
        <w:rPr>
          <w:rFonts w:ascii="Times New Roman" w:hAnsi="Times New Roman"/>
          <w:sz w:val="28"/>
          <w:szCs w:val="28"/>
          <w:lang w:eastAsia="ru-RU"/>
        </w:rPr>
        <w:t xml:space="preserve"> решениями ИКСРФ.</w:t>
      </w:r>
    </w:p>
    <w:p w:rsidR="00EA3ED7" w:rsidRPr="00EA3ED7" w:rsidRDefault="00E0415C" w:rsidP="00EA3ED7">
      <w:pPr>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3</w:t>
      </w:r>
      <w:r w:rsidR="00EA3ED7" w:rsidRPr="00EA3ED7">
        <w:rPr>
          <w:rFonts w:ascii="Times New Roman" w:hAnsi="Times New Roman"/>
          <w:sz w:val="28"/>
          <w:szCs w:val="28"/>
          <w:lang w:eastAsia="ru-RU"/>
        </w:rPr>
        <w:t>.</w:t>
      </w:r>
      <w:r w:rsidR="00106F76">
        <w:rPr>
          <w:rFonts w:ascii="Times New Roman" w:hAnsi="Times New Roman"/>
          <w:sz w:val="28"/>
          <w:szCs w:val="28"/>
          <w:lang w:eastAsia="ru-RU"/>
        </w:rPr>
        <w:t>2</w:t>
      </w:r>
      <w:r w:rsidR="00EA3ED7" w:rsidRPr="00EA3ED7">
        <w:rPr>
          <w:rFonts w:ascii="Times New Roman" w:hAnsi="Times New Roman"/>
          <w:sz w:val="28"/>
          <w:szCs w:val="28"/>
          <w:lang w:eastAsia="ru-RU"/>
        </w:rPr>
        <w:t>. </w:t>
      </w:r>
      <w:r w:rsidR="00EA3ED7" w:rsidRPr="000B6082">
        <w:rPr>
          <w:rFonts w:ascii="Times New Roman" w:hAnsi="Times New Roman"/>
          <w:sz w:val="28"/>
          <w:szCs w:val="28"/>
          <w:lang w:eastAsia="ru-RU"/>
        </w:rPr>
        <w:t xml:space="preserve">Изготовленные </w:t>
      </w:r>
      <w:r w:rsidR="00B7612D" w:rsidRPr="000B6082">
        <w:rPr>
          <w:rFonts w:ascii="Times New Roman" w:hAnsi="Times New Roman"/>
          <w:sz w:val="28"/>
          <w:szCs w:val="28"/>
          <w:lang w:eastAsia="ru-RU"/>
        </w:rPr>
        <w:t xml:space="preserve">и упакованные в пачки </w:t>
      </w:r>
      <w:r w:rsidR="00EA3ED7" w:rsidRPr="000B6082">
        <w:rPr>
          <w:rFonts w:ascii="Times New Roman" w:hAnsi="Times New Roman"/>
          <w:sz w:val="28"/>
          <w:szCs w:val="28"/>
          <w:lang w:eastAsia="ru-RU"/>
        </w:rPr>
        <w:t>бюллетени</w:t>
      </w:r>
      <w:r w:rsidR="00E41425" w:rsidRPr="000B6082">
        <w:rPr>
          <w:rFonts w:ascii="Times New Roman" w:hAnsi="Times New Roman"/>
          <w:sz w:val="28"/>
          <w:szCs w:val="28"/>
          <w:lang w:eastAsia="ru-RU"/>
        </w:rPr>
        <w:t xml:space="preserve"> в количестве, </w:t>
      </w:r>
      <w:r w:rsidR="005D16E8" w:rsidRPr="000B6082">
        <w:rPr>
          <w:rFonts w:ascii="Times New Roman" w:hAnsi="Times New Roman"/>
          <w:sz w:val="28"/>
          <w:szCs w:val="28"/>
          <w:lang w:eastAsia="ru-RU"/>
        </w:rPr>
        <w:t xml:space="preserve">соответствующем контракту, </w:t>
      </w:r>
      <w:r w:rsidR="00EA3ED7" w:rsidRPr="000B6082">
        <w:rPr>
          <w:rFonts w:ascii="Times New Roman" w:hAnsi="Times New Roman"/>
          <w:sz w:val="28"/>
          <w:szCs w:val="28"/>
          <w:lang w:eastAsia="ru-RU"/>
        </w:rPr>
        <w:t xml:space="preserve">передаются </w:t>
      </w:r>
      <w:r w:rsidR="00B7612D" w:rsidRPr="000B6082">
        <w:rPr>
          <w:rFonts w:ascii="Times New Roman" w:hAnsi="Times New Roman"/>
          <w:sz w:val="28"/>
          <w:szCs w:val="28"/>
          <w:lang w:eastAsia="ru-RU"/>
        </w:rPr>
        <w:t xml:space="preserve">полиграфической организацией </w:t>
      </w:r>
      <w:r w:rsidR="00EA3ED7" w:rsidRPr="000B6082">
        <w:rPr>
          <w:rFonts w:ascii="Times New Roman" w:hAnsi="Times New Roman"/>
          <w:sz w:val="28"/>
          <w:szCs w:val="28"/>
          <w:lang w:eastAsia="ru-RU"/>
        </w:rPr>
        <w:t>по акту</w:t>
      </w:r>
      <w:r w:rsidR="00EA3ED7" w:rsidRPr="00EA3ED7">
        <w:rPr>
          <w:rFonts w:ascii="Times New Roman" w:hAnsi="Times New Roman"/>
          <w:sz w:val="28"/>
          <w:szCs w:val="28"/>
          <w:lang w:eastAsia="ru-RU"/>
        </w:rPr>
        <w:t xml:space="preserve"> </w:t>
      </w:r>
      <w:r w:rsidR="00C61754" w:rsidRPr="00EA3ED7">
        <w:rPr>
          <w:rFonts w:ascii="Times New Roman" w:hAnsi="Times New Roman"/>
          <w:sz w:val="28"/>
          <w:szCs w:val="28"/>
          <w:lang w:eastAsia="ru-RU"/>
        </w:rPr>
        <w:t>(приложение</w:t>
      </w:r>
      <w:r w:rsidR="00355A4D">
        <w:rPr>
          <w:rFonts w:ascii="Times New Roman" w:hAnsi="Times New Roman"/>
          <w:sz w:val="28"/>
          <w:szCs w:val="28"/>
          <w:lang w:eastAsia="ru-RU"/>
        </w:rPr>
        <w:t> </w:t>
      </w:r>
      <w:r w:rsidR="00C61754" w:rsidRPr="00EA3ED7">
        <w:rPr>
          <w:rFonts w:ascii="Times New Roman" w:hAnsi="Times New Roman"/>
          <w:sz w:val="28"/>
          <w:szCs w:val="28"/>
          <w:lang w:eastAsia="ru-RU"/>
        </w:rPr>
        <w:t>№</w:t>
      </w:r>
      <w:r w:rsidR="00C61754">
        <w:t> </w:t>
      </w:r>
      <w:r w:rsidR="00C61754" w:rsidRPr="00EA3ED7">
        <w:rPr>
          <w:rFonts w:ascii="Times New Roman" w:hAnsi="Times New Roman"/>
          <w:sz w:val="28"/>
          <w:szCs w:val="28"/>
          <w:lang w:eastAsia="ru-RU"/>
        </w:rPr>
        <w:t>1)</w:t>
      </w:r>
      <w:r w:rsidR="00C61754">
        <w:rPr>
          <w:rFonts w:ascii="Times New Roman" w:hAnsi="Times New Roman"/>
          <w:sz w:val="28"/>
          <w:szCs w:val="28"/>
          <w:lang w:eastAsia="ru-RU"/>
        </w:rPr>
        <w:t xml:space="preserve"> </w:t>
      </w:r>
      <w:r w:rsidR="00EA3ED7" w:rsidRPr="00EA3ED7">
        <w:rPr>
          <w:rFonts w:ascii="Times New Roman" w:hAnsi="Times New Roman"/>
          <w:sz w:val="28"/>
          <w:szCs w:val="28"/>
          <w:lang w:eastAsia="ru-RU"/>
        </w:rPr>
        <w:t xml:space="preserve">членам ИКСРФ с правом решающего голоса, </w:t>
      </w:r>
      <w:r w:rsidR="00C61754" w:rsidRPr="00C61754">
        <w:rPr>
          <w:rFonts w:ascii="Times New Roman" w:hAnsi="Times New Roman"/>
          <w:sz w:val="28"/>
          <w:szCs w:val="28"/>
          <w:lang w:eastAsia="ru-RU"/>
        </w:rPr>
        <w:t>осуществившей закупку бюллетеней</w:t>
      </w:r>
      <w:r w:rsidR="00EA3ED7" w:rsidRPr="00EA3ED7">
        <w:rPr>
          <w:rFonts w:ascii="Times New Roman" w:hAnsi="Times New Roman"/>
          <w:sz w:val="28"/>
          <w:szCs w:val="28"/>
          <w:lang w:eastAsia="ru-RU"/>
        </w:rPr>
        <w:t>. В этом акте указываются дата и время его составления, а также количество передаваемых бюллетеней</w:t>
      </w:r>
      <w:r w:rsidR="00EB342C" w:rsidRPr="00EB342C">
        <w:rPr>
          <w:rFonts w:ascii="Times New Roman" w:hAnsi="Times New Roman"/>
          <w:sz w:val="28"/>
          <w:szCs w:val="28"/>
          <w:lang w:eastAsia="ru-RU"/>
        </w:rPr>
        <w:t>.</w:t>
      </w:r>
      <w:r w:rsidR="00EA3ED7" w:rsidRPr="00EA3ED7">
        <w:rPr>
          <w:rFonts w:ascii="Times New Roman" w:hAnsi="Times New Roman"/>
          <w:sz w:val="28"/>
          <w:szCs w:val="28"/>
          <w:lang w:eastAsia="ru-RU"/>
        </w:rPr>
        <w:t xml:space="preserve"> Акт составляется в двух экземплярах, подписывается представителями полиграфической организации и </w:t>
      </w:r>
      <w:r w:rsidR="000C6DC6" w:rsidRPr="00EA3ED7">
        <w:rPr>
          <w:rFonts w:ascii="Times New Roman" w:hAnsi="Times New Roman"/>
          <w:sz w:val="28"/>
          <w:szCs w:val="28"/>
          <w:lang w:eastAsia="ru-RU"/>
        </w:rPr>
        <w:t>членам</w:t>
      </w:r>
      <w:r w:rsidR="00224D04">
        <w:rPr>
          <w:rFonts w:ascii="Times New Roman" w:hAnsi="Times New Roman"/>
          <w:sz w:val="28"/>
          <w:szCs w:val="28"/>
          <w:lang w:eastAsia="ru-RU"/>
        </w:rPr>
        <w:t>и</w:t>
      </w:r>
      <w:r w:rsidR="000C6DC6" w:rsidRPr="00EA3ED7">
        <w:rPr>
          <w:rFonts w:ascii="Times New Roman" w:hAnsi="Times New Roman"/>
          <w:sz w:val="28"/>
          <w:szCs w:val="28"/>
          <w:lang w:eastAsia="ru-RU"/>
        </w:rPr>
        <w:t xml:space="preserve"> ИКСРФ с правом решающего голоса</w:t>
      </w:r>
      <w:r w:rsidR="000C6DC6">
        <w:rPr>
          <w:rFonts w:ascii="Times New Roman" w:hAnsi="Times New Roman"/>
          <w:sz w:val="28"/>
          <w:szCs w:val="28"/>
          <w:lang w:eastAsia="ru-RU"/>
        </w:rPr>
        <w:t xml:space="preserve"> и</w:t>
      </w:r>
      <w:r w:rsidR="00EA3ED7" w:rsidRPr="00EA3ED7">
        <w:rPr>
          <w:rFonts w:ascii="Times New Roman" w:hAnsi="Times New Roman"/>
          <w:sz w:val="28"/>
          <w:szCs w:val="28"/>
          <w:lang w:eastAsia="ru-RU"/>
        </w:rPr>
        <w:t xml:space="preserve"> заверяется </w:t>
      </w:r>
      <w:r w:rsidR="00EC2EC3">
        <w:rPr>
          <w:rFonts w:ascii="Times New Roman" w:hAnsi="Times New Roman"/>
          <w:sz w:val="28"/>
          <w:szCs w:val="28"/>
          <w:lang w:eastAsia="ru-RU"/>
        </w:rPr>
        <w:t xml:space="preserve">соответствующими </w:t>
      </w:r>
      <w:r w:rsidR="00EA3ED7" w:rsidRPr="00EA3ED7">
        <w:rPr>
          <w:rFonts w:ascii="Times New Roman" w:hAnsi="Times New Roman"/>
          <w:sz w:val="28"/>
          <w:szCs w:val="28"/>
          <w:lang w:eastAsia="ru-RU"/>
        </w:rPr>
        <w:t>печат</w:t>
      </w:r>
      <w:r w:rsidR="00EC2EC3">
        <w:rPr>
          <w:rFonts w:ascii="Times New Roman" w:hAnsi="Times New Roman"/>
          <w:sz w:val="28"/>
          <w:szCs w:val="28"/>
          <w:lang w:eastAsia="ru-RU"/>
        </w:rPr>
        <w:t>ями</w:t>
      </w:r>
      <w:r w:rsidR="00EA3ED7" w:rsidRPr="00EA3ED7">
        <w:rPr>
          <w:rFonts w:ascii="Times New Roman" w:hAnsi="Times New Roman"/>
          <w:sz w:val="28"/>
          <w:szCs w:val="28"/>
          <w:lang w:eastAsia="ru-RU"/>
        </w:rPr>
        <w:t xml:space="preserve">. Один экземпляр акта остается в полиграфической организации, а </w:t>
      </w:r>
      <w:r w:rsidR="00C61754">
        <w:rPr>
          <w:rFonts w:ascii="Times New Roman" w:hAnsi="Times New Roman"/>
          <w:sz w:val="28"/>
          <w:szCs w:val="28"/>
          <w:lang w:eastAsia="ru-RU"/>
        </w:rPr>
        <w:t>один</w:t>
      </w:r>
      <w:r w:rsidR="00EA3ED7" w:rsidRPr="00EA3ED7">
        <w:rPr>
          <w:rFonts w:ascii="Times New Roman" w:hAnsi="Times New Roman"/>
          <w:sz w:val="28"/>
          <w:szCs w:val="28"/>
          <w:lang w:eastAsia="ru-RU"/>
        </w:rPr>
        <w:t xml:space="preserve"> – в соответствующей ИКСРФ.</w:t>
      </w:r>
    </w:p>
    <w:p w:rsidR="00EA3ED7" w:rsidRPr="00EA3ED7" w:rsidRDefault="00E0415C" w:rsidP="00EA3ED7">
      <w:pPr>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3</w:t>
      </w:r>
      <w:r w:rsidR="00EA3ED7" w:rsidRPr="00EA3ED7">
        <w:rPr>
          <w:rFonts w:ascii="Times New Roman" w:hAnsi="Times New Roman"/>
          <w:sz w:val="28"/>
          <w:szCs w:val="28"/>
          <w:lang w:eastAsia="ru-RU"/>
        </w:rPr>
        <w:t>.</w:t>
      </w:r>
      <w:r w:rsidR="00106F76">
        <w:rPr>
          <w:rFonts w:ascii="Times New Roman" w:hAnsi="Times New Roman"/>
          <w:sz w:val="28"/>
          <w:szCs w:val="28"/>
          <w:lang w:eastAsia="ru-RU"/>
        </w:rPr>
        <w:t>3</w:t>
      </w:r>
      <w:r w:rsidR="00EA3ED7" w:rsidRPr="00EA3ED7">
        <w:rPr>
          <w:rFonts w:ascii="Times New Roman" w:hAnsi="Times New Roman"/>
          <w:sz w:val="28"/>
          <w:szCs w:val="28"/>
          <w:lang w:eastAsia="ru-RU"/>
        </w:rPr>
        <w:t xml:space="preserve">. После </w:t>
      </w:r>
      <w:r w:rsidR="00E41425" w:rsidRPr="00E21873">
        <w:rPr>
          <w:rFonts w:ascii="Times New Roman" w:hAnsi="Times New Roman"/>
          <w:sz w:val="28"/>
          <w:szCs w:val="28"/>
          <w:lang w:eastAsia="ru-RU"/>
        </w:rPr>
        <w:t>приема-передачи</w:t>
      </w:r>
      <w:r w:rsidR="00E41425" w:rsidRPr="00743005">
        <w:rPr>
          <w:b/>
          <w:bCs/>
          <w:color w:val="000000"/>
          <w:sz w:val="28"/>
          <w:szCs w:val="28"/>
        </w:rPr>
        <w:t xml:space="preserve"> </w:t>
      </w:r>
      <w:r w:rsidR="00EA3ED7" w:rsidRPr="00EA3ED7">
        <w:rPr>
          <w:rFonts w:ascii="Times New Roman" w:hAnsi="Times New Roman"/>
          <w:sz w:val="28"/>
          <w:szCs w:val="28"/>
          <w:lang w:eastAsia="ru-RU"/>
        </w:rPr>
        <w:t xml:space="preserve">бюллетеней представители полиграфической организации в присутствии представителей ИКСРФ уничтожают лишние бюллетени </w:t>
      </w:r>
      <w:bookmarkStart w:id="0" w:name="_Hlk54308339"/>
      <w:r w:rsidR="00EA3ED7" w:rsidRPr="00EA3ED7">
        <w:rPr>
          <w:rFonts w:ascii="Times New Roman" w:hAnsi="Times New Roman"/>
          <w:sz w:val="28"/>
          <w:szCs w:val="28"/>
          <w:lang w:eastAsia="ru-RU"/>
        </w:rPr>
        <w:t>(при их выявлении)</w:t>
      </w:r>
      <w:bookmarkEnd w:id="0"/>
      <w:r w:rsidR="00EA3ED7" w:rsidRPr="00EA3ED7">
        <w:rPr>
          <w:rFonts w:ascii="Times New Roman" w:hAnsi="Times New Roman"/>
          <w:sz w:val="28"/>
          <w:szCs w:val="28"/>
          <w:lang w:eastAsia="ru-RU"/>
        </w:rPr>
        <w:t xml:space="preserve">, о чем составляется акт </w:t>
      </w:r>
      <w:r w:rsidR="0001675B" w:rsidRPr="00EA3ED7">
        <w:rPr>
          <w:rFonts w:ascii="Times New Roman" w:hAnsi="Times New Roman"/>
          <w:sz w:val="28"/>
          <w:szCs w:val="28"/>
          <w:lang w:eastAsia="ru-RU"/>
        </w:rPr>
        <w:t>(приложение № 2)</w:t>
      </w:r>
      <w:r w:rsidR="0001675B">
        <w:rPr>
          <w:rFonts w:ascii="Times New Roman" w:hAnsi="Times New Roman"/>
          <w:sz w:val="28"/>
          <w:szCs w:val="28"/>
          <w:lang w:eastAsia="ru-RU"/>
        </w:rPr>
        <w:t xml:space="preserve"> </w:t>
      </w:r>
      <w:r w:rsidR="00EA3ED7" w:rsidRPr="00EA3ED7">
        <w:rPr>
          <w:rFonts w:ascii="Times New Roman" w:hAnsi="Times New Roman"/>
          <w:sz w:val="28"/>
          <w:szCs w:val="28"/>
          <w:lang w:eastAsia="ru-RU"/>
        </w:rPr>
        <w:t xml:space="preserve">в двух экземплярах. Один экземпляр акта остается </w:t>
      </w:r>
      <w:r w:rsidR="000837D9">
        <w:rPr>
          <w:rFonts w:ascii="Times New Roman" w:hAnsi="Times New Roman"/>
          <w:sz w:val="28"/>
          <w:szCs w:val="28"/>
          <w:lang w:eastAsia="ru-RU"/>
        </w:rPr>
        <w:br/>
      </w:r>
      <w:r w:rsidR="00EA3ED7" w:rsidRPr="00EA3ED7">
        <w:rPr>
          <w:rFonts w:ascii="Times New Roman" w:hAnsi="Times New Roman"/>
          <w:sz w:val="28"/>
          <w:szCs w:val="28"/>
          <w:lang w:eastAsia="ru-RU"/>
        </w:rPr>
        <w:t xml:space="preserve">в полиграфической организации, </w:t>
      </w:r>
      <w:r w:rsidR="00D22433">
        <w:rPr>
          <w:rFonts w:ascii="Times New Roman" w:hAnsi="Times New Roman"/>
          <w:sz w:val="28"/>
          <w:szCs w:val="28"/>
          <w:lang w:eastAsia="ru-RU"/>
        </w:rPr>
        <w:t>один</w:t>
      </w:r>
      <w:r w:rsidR="00EA3ED7" w:rsidRPr="00EA3ED7">
        <w:rPr>
          <w:rFonts w:ascii="Times New Roman" w:hAnsi="Times New Roman"/>
          <w:sz w:val="28"/>
          <w:szCs w:val="28"/>
          <w:lang w:eastAsia="ru-RU"/>
        </w:rPr>
        <w:t xml:space="preserve"> – в соответствующей ИКСРФ.</w:t>
      </w:r>
    </w:p>
    <w:p w:rsidR="00EA3ED7" w:rsidRPr="00EA3ED7" w:rsidRDefault="00E0415C" w:rsidP="00EA3ED7">
      <w:pPr>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lastRenderedPageBreak/>
        <w:t>3</w:t>
      </w:r>
      <w:r w:rsidR="00EA3ED7" w:rsidRPr="00EA3ED7">
        <w:rPr>
          <w:rFonts w:ascii="Times New Roman" w:hAnsi="Times New Roman"/>
          <w:sz w:val="28"/>
          <w:szCs w:val="28"/>
          <w:lang w:eastAsia="ru-RU"/>
        </w:rPr>
        <w:t>.</w:t>
      </w:r>
      <w:r w:rsidR="00106F76">
        <w:rPr>
          <w:rFonts w:ascii="Times New Roman" w:hAnsi="Times New Roman"/>
          <w:sz w:val="28"/>
          <w:szCs w:val="28"/>
          <w:lang w:eastAsia="ru-RU"/>
        </w:rPr>
        <w:t>4</w:t>
      </w:r>
      <w:r w:rsidR="00EA3ED7" w:rsidRPr="00EA3ED7">
        <w:rPr>
          <w:rFonts w:ascii="Times New Roman" w:hAnsi="Times New Roman"/>
          <w:sz w:val="28"/>
          <w:szCs w:val="28"/>
          <w:lang w:eastAsia="ru-RU"/>
        </w:rPr>
        <w:t xml:space="preserve">. ИКСРФ, осуществившая закупку бюллетеней, обязана не позднее чем за два дня до получения ею бюллетеней от соответствующей полиграфической организации принять решение о месте и времени передачи бюллетеней </w:t>
      </w:r>
      <w:r w:rsidR="0064378B">
        <w:rPr>
          <w:rFonts w:ascii="Times New Roman" w:hAnsi="Times New Roman"/>
          <w:sz w:val="28"/>
          <w:szCs w:val="28"/>
          <w:lang w:eastAsia="ru-RU"/>
        </w:rPr>
        <w:t>представителям</w:t>
      </w:r>
      <w:r w:rsidR="009F7F78">
        <w:rPr>
          <w:rFonts w:ascii="Times New Roman" w:hAnsi="Times New Roman"/>
          <w:sz w:val="28"/>
          <w:szCs w:val="28"/>
          <w:lang w:eastAsia="ru-RU"/>
        </w:rPr>
        <w:t>,</w:t>
      </w:r>
      <w:r w:rsidR="0064378B">
        <w:rPr>
          <w:rFonts w:ascii="Times New Roman" w:hAnsi="Times New Roman"/>
          <w:sz w:val="28"/>
          <w:szCs w:val="28"/>
          <w:lang w:eastAsia="ru-RU"/>
        </w:rPr>
        <w:t xml:space="preserve"> </w:t>
      </w:r>
      <w:r w:rsidR="009F7F78" w:rsidRPr="009F7F78">
        <w:rPr>
          <w:rFonts w:ascii="Times New Roman" w:hAnsi="Times New Roman"/>
          <w:sz w:val="28"/>
          <w:szCs w:val="28"/>
          <w:lang w:eastAsia="ru-RU"/>
        </w:rPr>
        <w:t>указанным в пункте 3.1 Порядка</w:t>
      </w:r>
      <w:r w:rsidR="009F7F78">
        <w:rPr>
          <w:rFonts w:ascii="Times New Roman" w:hAnsi="Times New Roman"/>
          <w:sz w:val="28"/>
          <w:szCs w:val="28"/>
          <w:lang w:eastAsia="ru-RU"/>
        </w:rPr>
        <w:t>,</w:t>
      </w:r>
      <w:r w:rsidR="0064378B">
        <w:rPr>
          <w:rFonts w:ascii="Times New Roman" w:hAnsi="Times New Roman"/>
          <w:sz w:val="28"/>
          <w:szCs w:val="28"/>
          <w:lang w:eastAsia="ru-RU"/>
        </w:rPr>
        <w:t xml:space="preserve"> и</w:t>
      </w:r>
      <w:r w:rsidR="00EA3ED7" w:rsidRPr="00EA3ED7">
        <w:rPr>
          <w:rFonts w:ascii="Times New Roman" w:hAnsi="Times New Roman"/>
          <w:sz w:val="28"/>
          <w:szCs w:val="28"/>
          <w:lang w:eastAsia="ru-RU"/>
        </w:rPr>
        <w:t xml:space="preserve"> </w:t>
      </w:r>
      <w:r w:rsidR="00DD52D5">
        <w:rPr>
          <w:rFonts w:ascii="Times New Roman" w:hAnsi="Times New Roman"/>
          <w:sz w:val="28"/>
          <w:szCs w:val="28"/>
          <w:lang w:eastAsia="ru-RU"/>
        </w:rPr>
        <w:t>об </w:t>
      </w:r>
      <w:r w:rsidR="00EA3ED7" w:rsidRPr="00EA3ED7">
        <w:rPr>
          <w:rFonts w:ascii="Times New Roman" w:hAnsi="Times New Roman"/>
          <w:sz w:val="28"/>
          <w:szCs w:val="28"/>
          <w:lang w:eastAsia="ru-RU"/>
        </w:rPr>
        <w:t>уничтожени</w:t>
      </w:r>
      <w:r w:rsidR="00FB2378">
        <w:rPr>
          <w:rFonts w:ascii="Times New Roman" w:hAnsi="Times New Roman"/>
          <w:sz w:val="28"/>
          <w:szCs w:val="28"/>
          <w:lang w:eastAsia="ru-RU"/>
        </w:rPr>
        <w:t>и</w:t>
      </w:r>
      <w:r w:rsidR="00EA3ED7" w:rsidRPr="00EA3ED7">
        <w:rPr>
          <w:rFonts w:ascii="Times New Roman" w:hAnsi="Times New Roman"/>
          <w:sz w:val="28"/>
          <w:szCs w:val="28"/>
          <w:lang w:eastAsia="ru-RU"/>
        </w:rPr>
        <w:t xml:space="preserve"> лишних бюллетеней</w:t>
      </w:r>
      <w:r w:rsidR="00F20834">
        <w:rPr>
          <w:rFonts w:ascii="Times New Roman" w:hAnsi="Times New Roman"/>
          <w:sz w:val="28"/>
          <w:szCs w:val="28"/>
          <w:lang w:eastAsia="ru-RU"/>
        </w:rPr>
        <w:t xml:space="preserve"> </w:t>
      </w:r>
      <w:r w:rsidR="00F20834" w:rsidRPr="00F20834">
        <w:rPr>
          <w:rFonts w:ascii="Times New Roman" w:hAnsi="Times New Roman"/>
          <w:sz w:val="28"/>
          <w:szCs w:val="28"/>
          <w:lang w:eastAsia="ru-RU"/>
        </w:rPr>
        <w:t>(при их выявлении)</w:t>
      </w:r>
      <w:r w:rsidR="00EA3ED7" w:rsidRPr="00EA3ED7">
        <w:rPr>
          <w:rFonts w:ascii="Times New Roman" w:hAnsi="Times New Roman"/>
          <w:sz w:val="28"/>
          <w:szCs w:val="28"/>
          <w:lang w:eastAsia="ru-RU"/>
        </w:rPr>
        <w:t>.</w:t>
      </w:r>
    </w:p>
    <w:p w:rsidR="00C14E5B" w:rsidRDefault="007D5AF8" w:rsidP="00C14E5B">
      <w:pPr>
        <w:spacing w:after="0" w:line="360" w:lineRule="auto"/>
        <w:ind w:firstLine="709"/>
        <w:jc w:val="both"/>
        <w:rPr>
          <w:rFonts w:ascii="Times New Roman CYR" w:hAnsi="Times New Roman CYR" w:cs="Times New Roman CYR"/>
          <w:bCs/>
          <w:sz w:val="28"/>
          <w:szCs w:val="28"/>
          <w:lang w:eastAsia="ru-RU"/>
        </w:rPr>
      </w:pPr>
      <w:r>
        <w:rPr>
          <w:rFonts w:ascii="Times New Roman" w:hAnsi="Times New Roman"/>
          <w:sz w:val="28"/>
          <w:szCs w:val="28"/>
          <w:lang w:eastAsia="ru-RU"/>
        </w:rPr>
        <w:t>П</w:t>
      </w:r>
      <w:r w:rsidR="00EA3ED7" w:rsidRPr="00EA3ED7">
        <w:rPr>
          <w:rFonts w:ascii="Times New Roman" w:hAnsi="Times New Roman"/>
          <w:sz w:val="28"/>
          <w:szCs w:val="28"/>
          <w:lang w:eastAsia="ru-RU"/>
        </w:rPr>
        <w:t>ри получении бюллетеней и уничтожении лишних бюллетеней</w:t>
      </w:r>
      <w:r w:rsidR="0064378B">
        <w:rPr>
          <w:rFonts w:ascii="Times New Roman" w:hAnsi="Times New Roman"/>
          <w:sz w:val="28"/>
          <w:szCs w:val="28"/>
          <w:lang w:eastAsia="ru-RU"/>
        </w:rPr>
        <w:t xml:space="preserve"> </w:t>
      </w:r>
      <w:r w:rsidR="0064378B" w:rsidRPr="0064378B">
        <w:rPr>
          <w:rFonts w:ascii="Times New Roman" w:hAnsi="Times New Roman"/>
          <w:sz w:val="28"/>
          <w:szCs w:val="28"/>
          <w:lang w:eastAsia="ru-RU"/>
        </w:rPr>
        <w:t>(при их выявлении)</w:t>
      </w:r>
      <w:r w:rsidR="00EA3ED7" w:rsidRPr="00EA3ED7">
        <w:rPr>
          <w:rFonts w:ascii="Times New Roman" w:hAnsi="Times New Roman"/>
          <w:sz w:val="28"/>
          <w:szCs w:val="28"/>
          <w:lang w:eastAsia="ru-RU"/>
        </w:rPr>
        <w:t xml:space="preserve"> </w:t>
      </w:r>
      <w:r w:rsidRPr="00EA3ED7">
        <w:rPr>
          <w:rFonts w:ascii="Times New Roman" w:hAnsi="Times New Roman"/>
          <w:sz w:val="28"/>
          <w:szCs w:val="28"/>
          <w:lang w:eastAsia="ru-RU"/>
        </w:rPr>
        <w:t xml:space="preserve">вправе </w:t>
      </w:r>
      <w:r>
        <w:rPr>
          <w:rFonts w:ascii="Times New Roman" w:hAnsi="Times New Roman"/>
          <w:sz w:val="28"/>
          <w:szCs w:val="28"/>
          <w:lang w:eastAsia="ru-RU"/>
        </w:rPr>
        <w:t xml:space="preserve">присутствовать любой </w:t>
      </w:r>
      <w:r w:rsidR="00EA3ED7" w:rsidRPr="00EA3ED7">
        <w:rPr>
          <w:rFonts w:ascii="Times New Roman" w:hAnsi="Times New Roman"/>
          <w:sz w:val="28"/>
          <w:szCs w:val="28"/>
          <w:lang w:eastAsia="ru-RU"/>
        </w:rPr>
        <w:t>член данной ИКСРФ, кандидат, зарегистрированный по соответствующему одномандатному избирательному округу</w:t>
      </w:r>
      <w:r w:rsidR="00773104">
        <w:rPr>
          <w:rFonts w:ascii="Times New Roman" w:hAnsi="Times New Roman"/>
          <w:sz w:val="28"/>
          <w:szCs w:val="28"/>
          <w:lang w:eastAsia="ru-RU"/>
        </w:rPr>
        <w:t>,</w:t>
      </w:r>
      <w:r w:rsidR="00613238">
        <w:rPr>
          <w:rFonts w:ascii="Times New Roman" w:hAnsi="Times New Roman"/>
          <w:sz w:val="28"/>
          <w:szCs w:val="28"/>
          <w:lang w:eastAsia="ru-RU"/>
        </w:rPr>
        <w:t xml:space="preserve"> или его представитель</w:t>
      </w:r>
      <w:r>
        <w:rPr>
          <w:rFonts w:ascii="Times New Roman" w:hAnsi="Times New Roman"/>
          <w:sz w:val="28"/>
          <w:szCs w:val="28"/>
          <w:lang w:eastAsia="ru-RU"/>
        </w:rPr>
        <w:t xml:space="preserve">. </w:t>
      </w:r>
      <w:r w:rsidRPr="006D5DC3">
        <w:rPr>
          <w:rFonts w:ascii="Times New Roman CYR" w:hAnsi="Times New Roman CYR" w:cs="Times New Roman CYR"/>
          <w:bCs/>
          <w:sz w:val="28"/>
          <w:szCs w:val="28"/>
          <w:lang w:eastAsia="ru-RU"/>
        </w:rPr>
        <w:t>При этом каждое из перечисленных лиц вправе подписать акт</w:t>
      </w:r>
      <w:r>
        <w:rPr>
          <w:rFonts w:ascii="Times New Roman CYR" w:hAnsi="Times New Roman CYR" w:cs="Times New Roman CYR"/>
          <w:bCs/>
          <w:sz w:val="28"/>
          <w:szCs w:val="28"/>
          <w:lang w:eastAsia="ru-RU"/>
        </w:rPr>
        <w:t>ы</w:t>
      </w:r>
      <w:r w:rsidR="00EB342C" w:rsidRPr="00EB342C">
        <w:rPr>
          <w:rFonts w:ascii="Times New Roman CYR" w:hAnsi="Times New Roman CYR" w:cs="Times New Roman CYR"/>
          <w:bCs/>
          <w:sz w:val="28"/>
          <w:szCs w:val="28"/>
          <w:lang w:eastAsia="ru-RU"/>
        </w:rPr>
        <w:t>,</w:t>
      </w:r>
      <w:r w:rsidR="00EB342C" w:rsidRPr="00EB342C">
        <w:rPr>
          <w:rFonts w:ascii="Times New Roman" w:hAnsi="Times New Roman"/>
          <w:sz w:val="28"/>
          <w:szCs w:val="28"/>
          <w:lang w:eastAsia="ru-RU"/>
        </w:rPr>
        <w:t xml:space="preserve"> </w:t>
      </w:r>
      <w:r w:rsidR="00EB342C" w:rsidRPr="009F7F78">
        <w:rPr>
          <w:rFonts w:ascii="Times New Roman" w:hAnsi="Times New Roman"/>
          <w:sz w:val="28"/>
          <w:szCs w:val="28"/>
          <w:lang w:eastAsia="ru-RU"/>
        </w:rPr>
        <w:t>указанны</w:t>
      </w:r>
      <w:r w:rsidR="00EB342C">
        <w:rPr>
          <w:rFonts w:ascii="Times New Roman" w:hAnsi="Times New Roman"/>
          <w:sz w:val="28"/>
          <w:szCs w:val="28"/>
          <w:lang w:eastAsia="ru-RU"/>
        </w:rPr>
        <w:t>е</w:t>
      </w:r>
      <w:r w:rsidR="00EB342C" w:rsidRPr="009F7F78">
        <w:rPr>
          <w:rFonts w:ascii="Times New Roman" w:hAnsi="Times New Roman"/>
          <w:sz w:val="28"/>
          <w:szCs w:val="28"/>
          <w:lang w:eastAsia="ru-RU"/>
        </w:rPr>
        <w:t xml:space="preserve"> в пункт</w:t>
      </w:r>
      <w:r w:rsidR="00EB342C">
        <w:rPr>
          <w:rFonts w:ascii="Times New Roman" w:hAnsi="Times New Roman"/>
          <w:sz w:val="28"/>
          <w:szCs w:val="28"/>
          <w:lang w:eastAsia="ru-RU"/>
        </w:rPr>
        <w:t>ах</w:t>
      </w:r>
      <w:r w:rsidR="00EB342C" w:rsidRPr="009F7F78">
        <w:rPr>
          <w:rFonts w:ascii="Times New Roman" w:hAnsi="Times New Roman"/>
          <w:sz w:val="28"/>
          <w:szCs w:val="28"/>
          <w:lang w:eastAsia="ru-RU"/>
        </w:rPr>
        <w:t xml:space="preserve"> 3.</w:t>
      </w:r>
      <w:r w:rsidR="00EB342C">
        <w:rPr>
          <w:rFonts w:ascii="Times New Roman" w:hAnsi="Times New Roman"/>
          <w:sz w:val="28"/>
          <w:szCs w:val="28"/>
          <w:lang w:eastAsia="ru-RU"/>
        </w:rPr>
        <w:t>2 и 3.3</w:t>
      </w:r>
      <w:r w:rsidR="00EB342C" w:rsidRPr="009F7F78">
        <w:rPr>
          <w:rFonts w:ascii="Times New Roman" w:hAnsi="Times New Roman"/>
          <w:sz w:val="28"/>
          <w:szCs w:val="28"/>
          <w:lang w:eastAsia="ru-RU"/>
        </w:rPr>
        <w:t xml:space="preserve"> Порядка</w:t>
      </w:r>
      <w:r>
        <w:rPr>
          <w:rFonts w:ascii="Times New Roman CYR" w:hAnsi="Times New Roman CYR" w:cs="Times New Roman CYR"/>
          <w:bCs/>
          <w:sz w:val="28"/>
          <w:szCs w:val="28"/>
          <w:lang w:eastAsia="ru-RU"/>
        </w:rPr>
        <w:t>.</w:t>
      </w:r>
    </w:p>
    <w:p w:rsidR="00A17611" w:rsidRDefault="00E0415C" w:rsidP="00C14E5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00EA3ED7" w:rsidRPr="00EA3ED7">
        <w:rPr>
          <w:rFonts w:ascii="Times New Roman" w:hAnsi="Times New Roman"/>
          <w:sz w:val="28"/>
          <w:szCs w:val="28"/>
          <w:lang w:eastAsia="ru-RU"/>
        </w:rPr>
        <w:t>.</w:t>
      </w:r>
      <w:r w:rsidR="00106F76">
        <w:rPr>
          <w:rFonts w:ascii="Times New Roman" w:hAnsi="Times New Roman"/>
          <w:sz w:val="28"/>
          <w:szCs w:val="28"/>
          <w:lang w:eastAsia="ru-RU"/>
        </w:rPr>
        <w:t>5</w:t>
      </w:r>
      <w:r w:rsidR="00EA3ED7" w:rsidRPr="00EA3ED7">
        <w:rPr>
          <w:rFonts w:ascii="Times New Roman" w:hAnsi="Times New Roman"/>
          <w:sz w:val="28"/>
          <w:szCs w:val="28"/>
          <w:lang w:eastAsia="ru-RU"/>
        </w:rPr>
        <w:t>. Полиграфическая организация обязана предоставить возможность присутствовать при передаче бюллетеней и уничтожении лишних бюллетеней</w:t>
      </w:r>
      <w:r w:rsidR="0064378B">
        <w:rPr>
          <w:rFonts w:ascii="Times New Roman" w:hAnsi="Times New Roman"/>
          <w:sz w:val="28"/>
          <w:szCs w:val="28"/>
          <w:lang w:eastAsia="ru-RU"/>
        </w:rPr>
        <w:t xml:space="preserve"> </w:t>
      </w:r>
      <w:r w:rsidR="0064378B" w:rsidRPr="0064378B">
        <w:rPr>
          <w:rFonts w:ascii="Times New Roman" w:hAnsi="Times New Roman"/>
          <w:sz w:val="28"/>
          <w:szCs w:val="28"/>
          <w:lang w:eastAsia="ru-RU"/>
        </w:rPr>
        <w:t>(при их выявлении)</w:t>
      </w:r>
      <w:r w:rsidR="00EA3ED7" w:rsidRPr="00EA3ED7">
        <w:rPr>
          <w:rFonts w:ascii="Times New Roman" w:hAnsi="Times New Roman"/>
          <w:sz w:val="28"/>
          <w:szCs w:val="28"/>
          <w:lang w:eastAsia="ru-RU"/>
        </w:rPr>
        <w:t xml:space="preserve"> лицам, указанным в пункте </w:t>
      </w:r>
      <w:r w:rsidRPr="00106F76">
        <w:rPr>
          <w:rFonts w:ascii="Times New Roman" w:hAnsi="Times New Roman"/>
          <w:sz w:val="28"/>
          <w:szCs w:val="28"/>
          <w:lang w:eastAsia="ru-RU"/>
        </w:rPr>
        <w:t>3</w:t>
      </w:r>
      <w:r w:rsidR="00EA3ED7" w:rsidRPr="00106F76">
        <w:rPr>
          <w:rFonts w:ascii="Times New Roman" w:hAnsi="Times New Roman"/>
          <w:sz w:val="28"/>
          <w:szCs w:val="28"/>
          <w:lang w:eastAsia="ru-RU"/>
        </w:rPr>
        <w:t>.</w:t>
      </w:r>
      <w:r w:rsidR="00106F76">
        <w:rPr>
          <w:rFonts w:ascii="Times New Roman" w:hAnsi="Times New Roman"/>
          <w:sz w:val="28"/>
          <w:szCs w:val="28"/>
          <w:lang w:eastAsia="ru-RU"/>
        </w:rPr>
        <w:t>4</w:t>
      </w:r>
      <w:r w:rsidR="00EA3ED7" w:rsidRPr="00EA3ED7">
        <w:rPr>
          <w:rFonts w:ascii="Times New Roman" w:hAnsi="Times New Roman"/>
          <w:sz w:val="28"/>
          <w:szCs w:val="28"/>
          <w:lang w:eastAsia="ru-RU"/>
        </w:rPr>
        <w:t xml:space="preserve"> Порядка</w:t>
      </w:r>
      <w:r w:rsidR="00A17611">
        <w:rPr>
          <w:rFonts w:ascii="Times New Roman" w:hAnsi="Times New Roman"/>
          <w:sz w:val="28"/>
          <w:szCs w:val="28"/>
          <w:lang w:eastAsia="ru-RU"/>
        </w:rPr>
        <w:t>.</w:t>
      </w:r>
    </w:p>
    <w:p w:rsidR="00EA3ED7" w:rsidRPr="00647E62" w:rsidRDefault="00EA3ED7" w:rsidP="001178B9">
      <w:pPr>
        <w:spacing w:after="0" w:line="240" w:lineRule="auto"/>
        <w:jc w:val="center"/>
        <w:rPr>
          <w:rFonts w:ascii="Times New Roman" w:hAnsi="Times New Roman"/>
          <w:b/>
          <w:sz w:val="18"/>
          <w:szCs w:val="18"/>
          <w:lang w:eastAsia="ru-RU"/>
        </w:rPr>
      </w:pPr>
    </w:p>
    <w:p w:rsidR="00EA3ED7" w:rsidRPr="00EA3ED7" w:rsidRDefault="002C5F00" w:rsidP="001178B9">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4</w:t>
      </w:r>
      <w:r w:rsidR="00EA3ED7" w:rsidRPr="00EA3ED7">
        <w:rPr>
          <w:rFonts w:ascii="Times New Roman" w:hAnsi="Times New Roman"/>
          <w:b/>
          <w:sz w:val="28"/>
          <w:szCs w:val="28"/>
          <w:lang w:eastAsia="ru-RU"/>
        </w:rPr>
        <w:t>. Передача бюллетеней вышестоящими избирательными комиссиями нижестоящим избирательным комиссиям</w:t>
      </w:r>
    </w:p>
    <w:p w:rsidR="00EA3ED7" w:rsidRPr="00EA3ED7" w:rsidRDefault="00EA3ED7" w:rsidP="001178B9">
      <w:pPr>
        <w:spacing w:after="0" w:line="240" w:lineRule="auto"/>
        <w:jc w:val="center"/>
        <w:rPr>
          <w:rFonts w:ascii="Times New Roman" w:hAnsi="Times New Roman"/>
          <w:b/>
          <w:sz w:val="28"/>
          <w:szCs w:val="28"/>
          <w:lang w:eastAsia="ru-RU"/>
        </w:rPr>
      </w:pPr>
    </w:p>
    <w:p w:rsidR="00B56A02" w:rsidRDefault="002C7861" w:rsidP="00EA3ED7">
      <w:pPr>
        <w:spacing w:after="0" w:line="360" w:lineRule="auto"/>
        <w:ind w:firstLine="720"/>
        <w:jc w:val="both"/>
        <w:rPr>
          <w:rFonts w:ascii="Times New Roman" w:hAnsi="Times New Roman"/>
          <w:sz w:val="28"/>
          <w:szCs w:val="28"/>
          <w:lang w:eastAsia="ru-RU"/>
        </w:rPr>
      </w:pPr>
      <w:r w:rsidRPr="002C7861">
        <w:rPr>
          <w:rFonts w:ascii="Times New Roman" w:hAnsi="Times New Roman"/>
          <w:sz w:val="28"/>
          <w:szCs w:val="28"/>
          <w:lang w:eastAsia="ru-RU"/>
        </w:rPr>
        <w:t>4</w:t>
      </w:r>
      <w:r w:rsidR="00EA3ED7" w:rsidRPr="00EA3ED7">
        <w:rPr>
          <w:rFonts w:ascii="Times New Roman" w:hAnsi="Times New Roman"/>
          <w:sz w:val="28"/>
          <w:szCs w:val="28"/>
          <w:lang w:eastAsia="ru-RU"/>
        </w:rPr>
        <w:t>.1. </w:t>
      </w:r>
      <w:r w:rsidR="00B56A02" w:rsidRPr="00EA3ED7">
        <w:rPr>
          <w:rFonts w:ascii="Times New Roman" w:hAnsi="Times New Roman"/>
          <w:sz w:val="28"/>
          <w:szCs w:val="28"/>
          <w:lang w:eastAsia="ru-RU"/>
        </w:rPr>
        <w:t xml:space="preserve">ИКСРФ </w:t>
      </w:r>
      <w:r w:rsidR="00B56A02" w:rsidRPr="006813D8">
        <w:rPr>
          <w:rFonts w:ascii="Times New Roman" w:hAnsi="Times New Roman"/>
          <w:sz w:val="28"/>
          <w:szCs w:val="28"/>
          <w:lang w:eastAsia="ru-RU"/>
        </w:rPr>
        <w:t xml:space="preserve">на основании своего решения о распределении бюллетеней передает </w:t>
      </w:r>
      <w:r w:rsidR="00524C2D">
        <w:rPr>
          <w:rFonts w:ascii="Times New Roman" w:hAnsi="Times New Roman"/>
          <w:sz w:val="28"/>
          <w:szCs w:val="28"/>
          <w:lang w:eastAsia="ru-RU"/>
        </w:rPr>
        <w:t>весь тираж бюллетеней</w:t>
      </w:r>
      <w:r w:rsidR="00B56A02" w:rsidRPr="00EA3ED7">
        <w:rPr>
          <w:rFonts w:ascii="Times New Roman" w:hAnsi="Times New Roman"/>
          <w:sz w:val="28"/>
          <w:szCs w:val="28"/>
          <w:lang w:eastAsia="ru-RU"/>
        </w:rPr>
        <w:t xml:space="preserve"> в избирательные комиссии через организацию, оказывающую услуги по доставке, </w:t>
      </w:r>
      <w:r w:rsidR="00B56A02">
        <w:rPr>
          <w:rFonts w:ascii="Times New Roman" w:hAnsi="Times New Roman"/>
          <w:sz w:val="28"/>
          <w:szCs w:val="28"/>
          <w:lang w:eastAsia="ru-RU"/>
        </w:rPr>
        <w:t>или</w:t>
      </w:r>
      <w:r w:rsidR="00B56A02" w:rsidRPr="00EA3ED7">
        <w:rPr>
          <w:rFonts w:ascii="Times New Roman" w:hAnsi="Times New Roman"/>
          <w:sz w:val="28"/>
          <w:szCs w:val="28"/>
          <w:lang w:eastAsia="ru-RU"/>
        </w:rPr>
        <w:t xml:space="preserve"> самостоятельно.</w:t>
      </w:r>
    </w:p>
    <w:p w:rsidR="00EA3ED7" w:rsidRPr="00EA3ED7" w:rsidRDefault="00641FBF" w:rsidP="001936FC">
      <w:pPr>
        <w:spacing w:after="0" w:line="360" w:lineRule="auto"/>
        <w:ind w:firstLine="720"/>
        <w:jc w:val="both"/>
        <w:rPr>
          <w:rFonts w:ascii="Times New Roman" w:hAnsi="Times New Roman"/>
          <w:sz w:val="28"/>
          <w:szCs w:val="28"/>
          <w:lang w:eastAsia="ru-RU"/>
        </w:rPr>
      </w:pPr>
      <w:r w:rsidRPr="001936FC">
        <w:rPr>
          <w:rFonts w:ascii="Times New Roman" w:hAnsi="Times New Roman"/>
          <w:sz w:val="28"/>
          <w:szCs w:val="28"/>
          <w:lang w:eastAsia="ru-RU"/>
        </w:rPr>
        <w:t>4</w:t>
      </w:r>
      <w:r w:rsidR="00EA3ED7" w:rsidRPr="001936FC">
        <w:rPr>
          <w:rFonts w:ascii="Times New Roman" w:hAnsi="Times New Roman"/>
          <w:sz w:val="28"/>
          <w:szCs w:val="28"/>
          <w:lang w:eastAsia="ru-RU"/>
        </w:rPr>
        <w:t>.</w:t>
      </w:r>
      <w:r w:rsidR="00ED1751">
        <w:rPr>
          <w:rFonts w:ascii="Times New Roman" w:hAnsi="Times New Roman"/>
          <w:sz w:val="28"/>
          <w:szCs w:val="28"/>
          <w:lang w:eastAsia="ru-RU"/>
        </w:rPr>
        <w:t>2</w:t>
      </w:r>
      <w:r w:rsidR="00EA3ED7" w:rsidRPr="00EA3ED7">
        <w:rPr>
          <w:rFonts w:ascii="Times New Roman" w:hAnsi="Times New Roman"/>
          <w:sz w:val="28"/>
          <w:szCs w:val="28"/>
          <w:lang w:eastAsia="ru-RU"/>
        </w:rPr>
        <w:t>. При передаче</w:t>
      </w:r>
      <w:r w:rsidR="00FE2F88" w:rsidRPr="00FE2F88">
        <w:rPr>
          <w:rFonts w:ascii="Times New Roman" w:hAnsi="Times New Roman"/>
          <w:sz w:val="28"/>
          <w:szCs w:val="28"/>
          <w:lang w:eastAsia="ru-RU"/>
        </w:rPr>
        <w:t xml:space="preserve"> </w:t>
      </w:r>
      <w:r w:rsidR="00FE2F88" w:rsidRPr="00EA3ED7">
        <w:rPr>
          <w:rFonts w:ascii="Times New Roman" w:hAnsi="Times New Roman"/>
          <w:sz w:val="28"/>
          <w:szCs w:val="28"/>
          <w:lang w:eastAsia="ru-RU"/>
        </w:rPr>
        <w:t>бюллетеней</w:t>
      </w:r>
      <w:r w:rsidR="00EA3ED7" w:rsidRPr="00EA3ED7">
        <w:rPr>
          <w:rFonts w:ascii="Times New Roman" w:hAnsi="Times New Roman"/>
          <w:sz w:val="28"/>
          <w:szCs w:val="28"/>
          <w:lang w:eastAsia="ru-RU"/>
        </w:rPr>
        <w:t xml:space="preserve"> </w:t>
      </w:r>
      <w:r w:rsidR="00577050" w:rsidRPr="00EA3ED7">
        <w:rPr>
          <w:rFonts w:ascii="Times New Roman" w:hAnsi="Times New Roman"/>
          <w:sz w:val="28"/>
          <w:szCs w:val="28"/>
          <w:lang w:eastAsia="ru-RU"/>
        </w:rPr>
        <w:t xml:space="preserve">из </w:t>
      </w:r>
      <w:r w:rsidR="001D0AFC">
        <w:rPr>
          <w:rFonts w:ascii="Times New Roman" w:hAnsi="Times New Roman"/>
          <w:sz w:val="28"/>
          <w:szCs w:val="28"/>
          <w:lang w:eastAsia="ru-RU"/>
        </w:rPr>
        <w:t>ИКСРФ</w:t>
      </w:r>
      <w:r w:rsidR="00577050" w:rsidRPr="00EA3ED7">
        <w:rPr>
          <w:rFonts w:ascii="Times New Roman" w:hAnsi="Times New Roman"/>
          <w:sz w:val="28"/>
          <w:szCs w:val="28"/>
          <w:lang w:eastAsia="ru-RU"/>
        </w:rPr>
        <w:t xml:space="preserve"> в </w:t>
      </w:r>
      <w:r w:rsidR="00647E62" w:rsidRPr="00EA3ED7">
        <w:rPr>
          <w:rFonts w:ascii="Times New Roman" w:hAnsi="Times New Roman"/>
          <w:sz w:val="28"/>
          <w:szCs w:val="28"/>
          <w:lang w:eastAsia="ru-RU"/>
        </w:rPr>
        <w:t>территориальную избирательную комиссию (далее – ТИК)</w:t>
      </w:r>
      <w:r w:rsidR="00577050" w:rsidRPr="00EA3ED7">
        <w:rPr>
          <w:rFonts w:ascii="Times New Roman" w:hAnsi="Times New Roman"/>
          <w:sz w:val="28"/>
          <w:szCs w:val="28"/>
          <w:lang w:eastAsia="ru-RU"/>
        </w:rPr>
        <w:t xml:space="preserve"> </w:t>
      </w:r>
      <w:r w:rsidR="00EA3ED7" w:rsidRPr="00EA3ED7">
        <w:rPr>
          <w:rFonts w:ascii="Times New Roman" w:hAnsi="Times New Roman"/>
          <w:sz w:val="28"/>
          <w:szCs w:val="28"/>
          <w:lang w:eastAsia="ru-RU"/>
        </w:rPr>
        <w:t xml:space="preserve">через организацию, оказывающую услуги по доставке, составляется акт </w:t>
      </w:r>
      <w:r w:rsidR="006317CA" w:rsidRPr="00EA3ED7">
        <w:rPr>
          <w:rFonts w:ascii="Times New Roman" w:hAnsi="Times New Roman"/>
          <w:sz w:val="28"/>
          <w:szCs w:val="28"/>
          <w:lang w:eastAsia="ru-RU"/>
        </w:rPr>
        <w:t>(приложение № 3)</w:t>
      </w:r>
      <w:r w:rsidR="006317CA">
        <w:rPr>
          <w:rFonts w:ascii="Times New Roman" w:hAnsi="Times New Roman"/>
          <w:sz w:val="28"/>
          <w:szCs w:val="28"/>
          <w:lang w:eastAsia="ru-RU"/>
        </w:rPr>
        <w:t xml:space="preserve"> </w:t>
      </w:r>
      <w:r w:rsidR="00EA3ED7" w:rsidRPr="00EA3ED7">
        <w:rPr>
          <w:rFonts w:ascii="Times New Roman" w:hAnsi="Times New Roman"/>
          <w:sz w:val="28"/>
          <w:szCs w:val="28"/>
          <w:lang w:eastAsia="ru-RU"/>
        </w:rPr>
        <w:t xml:space="preserve">в трех экземплярах. Все экземпляры акта подписываются председателем </w:t>
      </w:r>
      <w:r w:rsidR="001D0AFC">
        <w:rPr>
          <w:rFonts w:ascii="Times New Roman" w:hAnsi="Times New Roman"/>
          <w:sz w:val="28"/>
          <w:szCs w:val="28"/>
          <w:lang w:eastAsia="ru-RU"/>
        </w:rPr>
        <w:t>ИКСРФ</w:t>
      </w:r>
      <w:r w:rsidR="00EA3ED7" w:rsidRPr="00EA3ED7">
        <w:rPr>
          <w:rFonts w:ascii="Times New Roman" w:hAnsi="Times New Roman"/>
          <w:sz w:val="28"/>
          <w:szCs w:val="28"/>
          <w:lang w:eastAsia="ru-RU"/>
        </w:rPr>
        <w:t xml:space="preserve"> (</w:t>
      </w:r>
      <w:r w:rsidR="00D95EF6" w:rsidRPr="00D95EF6">
        <w:rPr>
          <w:rFonts w:ascii="Times New Roman" w:hAnsi="Times New Roman"/>
          <w:sz w:val="28"/>
          <w:szCs w:val="28"/>
          <w:lang w:eastAsia="ru-RU"/>
        </w:rPr>
        <w:t>в</w:t>
      </w:r>
      <w:r w:rsidR="000837D9">
        <w:rPr>
          <w:rFonts w:ascii="Times New Roman" w:hAnsi="Times New Roman"/>
          <w:sz w:val="28"/>
          <w:szCs w:val="28"/>
          <w:lang w:eastAsia="ru-RU"/>
        </w:rPr>
        <w:t xml:space="preserve"> </w:t>
      </w:r>
      <w:r w:rsidR="00D95EF6" w:rsidRPr="00D95EF6">
        <w:rPr>
          <w:rFonts w:ascii="Times New Roman" w:hAnsi="Times New Roman"/>
          <w:sz w:val="28"/>
          <w:szCs w:val="28"/>
          <w:lang w:eastAsia="ru-RU"/>
        </w:rPr>
        <w:t>его отсутствие –</w:t>
      </w:r>
      <w:r w:rsidR="00D95EF6">
        <w:t xml:space="preserve"> </w:t>
      </w:r>
      <w:r w:rsidR="00EA3ED7" w:rsidRPr="00EA3ED7">
        <w:rPr>
          <w:rFonts w:ascii="Times New Roman" w:hAnsi="Times New Roman"/>
          <w:sz w:val="28"/>
          <w:szCs w:val="28"/>
          <w:lang w:eastAsia="ru-RU"/>
        </w:rPr>
        <w:t xml:space="preserve">заместителем председателя </w:t>
      </w:r>
      <w:r w:rsidR="006360FE">
        <w:rPr>
          <w:rFonts w:ascii="Times New Roman" w:hAnsi="Times New Roman"/>
          <w:sz w:val="28"/>
          <w:szCs w:val="28"/>
          <w:lang w:eastAsia="ru-RU"/>
        </w:rPr>
        <w:t>или</w:t>
      </w:r>
      <w:r w:rsidR="00EA3ED7" w:rsidRPr="00EA3ED7">
        <w:rPr>
          <w:rFonts w:ascii="Times New Roman" w:hAnsi="Times New Roman"/>
          <w:sz w:val="28"/>
          <w:szCs w:val="28"/>
          <w:lang w:eastAsia="ru-RU"/>
        </w:rPr>
        <w:t xml:space="preserve"> секретарем), не менее чем двумя членами </w:t>
      </w:r>
      <w:r w:rsidR="001D0AFC">
        <w:rPr>
          <w:rFonts w:ascii="Times New Roman" w:hAnsi="Times New Roman"/>
          <w:sz w:val="28"/>
          <w:szCs w:val="28"/>
          <w:lang w:eastAsia="ru-RU"/>
        </w:rPr>
        <w:t>ИКСРФ</w:t>
      </w:r>
      <w:r w:rsidR="00577050">
        <w:rPr>
          <w:rFonts w:ascii="Times New Roman" w:hAnsi="Times New Roman"/>
          <w:sz w:val="28"/>
          <w:szCs w:val="28"/>
          <w:lang w:eastAsia="ru-RU"/>
        </w:rPr>
        <w:t xml:space="preserve"> </w:t>
      </w:r>
      <w:r w:rsidR="00EA3ED7" w:rsidRPr="00EA3ED7">
        <w:rPr>
          <w:rFonts w:ascii="Times New Roman" w:hAnsi="Times New Roman"/>
          <w:sz w:val="28"/>
          <w:szCs w:val="28"/>
          <w:lang w:eastAsia="ru-RU"/>
        </w:rPr>
        <w:t xml:space="preserve">с правом решающего голоса и представителем организации, </w:t>
      </w:r>
      <w:r w:rsidR="00577050">
        <w:rPr>
          <w:rFonts w:ascii="Times New Roman" w:hAnsi="Times New Roman"/>
          <w:sz w:val="28"/>
          <w:szCs w:val="28"/>
          <w:lang w:eastAsia="ru-RU"/>
        </w:rPr>
        <w:t xml:space="preserve">оказывающей услуги по доставке, </w:t>
      </w:r>
      <w:r w:rsidR="00EA3ED7" w:rsidRPr="00EA3ED7">
        <w:rPr>
          <w:rFonts w:ascii="Times New Roman" w:hAnsi="Times New Roman"/>
          <w:sz w:val="28"/>
          <w:szCs w:val="28"/>
          <w:lang w:eastAsia="ru-RU"/>
        </w:rPr>
        <w:t>заверяются соответствующими печатями и направляются вместе с бюллетенями в ТИК.</w:t>
      </w:r>
    </w:p>
    <w:p w:rsidR="00EA3ED7" w:rsidRPr="00EA3ED7" w:rsidRDefault="00EA3ED7" w:rsidP="00EA3ED7">
      <w:pPr>
        <w:spacing w:after="0" w:line="360" w:lineRule="auto"/>
        <w:ind w:firstLine="709"/>
        <w:jc w:val="both"/>
        <w:rPr>
          <w:rFonts w:ascii="Times New Roman" w:hAnsi="Times New Roman"/>
          <w:sz w:val="28"/>
          <w:szCs w:val="28"/>
          <w:lang w:eastAsia="ru-RU"/>
        </w:rPr>
      </w:pPr>
      <w:bookmarkStart w:id="1" w:name="_Hlk54354930"/>
      <w:r w:rsidRPr="00EA3ED7">
        <w:rPr>
          <w:rFonts w:ascii="Times New Roman" w:hAnsi="Times New Roman"/>
          <w:sz w:val="28"/>
          <w:szCs w:val="28"/>
          <w:lang w:eastAsia="ru-RU"/>
        </w:rPr>
        <w:t xml:space="preserve">При </w:t>
      </w:r>
      <w:r w:rsidR="00A14D7E" w:rsidRPr="00EA3ED7">
        <w:rPr>
          <w:rFonts w:ascii="Times New Roman" w:hAnsi="Times New Roman"/>
          <w:sz w:val="28"/>
          <w:szCs w:val="28"/>
          <w:lang w:eastAsia="ru-RU"/>
        </w:rPr>
        <w:t>самостоятельно</w:t>
      </w:r>
      <w:r w:rsidR="00A14D7E">
        <w:rPr>
          <w:rFonts w:ascii="Times New Roman" w:hAnsi="Times New Roman"/>
          <w:sz w:val="28"/>
          <w:szCs w:val="28"/>
          <w:lang w:eastAsia="ru-RU"/>
        </w:rPr>
        <w:t>й</w:t>
      </w:r>
      <w:r w:rsidR="00A14D7E" w:rsidRPr="00EA3ED7">
        <w:rPr>
          <w:rFonts w:ascii="Times New Roman" w:hAnsi="Times New Roman"/>
          <w:sz w:val="28"/>
          <w:szCs w:val="28"/>
          <w:lang w:eastAsia="ru-RU"/>
        </w:rPr>
        <w:t xml:space="preserve"> </w:t>
      </w:r>
      <w:r w:rsidRPr="00EA3ED7">
        <w:rPr>
          <w:rFonts w:ascii="Times New Roman" w:hAnsi="Times New Roman"/>
          <w:sz w:val="28"/>
          <w:szCs w:val="28"/>
          <w:lang w:eastAsia="ru-RU"/>
        </w:rPr>
        <w:t xml:space="preserve">передаче бюллетеней </w:t>
      </w:r>
      <w:r w:rsidR="00A14D7E">
        <w:rPr>
          <w:rFonts w:ascii="Times New Roman" w:hAnsi="Times New Roman"/>
          <w:sz w:val="28"/>
          <w:szCs w:val="28"/>
          <w:lang w:eastAsia="ru-RU"/>
        </w:rPr>
        <w:t>из</w:t>
      </w:r>
      <w:r w:rsidRPr="00EA3ED7">
        <w:rPr>
          <w:rFonts w:ascii="Times New Roman" w:hAnsi="Times New Roman"/>
          <w:sz w:val="28"/>
          <w:szCs w:val="28"/>
          <w:lang w:eastAsia="ru-RU"/>
        </w:rPr>
        <w:t xml:space="preserve"> </w:t>
      </w:r>
      <w:r w:rsidR="001D0AFC">
        <w:rPr>
          <w:rFonts w:ascii="Times New Roman" w:hAnsi="Times New Roman"/>
          <w:sz w:val="28"/>
          <w:szCs w:val="28"/>
          <w:lang w:eastAsia="ru-RU"/>
        </w:rPr>
        <w:t>ИКСРФ</w:t>
      </w:r>
      <w:r w:rsidRPr="00EA3ED7">
        <w:rPr>
          <w:rFonts w:ascii="Times New Roman" w:hAnsi="Times New Roman"/>
          <w:sz w:val="28"/>
          <w:szCs w:val="28"/>
          <w:lang w:eastAsia="ru-RU"/>
        </w:rPr>
        <w:t xml:space="preserve"> в ТИК составляется акт</w:t>
      </w:r>
      <w:r w:rsidR="000837D9">
        <w:rPr>
          <w:rFonts w:ascii="Times New Roman" w:hAnsi="Times New Roman"/>
          <w:sz w:val="28"/>
          <w:szCs w:val="28"/>
          <w:lang w:eastAsia="ru-RU"/>
        </w:rPr>
        <w:t xml:space="preserve"> </w:t>
      </w:r>
      <w:r w:rsidRPr="00EA3ED7">
        <w:rPr>
          <w:rFonts w:ascii="Times New Roman" w:hAnsi="Times New Roman"/>
          <w:sz w:val="28"/>
          <w:szCs w:val="28"/>
          <w:lang w:eastAsia="ru-RU"/>
        </w:rPr>
        <w:t xml:space="preserve">(приложение № 4) в двух экземплярах. </w:t>
      </w:r>
      <w:r w:rsidR="00A14D7E">
        <w:rPr>
          <w:rFonts w:ascii="Times New Roman" w:hAnsi="Times New Roman"/>
          <w:sz w:val="28"/>
          <w:szCs w:val="28"/>
          <w:lang w:eastAsia="ru-RU"/>
        </w:rPr>
        <w:t>Все</w:t>
      </w:r>
      <w:r w:rsidRPr="00EA3ED7">
        <w:rPr>
          <w:rFonts w:ascii="Times New Roman" w:hAnsi="Times New Roman"/>
          <w:sz w:val="28"/>
          <w:szCs w:val="28"/>
          <w:lang w:eastAsia="ru-RU"/>
        </w:rPr>
        <w:t xml:space="preserve"> экземпляр</w:t>
      </w:r>
      <w:r w:rsidR="000D445E">
        <w:rPr>
          <w:rFonts w:ascii="Times New Roman" w:hAnsi="Times New Roman"/>
          <w:sz w:val="28"/>
          <w:szCs w:val="28"/>
          <w:lang w:eastAsia="ru-RU"/>
        </w:rPr>
        <w:t>ы</w:t>
      </w:r>
      <w:r w:rsidRPr="00EA3ED7">
        <w:rPr>
          <w:rFonts w:ascii="Times New Roman" w:hAnsi="Times New Roman"/>
          <w:sz w:val="28"/>
          <w:szCs w:val="28"/>
          <w:lang w:eastAsia="ru-RU"/>
        </w:rPr>
        <w:t xml:space="preserve"> акта подписывают</w:t>
      </w:r>
      <w:r w:rsidR="00177989">
        <w:rPr>
          <w:rFonts w:ascii="Times New Roman" w:hAnsi="Times New Roman"/>
          <w:sz w:val="28"/>
          <w:szCs w:val="28"/>
          <w:lang w:eastAsia="ru-RU"/>
        </w:rPr>
        <w:t>ся</w:t>
      </w:r>
      <w:r w:rsidRPr="00EA3ED7">
        <w:rPr>
          <w:rFonts w:ascii="Times New Roman" w:hAnsi="Times New Roman"/>
          <w:sz w:val="28"/>
          <w:szCs w:val="28"/>
          <w:lang w:eastAsia="ru-RU"/>
        </w:rPr>
        <w:t xml:space="preserve"> председател</w:t>
      </w:r>
      <w:r w:rsidR="00177989">
        <w:rPr>
          <w:rFonts w:ascii="Times New Roman" w:hAnsi="Times New Roman"/>
          <w:sz w:val="28"/>
          <w:szCs w:val="28"/>
          <w:lang w:eastAsia="ru-RU"/>
        </w:rPr>
        <w:t>ем</w:t>
      </w:r>
      <w:r w:rsidRPr="00EA3ED7">
        <w:rPr>
          <w:rFonts w:ascii="Times New Roman" w:hAnsi="Times New Roman"/>
          <w:sz w:val="28"/>
          <w:szCs w:val="28"/>
          <w:lang w:eastAsia="ru-RU"/>
        </w:rPr>
        <w:t xml:space="preserve"> </w:t>
      </w:r>
      <w:r w:rsidR="001D0AFC">
        <w:rPr>
          <w:rFonts w:ascii="Times New Roman" w:hAnsi="Times New Roman"/>
          <w:sz w:val="28"/>
          <w:szCs w:val="28"/>
          <w:lang w:eastAsia="ru-RU"/>
        </w:rPr>
        <w:t>ИКСРФ</w:t>
      </w:r>
      <w:r w:rsidRPr="00EA3ED7">
        <w:rPr>
          <w:rFonts w:ascii="Times New Roman" w:hAnsi="Times New Roman"/>
          <w:sz w:val="28"/>
          <w:szCs w:val="28"/>
          <w:lang w:eastAsia="ru-RU"/>
        </w:rPr>
        <w:t xml:space="preserve"> (</w:t>
      </w:r>
      <w:r w:rsidR="00D95EF6" w:rsidRPr="00D95EF6">
        <w:rPr>
          <w:rFonts w:ascii="Times New Roman" w:hAnsi="Times New Roman"/>
          <w:sz w:val="28"/>
          <w:szCs w:val="28"/>
          <w:lang w:eastAsia="ru-RU"/>
        </w:rPr>
        <w:t>в его отсутствие –</w:t>
      </w:r>
      <w:r w:rsidR="00D95EF6">
        <w:t xml:space="preserve"> </w:t>
      </w:r>
      <w:r w:rsidRPr="00EA3ED7">
        <w:rPr>
          <w:rFonts w:ascii="Times New Roman" w:hAnsi="Times New Roman"/>
          <w:sz w:val="28"/>
          <w:szCs w:val="28"/>
          <w:lang w:eastAsia="ru-RU"/>
        </w:rPr>
        <w:t>заместител</w:t>
      </w:r>
      <w:r w:rsidR="00177989">
        <w:rPr>
          <w:rFonts w:ascii="Times New Roman" w:hAnsi="Times New Roman"/>
          <w:sz w:val="28"/>
          <w:szCs w:val="28"/>
          <w:lang w:eastAsia="ru-RU"/>
        </w:rPr>
        <w:t>ем</w:t>
      </w:r>
      <w:r w:rsidRPr="00EA3ED7">
        <w:rPr>
          <w:rFonts w:ascii="Times New Roman" w:hAnsi="Times New Roman"/>
          <w:sz w:val="28"/>
          <w:szCs w:val="28"/>
          <w:lang w:eastAsia="ru-RU"/>
        </w:rPr>
        <w:t xml:space="preserve"> </w:t>
      </w:r>
      <w:r w:rsidRPr="00EA3ED7">
        <w:rPr>
          <w:rFonts w:ascii="Times New Roman" w:hAnsi="Times New Roman"/>
          <w:sz w:val="28"/>
          <w:szCs w:val="28"/>
          <w:lang w:eastAsia="ru-RU"/>
        </w:rPr>
        <w:lastRenderedPageBreak/>
        <w:t xml:space="preserve">председателя </w:t>
      </w:r>
      <w:r w:rsidR="006360FE">
        <w:rPr>
          <w:rFonts w:ascii="Times New Roman" w:hAnsi="Times New Roman"/>
          <w:sz w:val="28"/>
          <w:szCs w:val="28"/>
          <w:lang w:eastAsia="ru-RU"/>
        </w:rPr>
        <w:t>или</w:t>
      </w:r>
      <w:r w:rsidRPr="00EA3ED7">
        <w:rPr>
          <w:rFonts w:ascii="Times New Roman" w:hAnsi="Times New Roman"/>
          <w:sz w:val="28"/>
          <w:szCs w:val="28"/>
          <w:lang w:eastAsia="ru-RU"/>
        </w:rPr>
        <w:t xml:space="preserve"> секретар</w:t>
      </w:r>
      <w:r w:rsidR="00177989">
        <w:rPr>
          <w:rFonts w:ascii="Times New Roman" w:hAnsi="Times New Roman"/>
          <w:sz w:val="28"/>
          <w:szCs w:val="28"/>
          <w:lang w:eastAsia="ru-RU"/>
        </w:rPr>
        <w:t>ем</w:t>
      </w:r>
      <w:r w:rsidRPr="00EA3ED7">
        <w:rPr>
          <w:rFonts w:ascii="Times New Roman" w:hAnsi="Times New Roman"/>
          <w:sz w:val="28"/>
          <w:szCs w:val="28"/>
          <w:lang w:eastAsia="ru-RU"/>
        </w:rPr>
        <w:t>)</w:t>
      </w:r>
      <w:r w:rsidR="00766E00">
        <w:rPr>
          <w:rFonts w:ascii="Times New Roman" w:hAnsi="Times New Roman"/>
          <w:sz w:val="28"/>
          <w:szCs w:val="28"/>
          <w:lang w:eastAsia="ru-RU"/>
        </w:rPr>
        <w:t>,</w:t>
      </w:r>
      <w:r w:rsidRPr="00EA3ED7">
        <w:rPr>
          <w:rFonts w:ascii="Times New Roman" w:hAnsi="Times New Roman"/>
          <w:sz w:val="28"/>
          <w:szCs w:val="28"/>
          <w:lang w:eastAsia="ru-RU"/>
        </w:rPr>
        <w:t xml:space="preserve"> не менее </w:t>
      </w:r>
      <w:r w:rsidR="00DE2AB1">
        <w:rPr>
          <w:rFonts w:ascii="Times New Roman" w:hAnsi="Times New Roman"/>
          <w:sz w:val="28"/>
          <w:szCs w:val="28"/>
          <w:lang w:eastAsia="ru-RU"/>
        </w:rPr>
        <w:t xml:space="preserve">чем </w:t>
      </w:r>
      <w:r w:rsidRPr="00EA3ED7">
        <w:rPr>
          <w:rFonts w:ascii="Times New Roman" w:hAnsi="Times New Roman"/>
          <w:sz w:val="28"/>
          <w:szCs w:val="28"/>
          <w:lang w:eastAsia="ru-RU"/>
        </w:rPr>
        <w:t>дву</w:t>
      </w:r>
      <w:r w:rsidR="00DE2AB1">
        <w:rPr>
          <w:rFonts w:ascii="Times New Roman" w:hAnsi="Times New Roman"/>
          <w:sz w:val="28"/>
          <w:szCs w:val="28"/>
          <w:lang w:eastAsia="ru-RU"/>
        </w:rPr>
        <w:t>мя</w:t>
      </w:r>
      <w:r w:rsidRPr="00EA3ED7">
        <w:rPr>
          <w:rFonts w:ascii="Times New Roman" w:hAnsi="Times New Roman"/>
          <w:sz w:val="28"/>
          <w:szCs w:val="28"/>
          <w:lang w:eastAsia="ru-RU"/>
        </w:rPr>
        <w:t xml:space="preserve"> член</w:t>
      </w:r>
      <w:r w:rsidR="00DE2AB1">
        <w:rPr>
          <w:rFonts w:ascii="Times New Roman" w:hAnsi="Times New Roman"/>
          <w:sz w:val="28"/>
          <w:szCs w:val="28"/>
          <w:lang w:eastAsia="ru-RU"/>
        </w:rPr>
        <w:t>ами</w:t>
      </w:r>
      <w:r w:rsidRPr="00EA3ED7">
        <w:rPr>
          <w:rFonts w:ascii="Times New Roman" w:hAnsi="Times New Roman"/>
          <w:sz w:val="28"/>
          <w:szCs w:val="28"/>
          <w:lang w:eastAsia="ru-RU"/>
        </w:rPr>
        <w:t xml:space="preserve"> </w:t>
      </w:r>
      <w:r w:rsidR="001D0AFC">
        <w:rPr>
          <w:rFonts w:ascii="Times New Roman" w:hAnsi="Times New Roman"/>
          <w:sz w:val="28"/>
          <w:szCs w:val="28"/>
          <w:lang w:eastAsia="ru-RU"/>
        </w:rPr>
        <w:t>ИКСРФ</w:t>
      </w:r>
      <w:r w:rsidRPr="00EA3ED7">
        <w:rPr>
          <w:rFonts w:ascii="Times New Roman" w:hAnsi="Times New Roman"/>
          <w:sz w:val="28"/>
          <w:szCs w:val="28"/>
          <w:lang w:eastAsia="ru-RU"/>
        </w:rPr>
        <w:t xml:space="preserve"> с правом решающего голоса и заверяют</w:t>
      </w:r>
      <w:r w:rsidR="00A17611">
        <w:rPr>
          <w:rFonts w:ascii="Times New Roman" w:hAnsi="Times New Roman"/>
          <w:sz w:val="28"/>
          <w:szCs w:val="28"/>
          <w:lang w:eastAsia="ru-RU"/>
        </w:rPr>
        <w:t>ся</w:t>
      </w:r>
      <w:r w:rsidRPr="00EA3ED7">
        <w:rPr>
          <w:rFonts w:ascii="Times New Roman" w:hAnsi="Times New Roman"/>
          <w:sz w:val="28"/>
          <w:szCs w:val="28"/>
          <w:lang w:eastAsia="ru-RU"/>
        </w:rPr>
        <w:t xml:space="preserve"> печатью</w:t>
      </w:r>
      <w:r w:rsidR="00A14D7E" w:rsidRPr="00A14D7E">
        <w:rPr>
          <w:rFonts w:ascii="Times New Roman" w:hAnsi="Times New Roman"/>
          <w:sz w:val="28"/>
          <w:szCs w:val="28"/>
          <w:lang w:eastAsia="ru-RU"/>
        </w:rPr>
        <w:t xml:space="preserve"> </w:t>
      </w:r>
      <w:r w:rsidR="001D0AFC">
        <w:rPr>
          <w:rFonts w:ascii="Times New Roman" w:hAnsi="Times New Roman"/>
          <w:sz w:val="28"/>
          <w:szCs w:val="28"/>
          <w:lang w:eastAsia="ru-RU"/>
        </w:rPr>
        <w:t>ИКСРФ</w:t>
      </w:r>
      <w:r w:rsidRPr="00EA3ED7">
        <w:rPr>
          <w:rFonts w:ascii="Times New Roman" w:hAnsi="Times New Roman"/>
          <w:sz w:val="28"/>
          <w:szCs w:val="28"/>
          <w:lang w:eastAsia="ru-RU"/>
        </w:rPr>
        <w:t>.</w:t>
      </w:r>
    </w:p>
    <w:bookmarkEnd w:id="1"/>
    <w:p w:rsidR="00EA3ED7" w:rsidRPr="00EA3ED7" w:rsidRDefault="00641FBF" w:rsidP="007B3313">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00EA3ED7" w:rsidRPr="00EA3ED7">
        <w:rPr>
          <w:rFonts w:ascii="Times New Roman" w:hAnsi="Times New Roman"/>
          <w:sz w:val="28"/>
          <w:szCs w:val="28"/>
          <w:lang w:eastAsia="ru-RU"/>
        </w:rPr>
        <w:t>.</w:t>
      </w:r>
      <w:r w:rsidR="00ED1751">
        <w:rPr>
          <w:rFonts w:ascii="Times New Roman" w:hAnsi="Times New Roman"/>
          <w:sz w:val="28"/>
          <w:szCs w:val="28"/>
          <w:lang w:eastAsia="ru-RU"/>
        </w:rPr>
        <w:t>3</w:t>
      </w:r>
      <w:r w:rsidR="00EA3ED7" w:rsidRPr="00EA3ED7">
        <w:rPr>
          <w:rFonts w:ascii="Times New Roman" w:hAnsi="Times New Roman"/>
          <w:sz w:val="28"/>
          <w:szCs w:val="28"/>
          <w:lang w:eastAsia="ru-RU"/>
        </w:rPr>
        <w:t>. </w:t>
      </w:r>
      <w:r w:rsidR="006317CA">
        <w:rPr>
          <w:rFonts w:ascii="Times New Roman" w:hAnsi="Times New Roman"/>
          <w:sz w:val="28"/>
          <w:szCs w:val="28"/>
          <w:lang w:eastAsia="ru-RU"/>
        </w:rPr>
        <w:t>П</w:t>
      </w:r>
      <w:r w:rsidR="006317CA" w:rsidRPr="00EA3ED7">
        <w:rPr>
          <w:rFonts w:ascii="Times New Roman" w:hAnsi="Times New Roman"/>
          <w:sz w:val="28"/>
          <w:szCs w:val="28"/>
          <w:lang w:eastAsia="ru-RU"/>
        </w:rPr>
        <w:t xml:space="preserve">ри получении </w:t>
      </w:r>
      <w:r w:rsidR="00EA3ED7" w:rsidRPr="00EA3ED7">
        <w:rPr>
          <w:rFonts w:ascii="Times New Roman" w:hAnsi="Times New Roman"/>
          <w:sz w:val="28"/>
          <w:szCs w:val="28"/>
          <w:lang w:eastAsia="ru-RU"/>
        </w:rPr>
        <w:t xml:space="preserve">бюллетеней </w:t>
      </w:r>
      <w:r w:rsidR="006317CA">
        <w:rPr>
          <w:rFonts w:ascii="Times New Roman" w:hAnsi="Times New Roman"/>
          <w:sz w:val="28"/>
          <w:szCs w:val="28"/>
          <w:lang w:eastAsia="ru-RU"/>
        </w:rPr>
        <w:t>в</w:t>
      </w:r>
      <w:r w:rsidR="006317CA" w:rsidRPr="00EA3ED7">
        <w:rPr>
          <w:rFonts w:ascii="Times New Roman" w:hAnsi="Times New Roman"/>
          <w:sz w:val="28"/>
          <w:szCs w:val="28"/>
          <w:lang w:eastAsia="ru-RU"/>
        </w:rPr>
        <w:t xml:space="preserve"> ТИК </w:t>
      </w:r>
      <w:r w:rsidR="00EA3ED7" w:rsidRPr="00EA3ED7">
        <w:rPr>
          <w:rFonts w:ascii="Times New Roman" w:hAnsi="Times New Roman"/>
          <w:sz w:val="28"/>
          <w:szCs w:val="28"/>
          <w:lang w:eastAsia="ru-RU"/>
        </w:rPr>
        <w:t>через организацию, оказываю</w:t>
      </w:r>
      <w:r w:rsidR="009A4A59">
        <w:rPr>
          <w:rFonts w:ascii="Times New Roman" w:hAnsi="Times New Roman"/>
          <w:sz w:val="28"/>
          <w:szCs w:val="28"/>
          <w:lang w:eastAsia="ru-RU"/>
        </w:rPr>
        <w:t>щую услуги по доставке, проверяе</w:t>
      </w:r>
      <w:r w:rsidR="00EA3ED7" w:rsidRPr="00EA3ED7">
        <w:rPr>
          <w:rFonts w:ascii="Times New Roman" w:hAnsi="Times New Roman"/>
          <w:sz w:val="28"/>
          <w:szCs w:val="28"/>
          <w:lang w:eastAsia="ru-RU"/>
        </w:rPr>
        <w:t xml:space="preserve">тся целостность упаковки, </w:t>
      </w:r>
      <w:r w:rsidR="007B3313" w:rsidRPr="00EA3ED7">
        <w:rPr>
          <w:rFonts w:ascii="Times New Roman" w:hAnsi="Times New Roman"/>
          <w:sz w:val="28"/>
          <w:szCs w:val="28"/>
          <w:lang w:eastAsia="ru-RU"/>
        </w:rPr>
        <w:t>соответствие фактического количества пачек и количества бюллетеней, указанного на пачках, количеств</w:t>
      </w:r>
      <w:r w:rsidR="000D445E">
        <w:rPr>
          <w:rFonts w:ascii="Times New Roman" w:hAnsi="Times New Roman"/>
          <w:sz w:val="28"/>
          <w:szCs w:val="28"/>
          <w:lang w:eastAsia="ru-RU"/>
        </w:rPr>
        <w:t>у</w:t>
      </w:r>
      <w:r w:rsidR="007B3313" w:rsidRPr="00EA3ED7">
        <w:rPr>
          <w:rFonts w:ascii="Times New Roman" w:hAnsi="Times New Roman"/>
          <w:sz w:val="28"/>
          <w:szCs w:val="28"/>
          <w:lang w:eastAsia="ru-RU"/>
        </w:rPr>
        <w:t>, указанн</w:t>
      </w:r>
      <w:r w:rsidR="000D445E">
        <w:rPr>
          <w:rFonts w:ascii="Times New Roman" w:hAnsi="Times New Roman"/>
          <w:sz w:val="28"/>
          <w:szCs w:val="28"/>
          <w:lang w:eastAsia="ru-RU"/>
        </w:rPr>
        <w:t>ому</w:t>
      </w:r>
      <w:r w:rsidR="007B3313" w:rsidRPr="00EA3ED7">
        <w:rPr>
          <w:rFonts w:ascii="Times New Roman" w:hAnsi="Times New Roman"/>
          <w:sz w:val="28"/>
          <w:szCs w:val="28"/>
          <w:lang w:eastAsia="ru-RU"/>
        </w:rPr>
        <w:t xml:space="preserve"> в </w:t>
      </w:r>
      <w:r w:rsidR="007B3313">
        <w:rPr>
          <w:rFonts w:ascii="Times New Roman" w:hAnsi="Times New Roman"/>
          <w:sz w:val="28"/>
          <w:szCs w:val="28"/>
          <w:lang w:eastAsia="ru-RU"/>
        </w:rPr>
        <w:t>акте</w:t>
      </w:r>
      <w:r w:rsidR="00A04068">
        <w:rPr>
          <w:rFonts w:ascii="Times New Roman" w:hAnsi="Times New Roman"/>
          <w:sz w:val="28"/>
          <w:szCs w:val="28"/>
          <w:lang w:eastAsia="ru-RU"/>
        </w:rPr>
        <w:t xml:space="preserve"> </w:t>
      </w:r>
      <w:r w:rsidR="00A04068" w:rsidRPr="00A04068">
        <w:rPr>
          <w:rFonts w:ascii="Times New Roman" w:hAnsi="Times New Roman"/>
          <w:sz w:val="28"/>
          <w:szCs w:val="28"/>
          <w:lang w:eastAsia="ru-RU"/>
        </w:rPr>
        <w:t>(приложение № 3)</w:t>
      </w:r>
      <w:r w:rsidR="00EA3ED7" w:rsidRPr="00EA3ED7">
        <w:rPr>
          <w:rFonts w:ascii="Times New Roman" w:hAnsi="Times New Roman"/>
          <w:sz w:val="28"/>
          <w:szCs w:val="28"/>
          <w:lang w:eastAsia="ru-RU"/>
        </w:rPr>
        <w:t>, после чего председател</w:t>
      </w:r>
      <w:r w:rsidR="001A788C">
        <w:rPr>
          <w:rFonts w:ascii="Times New Roman" w:hAnsi="Times New Roman"/>
          <w:sz w:val="28"/>
          <w:szCs w:val="28"/>
          <w:lang w:eastAsia="ru-RU"/>
        </w:rPr>
        <w:t>ем</w:t>
      </w:r>
      <w:r w:rsidR="00EA3ED7" w:rsidRPr="00EA3ED7">
        <w:rPr>
          <w:rFonts w:ascii="Times New Roman" w:hAnsi="Times New Roman"/>
          <w:sz w:val="28"/>
          <w:szCs w:val="28"/>
          <w:lang w:eastAsia="ru-RU"/>
        </w:rPr>
        <w:t xml:space="preserve"> </w:t>
      </w:r>
      <w:r>
        <w:rPr>
          <w:rFonts w:ascii="Times New Roman" w:hAnsi="Times New Roman"/>
          <w:sz w:val="28"/>
          <w:szCs w:val="28"/>
          <w:lang w:eastAsia="ru-RU"/>
        </w:rPr>
        <w:t xml:space="preserve">ТИК </w:t>
      </w:r>
      <w:r w:rsidR="00EA3ED7" w:rsidRPr="00EA3ED7">
        <w:rPr>
          <w:rFonts w:ascii="Times New Roman" w:hAnsi="Times New Roman"/>
          <w:sz w:val="28"/>
          <w:szCs w:val="28"/>
          <w:lang w:eastAsia="ru-RU"/>
        </w:rPr>
        <w:t>(</w:t>
      </w:r>
      <w:r w:rsidR="00D95EF6" w:rsidRPr="00D95EF6">
        <w:rPr>
          <w:rFonts w:ascii="Times New Roman" w:hAnsi="Times New Roman"/>
          <w:sz w:val="28"/>
          <w:szCs w:val="28"/>
          <w:lang w:eastAsia="ru-RU"/>
        </w:rPr>
        <w:t>в его отсутствие –</w:t>
      </w:r>
      <w:r w:rsidR="00D95EF6">
        <w:t xml:space="preserve"> </w:t>
      </w:r>
      <w:r w:rsidR="00EA3ED7" w:rsidRPr="00EA3ED7">
        <w:rPr>
          <w:rFonts w:ascii="Times New Roman" w:hAnsi="Times New Roman"/>
          <w:sz w:val="28"/>
          <w:szCs w:val="28"/>
          <w:lang w:eastAsia="ru-RU"/>
        </w:rPr>
        <w:t>заместител</w:t>
      </w:r>
      <w:r w:rsidR="001A788C">
        <w:rPr>
          <w:rFonts w:ascii="Times New Roman" w:hAnsi="Times New Roman"/>
          <w:sz w:val="28"/>
          <w:szCs w:val="28"/>
          <w:lang w:eastAsia="ru-RU"/>
        </w:rPr>
        <w:t>ем</w:t>
      </w:r>
      <w:r w:rsidR="00EA3ED7" w:rsidRPr="00EA3ED7">
        <w:rPr>
          <w:rFonts w:ascii="Times New Roman" w:hAnsi="Times New Roman"/>
          <w:sz w:val="28"/>
          <w:szCs w:val="28"/>
          <w:lang w:eastAsia="ru-RU"/>
        </w:rPr>
        <w:t xml:space="preserve"> председателя </w:t>
      </w:r>
      <w:r w:rsidR="006360FE">
        <w:rPr>
          <w:rFonts w:ascii="Times New Roman" w:hAnsi="Times New Roman"/>
          <w:sz w:val="28"/>
          <w:szCs w:val="28"/>
          <w:lang w:eastAsia="ru-RU"/>
        </w:rPr>
        <w:t>или</w:t>
      </w:r>
      <w:r w:rsidR="00EA3ED7" w:rsidRPr="00EA3ED7">
        <w:rPr>
          <w:rFonts w:ascii="Times New Roman" w:hAnsi="Times New Roman"/>
          <w:sz w:val="28"/>
          <w:szCs w:val="28"/>
          <w:lang w:eastAsia="ru-RU"/>
        </w:rPr>
        <w:t xml:space="preserve"> секретар</w:t>
      </w:r>
      <w:r w:rsidR="001A788C">
        <w:rPr>
          <w:rFonts w:ascii="Times New Roman" w:hAnsi="Times New Roman"/>
          <w:sz w:val="28"/>
          <w:szCs w:val="28"/>
          <w:lang w:eastAsia="ru-RU"/>
        </w:rPr>
        <w:t>ем</w:t>
      </w:r>
      <w:r w:rsidR="00EA3ED7" w:rsidRPr="00EA3ED7">
        <w:rPr>
          <w:rFonts w:ascii="Times New Roman" w:hAnsi="Times New Roman"/>
          <w:sz w:val="28"/>
          <w:szCs w:val="28"/>
          <w:lang w:eastAsia="ru-RU"/>
        </w:rPr>
        <w:t>), не менее чем двумя членами ТИК с правом решающего голоса и представител</w:t>
      </w:r>
      <w:r w:rsidR="001A788C">
        <w:rPr>
          <w:rFonts w:ascii="Times New Roman" w:hAnsi="Times New Roman"/>
          <w:sz w:val="28"/>
          <w:szCs w:val="28"/>
          <w:lang w:eastAsia="ru-RU"/>
        </w:rPr>
        <w:t>ем</w:t>
      </w:r>
      <w:r w:rsidR="00EA3ED7" w:rsidRPr="00EA3ED7">
        <w:rPr>
          <w:rFonts w:ascii="Times New Roman" w:hAnsi="Times New Roman"/>
          <w:sz w:val="28"/>
          <w:szCs w:val="28"/>
          <w:lang w:eastAsia="ru-RU"/>
        </w:rPr>
        <w:t xml:space="preserve"> организации, оказывающей услуги по доставке, подписывают</w:t>
      </w:r>
      <w:r w:rsidR="001A788C">
        <w:rPr>
          <w:rFonts w:ascii="Times New Roman" w:hAnsi="Times New Roman"/>
          <w:sz w:val="28"/>
          <w:szCs w:val="28"/>
          <w:lang w:eastAsia="ru-RU"/>
        </w:rPr>
        <w:t>ся</w:t>
      </w:r>
      <w:r w:rsidR="00EA3ED7" w:rsidRPr="00EA3ED7">
        <w:rPr>
          <w:rFonts w:ascii="Times New Roman" w:hAnsi="Times New Roman"/>
          <w:sz w:val="28"/>
          <w:szCs w:val="28"/>
          <w:lang w:eastAsia="ru-RU"/>
        </w:rPr>
        <w:t xml:space="preserve"> три экземпляра акта</w:t>
      </w:r>
      <w:r w:rsidR="00A04068">
        <w:rPr>
          <w:rFonts w:ascii="Times New Roman" w:hAnsi="Times New Roman"/>
          <w:sz w:val="28"/>
          <w:szCs w:val="28"/>
          <w:lang w:eastAsia="ru-RU"/>
        </w:rPr>
        <w:t xml:space="preserve"> </w:t>
      </w:r>
      <w:r w:rsidR="00E53C0A">
        <w:rPr>
          <w:rFonts w:ascii="Times New Roman" w:hAnsi="Times New Roman"/>
          <w:sz w:val="28"/>
          <w:szCs w:val="28"/>
          <w:lang w:eastAsia="ru-RU"/>
        </w:rPr>
        <w:t xml:space="preserve">и </w:t>
      </w:r>
      <w:r w:rsidR="00E53C0A" w:rsidRPr="00EA3ED7">
        <w:rPr>
          <w:rFonts w:ascii="Times New Roman" w:hAnsi="Times New Roman"/>
          <w:sz w:val="28"/>
          <w:szCs w:val="28"/>
          <w:lang w:eastAsia="ru-RU"/>
        </w:rPr>
        <w:t>заверяют</w:t>
      </w:r>
      <w:r w:rsidR="001A788C">
        <w:rPr>
          <w:rFonts w:ascii="Times New Roman" w:hAnsi="Times New Roman"/>
          <w:sz w:val="28"/>
          <w:szCs w:val="28"/>
          <w:lang w:eastAsia="ru-RU"/>
        </w:rPr>
        <w:t>ся</w:t>
      </w:r>
      <w:r w:rsidR="00E53C0A" w:rsidRPr="00EA3ED7">
        <w:rPr>
          <w:rFonts w:ascii="Times New Roman" w:hAnsi="Times New Roman"/>
          <w:sz w:val="28"/>
          <w:szCs w:val="28"/>
          <w:lang w:eastAsia="ru-RU"/>
        </w:rPr>
        <w:t xml:space="preserve"> </w:t>
      </w:r>
      <w:r w:rsidR="00EA3ED7" w:rsidRPr="00EA3ED7">
        <w:rPr>
          <w:rFonts w:ascii="Times New Roman" w:hAnsi="Times New Roman"/>
          <w:sz w:val="28"/>
          <w:szCs w:val="28"/>
          <w:lang w:eastAsia="ru-RU"/>
        </w:rPr>
        <w:t xml:space="preserve">соответствующими печатями. Один экземпляр акта остается в ТИК, один экземпляр – у представителя организации, оказывающей услуги по доставке, а один экземпляр незамедлительно направляется в </w:t>
      </w:r>
      <w:r w:rsidR="00866BBD">
        <w:rPr>
          <w:rFonts w:ascii="Times New Roman" w:hAnsi="Times New Roman"/>
          <w:sz w:val="28"/>
          <w:szCs w:val="28"/>
          <w:lang w:eastAsia="ru-RU"/>
        </w:rPr>
        <w:t>ИКСРФ</w:t>
      </w:r>
      <w:r w:rsidR="00EA3ED7" w:rsidRPr="00EA3ED7">
        <w:rPr>
          <w:rFonts w:ascii="Times New Roman" w:hAnsi="Times New Roman"/>
          <w:sz w:val="28"/>
          <w:szCs w:val="28"/>
          <w:lang w:eastAsia="ru-RU"/>
        </w:rPr>
        <w:t>.</w:t>
      </w:r>
      <w:r w:rsidR="006317CA" w:rsidRPr="006317CA">
        <w:rPr>
          <w:rFonts w:ascii="Times New Roman" w:hAnsi="Times New Roman"/>
          <w:sz w:val="28"/>
          <w:szCs w:val="28"/>
          <w:lang w:eastAsia="ru-RU"/>
        </w:rPr>
        <w:t xml:space="preserve"> </w:t>
      </w:r>
    </w:p>
    <w:p w:rsidR="00EA3ED7" w:rsidRPr="00EA3ED7" w:rsidRDefault="006317CA" w:rsidP="00EA3ED7">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EA3ED7">
        <w:rPr>
          <w:rFonts w:ascii="Times New Roman" w:hAnsi="Times New Roman"/>
          <w:sz w:val="28"/>
          <w:szCs w:val="28"/>
          <w:lang w:eastAsia="ru-RU"/>
        </w:rPr>
        <w:t xml:space="preserve">ри получении </w:t>
      </w:r>
      <w:r w:rsidR="00EA3ED7" w:rsidRPr="00EA3ED7">
        <w:rPr>
          <w:rFonts w:ascii="Times New Roman" w:hAnsi="Times New Roman"/>
          <w:sz w:val="28"/>
          <w:szCs w:val="28"/>
          <w:lang w:eastAsia="ru-RU"/>
        </w:rPr>
        <w:t xml:space="preserve">бюллетеней </w:t>
      </w:r>
      <w:r>
        <w:rPr>
          <w:rFonts w:ascii="Times New Roman" w:hAnsi="Times New Roman"/>
          <w:sz w:val="28"/>
          <w:szCs w:val="28"/>
          <w:lang w:eastAsia="ru-RU"/>
        </w:rPr>
        <w:t>в</w:t>
      </w:r>
      <w:r w:rsidRPr="00EA3ED7">
        <w:rPr>
          <w:rFonts w:ascii="Times New Roman" w:hAnsi="Times New Roman"/>
          <w:sz w:val="28"/>
          <w:szCs w:val="28"/>
          <w:lang w:eastAsia="ru-RU"/>
        </w:rPr>
        <w:t xml:space="preserve"> ТИК </w:t>
      </w:r>
      <w:r w:rsidR="000D445E">
        <w:rPr>
          <w:rFonts w:ascii="Times New Roman" w:hAnsi="Times New Roman"/>
          <w:sz w:val="28"/>
          <w:szCs w:val="28"/>
          <w:lang w:eastAsia="ru-RU"/>
        </w:rPr>
        <w:t xml:space="preserve">непосредственно от </w:t>
      </w:r>
      <w:r w:rsidR="00866BBD">
        <w:rPr>
          <w:rFonts w:ascii="Times New Roman" w:hAnsi="Times New Roman"/>
          <w:sz w:val="28"/>
          <w:szCs w:val="28"/>
          <w:lang w:eastAsia="ru-RU"/>
        </w:rPr>
        <w:t>ИКСРФ</w:t>
      </w:r>
      <w:r w:rsidR="00EA3ED7" w:rsidRPr="00EA3ED7">
        <w:rPr>
          <w:rFonts w:ascii="Times New Roman" w:hAnsi="Times New Roman"/>
          <w:sz w:val="28"/>
          <w:szCs w:val="28"/>
          <w:lang w:eastAsia="ru-RU"/>
        </w:rPr>
        <w:t xml:space="preserve"> </w:t>
      </w:r>
      <w:r w:rsidR="00A04068" w:rsidRPr="00A04068">
        <w:rPr>
          <w:rFonts w:ascii="Times New Roman" w:hAnsi="Times New Roman"/>
          <w:sz w:val="28"/>
          <w:szCs w:val="28"/>
          <w:lang w:eastAsia="ru-RU"/>
        </w:rPr>
        <w:t>проверя</w:t>
      </w:r>
      <w:r w:rsidR="009A4A59">
        <w:rPr>
          <w:rFonts w:ascii="Times New Roman" w:hAnsi="Times New Roman"/>
          <w:sz w:val="28"/>
          <w:szCs w:val="28"/>
          <w:lang w:eastAsia="ru-RU"/>
        </w:rPr>
        <w:t>е</w:t>
      </w:r>
      <w:r w:rsidR="00A04068" w:rsidRPr="00A04068">
        <w:rPr>
          <w:rFonts w:ascii="Times New Roman" w:hAnsi="Times New Roman"/>
          <w:sz w:val="28"/>
          <w:szCs w:val="28"/>
          <w:lang w:eastAsia="ru-RU"/>
        </w:rPr>
        <w:t xml:space="preserve">тся целостность упаковки, </w:t>
      </w:r>
      <w:r w:rsidR="00E53C0A" w:rsidRPr="00EA3ED7">
        <w:rPr>
          <w:rFonts w:ascii="Times New Roman" w:hAnsi="Times New Roman"/>
          <w:sz w:val="28"/>
          <w:szCs w:val="28"/>
          <w:lang w:eastAsia="ru-RU"/>
        </w:rPr>
        <w:t>соответствие фактического количества пачек и количества бюллетеней, указанного на пачках, количеств</w:t>
      </w:r>
      <w:r w:rsidR="000D445E">
        <w:rPr>
          <w:rFonts w:ascii="Times New Roman" w:hAnsi="Times New Roman"/>
          <w:sz w:val="28"/>
          <w:szCs w:val="28"/>
          <w:lang w:eastAsia="ru-RU"/>
        </w:rPr>
        <w:t>у</w:t>
      </w:r>
      <w:r w:rsidR="00E53C0A" w:rsidRPr="00EA3ED7">
        <w:rPr>
          <w:rFonts w:ascii="Times New Roman" w:hAnsi="Times New Roman"/>
          <w:sz w:val="28"/>
          <w:szCs w:val="28"/>
          <w:lang w:eastAsia="ru-RU"/>
        </w:rPr>
        <w:t>, указанн</w:t>
      </w:r>
      <w:r w:rsidR="000D445E">
        <w:rPr>
          <w:rFonts w:ascii="Times New Roman" w:hAnsi="Times New Roman"/>
          <w:sz w:val="28"/>
          <w:szCs w:val="28"/>
          <w:lang w:eastAsia="ru-RU"/>
        </w:rPr>
        <w:t>ому</w:t>
      </w:r>
      <w:r w:rsidR="00E53C0A" w:rsidRPr="00EA3ED7">
        <w:rPr>
          <w:rFonts w:ascii="Times New Roman" w:hAnsi="Times New Roman"/>
          <w:sz w:val="28"/>
          <w:szCs w:val="28"/>
          <w:lang w:eastAsia="ru-RU"/>
        </w:rPr>
        <w:t xml:space="preserve"> в </w:t>
      </w:r>
      <w:r w:rsidR="00E53C0A">
        <w:rPr>
          <w:rFonts w:ascii="Times New Roman" w:hAnsi="Times New Roman"/>
          <w:sz w:val="28"/>
          <w:szCs w:val="28"/>
          <w:lang w:eastAsia="ru-RU"/>
        </w:rPr>
        <w:t xml:space="preserve">акте </w:t>
      </w:r>
      <w:r w:rsidR="002446C7" w:rsidRPr="002446C7">
        <w:rPr>
          <w:rFonts w:ascii="Times New Roman" w:hAnsi="Times New Roman"/>
          <w:sz w:val="28"/>
          <w:szCs w:val="28"/>
          <w:lang w:eastAsia="ru-RU"/>
        </w:rPr>
        <w:t>(приложение № </w:t>
      </w:r>
      <w:r w:rsidR="002446C7">
        <w:rPr>
          <w:rFonts w:ascii="Times New Roman" w:hAnsi="Times New Roman"/>
          <w:sz w:val="28"/>
          <w:szCs w:val="28"/>
          <w:lang w:eastAsia="ru-RU"/>
        </w:rPr>
        <w:t>4</w:t>
      </w:r>
      <w:r w:rsidR="002446C7" w:rsidRPr="002446C7">
        <w:rPr>
          <w:rFonts w:ascii="Times New Roman" w:hAnsi="Times New Roman"/>
          <w:sz w:val="28"/>
          <w:szCs w:val="28"/>
          <w:lang w:eastAsia="ru-RU"/>
        </w:rPr>
        <w:t>)</w:t>
      </w:r>
      <w:r w:rsidR="00A04068" w:rsidRPr="00A04068">
        <w:rPr>
          <w:rFonts w:ascii="Times New Roman" w:hAnsi="Times New Roman"/>
          <w:sz w:val="28"/>
          <w:szCs w:val="28"/>
          <w:lang w:eastAsia="ru-RU"/>
        </w:rPr>
        <w:t>, после чего председател</w:t>
      </w:r>
      <w:r w:rsidR="001A788C">
        <w:rPr>
          <w:rFonts w:ascii="Times New Roman" w:hAnsi="Times New Roman"/>
          <w:sz w:val="28"/>
          <w:szCs w:val="28"/>
          <w:lang w:eastAsia="ru-RU"/>
        </w:rPr>
        <w:t>ем</w:t>
      </w:r>
      <w:r w:rsidR="00EA3ED7" w:rsidRPr="00EA3ED7">
        <w:rPr>
          <w:rFonts w:ascii="Times New Roman" w:hAnsi="Times New Roman"/>
          <w:sz w:val="28"/>
          <w:szCs w:val="28"/>
          <w:lang w:eastAsia="ru-RU"/>
        </w:rPr>
        <w:t xml:space="preserve"> </w:t>
      </w:r>
      <w:r w:rsidR="002446C7">
        <w:rPr>
          <w:rFonts w:ascii="Times New Roman" w:hAnsi="Times New Roman"/>
          <w:sz w:val="28"/>
          <w:szCs w:val="28"/>
          <w:lang w:eastAsia="ru-RU"/>
        </w:rPr>
        <w:t xml:space="preserve">ТИК </w:t>
      </w:r>
      <w:r w:rsidR="00EA3ED7" w:rsidRPr="00EA3ED7">
        <w:rPr>
          <w:rFonts w:ascii="Times New Roman" w:hAnsi="Times New Roman"/>
          <w:sz w:val="28"/>
          <w:szCs w:val="28"/>
          <w:lang w:eastAsia="ru-RU"/>
        </w:rPr>
        <w:t>(</w:t>
      </w:r>
      <w:r w:rsidR="00D95EF6" w:rsidRPr="00D95EF6">
        <w:rPr>
          <w:rFonts w:ascii="Times New Roman" w:hAnsi="Times New Roman"/>
          <w:sz w:val="28"/>
          <w:szCs w:val="28"/>
          <w:lang w:eastAsia="ru-RU"/>
        </w:rPr>
        <w:t>в его отсутствие –</w:t>
      </w:r>
      <w:r w:rsidR="00D95EF6">
        <w:t xml:space="preserve"> </w:t>
      </w:r>
      <w:r w:rsidR="00EA3ED7" w:rsidRPr="00EA3ED7">
        <w:rPr>
          <w:rFonts w:ascii="Times New Roman" w:hAnsi="Times New Roman"/>
          <w:sz w:val="28"/>
          <w:szCs w:val="28"/>
          <w:lang w:eastAsia="ru-RU"/>
        </w:rPr>
        <w:t>заместител</w:t>
      </w:r>
      <w:r w:rsidR="001A788C">
        <w:rPr>
          <w:rFonts w:ascii="Times New Roman" w:hAnsi="Times New Roman"/>
          <w:sz w:val="28"/>
          <w:szCs w:val="28"/>
          <w:lang w:eastAsia="ru-RU"/>
        </w:rPr>
        <w:t>ем</w:t>
      </w:r>
      <w:r w:rsidR="00EA3ED7" w:rsidRPr="00EA3ED7">
        <w:rPr>
          <w:rFonts w:ascii="Times New Roman" w:hAnsi="Times New Roman"/>
          <w:sz w:val="28"/>
          <w:szCs w:val="28"/>
          <w:lang w:eastAsia="ru-RU"/>
        </w:rPr>
        <w:t xml:space="preserve"> председателя </w:t>
      </w:r>
      <w:r w:rsidR="006360FE">
        <w:rPr>
          <w:rFonts w:ascii="Times New Roman" w:hAnsi="Times New Roman"/>
          <w:sz w:val="28"/>
          <w:szCs w:val="28"/>
          <w:lang w:eastAsia="ru-RU"/>
        </w:rPr>
        <w:t>или</w:t>
      </w:r>
      <w:r w:rsidR="00433117">
        <w:rPr>
          <w:rFonts w:ascii="Times New Roman" w:hAnsi="Times New Roman"/>
          <w:sz w:val="28"/>
          <w:szCs w:val="28"/>
          <w:lang w:eastAsia="ru-RU"/>
        </w:rPr>
        <w:t xml:space="preserve"> секретар</w:t>
      </w:r>
      <w:r w:rsidR="001A788C">
        <w:rPr>
          <w:rFonts w:ascii="Times New Roman" w:hAnsi="Times New Roman"/>
          <w:sz w:val="28"/>
          <w:szCs w:val="28"/>
          <w:lang w:eastAsia="ru-RU"/>
        </w:rPr>
        <w:t>ем</w:t>
      </w:r>
      <w:r w:rsidR="00515FC0">
        <w:rPr>
          <w:rFonts w:ascii="Times New Roman" w:hAnsi="Times New Roman"/>
          <w:sz w:val="28"/>
          <w:szCs w:val="28"/>
          <w:lang w:eastAsia="ru-RU"/>
        </w:rPr>
        <w:t xml:space="preserve">), </w:t>
      </w:r>
      <w:r w:rsidR="00EA3ED7" w:rsidRPr="00EA3ED7">
        <w:rPr>
          <w:rFonts w:ascii="Times New Roman" w:hAnsi="Times New Roman"/>
          <w:sz w:val="28"/>
          <w:szCs w:val="28"/>
          <w:lang w:eastAsia="ru-RU"/>
        </w:rPr>
        <w:t xml:space="preserve">не менее </w:t>
      </w:r>
      <w:r w:rsidR="00433117">
        <w:rPr>
          <w:rFonts w:ascii="Times New Roman" w:hAnsi="Times New Roman"/>
          <w:sz w:val="28"/>
          <w:szCs w:val="28"/>
          <w:lang w:eastAsia="ru-RU"/>
        </w:rPr>
        <w:t xml:space="preserve">чем </w:t>
      </w:r>
      <w:r w:rsidR="00EA3ED7" w:rsidRPr="00EA3ED7">
        <w:rPr>
          <w:rFonts w:ascii="Times New Roman" w:hAnsi="Times New Roman"/>
          <w:sz w:val="28"/>
          <w:szCs w:val="28"/>
          <w:lang w:eastAsia="ru-RU"/>
        </w:rPr>
        <w:t>дв</w:t>
      </w:r>
      <w:r w:rsidR="00515FC0">
        <w:rPr>
          <w:rFonts w:ascii="Times New Roman" w:hAnsi="Times New Roman"/>
          <w:sz w:val="28"/>
          <w:szCs w:val="28"/>
          <w:lang w:eastAsia="ru-RU"/>
        </w:rPr>
        <w:t>умя</w:t>
      </w:r>
      <w:r w:rsidR="00A17611">
        <w:rPr>
          <w:rFonts w:ascii="Times New Roman" w:hAnsi="Times New Roman"/>
          <w:sz w:val="28"/>
          <w:szCs w:val="28"/>
          <w:lang w:eastAsia="ru-RU"/>
        </w:rPr>
        <w:t xml:space="preserve"> </w:t>
      </w:r>
      <w:r w:rsidR="00EA3ED7" w:rsidRPr="00EA3ED7">
        <w:rPr>
          <w:rFonts w:ascii="Times New Roman" w:hAnsi="Times New Roman"/>
          <w:sz w:val="28"/>
          <w:szCs w:val="28"/>
          <w:lang w:eastAsia="ru-RU"/>
        </w:rPr>
        <w:t>член</w:t>
      </w:r>
      <w:r w:rsidR="00433117">
        <w:rPr>
          <w:rFonts w:ascii="Times New Roman" w:hAnsi="Times New Roman"/>
          <w:sz w:val="28"/>
          <w:szCs w:val="28"/>
          <w:lang w:eastAsia="ru-RU"/>
        </w:rPr>
        <w:t>а</w:t>
      </w:r>
      <w:r w:rsidR="00515FC0">
        <w:rPr>
          <w:rFonts w:ascii="Times New Roman" w:hAnsi="Times New Roman"/>
          <w:sz w:val="28"/>
          <w:szCs w:val="28"/>
          <w:lang w:eastAsia="ru-RU"/>
        </w:rPr>
        <w:t>ми</w:t>
      </w:r>
      <w:r w:rsidR="00EA3ED7" w:rsidRPr="00EA3ED7">
        <w:rPr>
          <w:rFonts w:ascii="Times New Roman" w:hAnsi="Times New Roman"/>
          <w:sz w:val="28"/>
          <w:szCs w:val="28"/>
          <w:lang w:eastAsia="ru-RU"/>
        </w:rPr>
        <w:t xml:space="preserve"> ТИК с правом решающего голоса подписывают</w:t>
      </w:r>
      <w:r w:rsidR="001A788C">
        <w:rPr>
          <w:rFonts w:ascii="Times New Roman" w:hAnsi="Times New Roman"/>
          <w:sz w:val="28"/>
          <w:szCs w:val="28"/>
          <w:lang w:eastAsia="ru-RU"/>
        </w:rPr>
        <w:t>ся</w:t>
      </w:r>
      <w:r w:rsidR="00EA3ED7" w:rsidRPr="00EA3ED7">
        <w:rPr>
          <w:rFonts w:ascii="Times New Roman" w:hAnsi="Times New Roman"/>
          <w:sz w:val="28"/>
          <w:szCs w:val="28"/>
          <w:lang w:eastAsia="ru-RU"/>
        </w:rPr>
        <w:t xml:space="preserve"> </w:t>
      </w:r>
      <w:r w:rsidR="001A788C">
        <w:rPr>
          <w:rFonts w:ascii="Times New Roman" w:hAnsi="Times New Roman"/>
          <w:sz w:val="28"/>
          <w:szCs w:val="28"/>
          <w:lang w:eastAsia="ru-RU"/>
        </w:rPr>
        <w:t>два</w:t>
      </w:r>
      <w:r w:rsidR="00EA3ED7" w:rsidRPr="00EA3ED7">
        <w:rPr>
          <w:rFonts w:ascii="Times New Roman" w:hAnsi="Times New Roman"/>
          <w:sz w:val="28"/>
          <w:szCs w:val="28"/>
          <w:lang w:eastAsia="ru-RU"/>
        </w:rPr>
        <w:t xml:space="preserve"> экземпляр</w:t>
      </w:r>
      <w:r w:rsidR="001A788C">
        <w:rPr>
          <w:rFonts w:ascii="Times New Roman" w:hAnsi="Times New Roman"/>
          <w:sz w:val="28"/>
          <w:szCs w:val="28"/>
          <w:lang w:eastAsia="ru-RU"/>
        </w:rPr>
        <w:t>а</w:t>
      </w:r>
      <w:r w:rsidR="00EA3ED7" w:rsidRPr="00EA3ED7">
        <w:rPr>
          <w:rFonts w:ascii="Times New Roman" w:hAnsi="Times New Roman"/>
          <w:sz w:val="28"/>
          <w:szCs w:val="28"/>
          <w:lang w:eastAsia="ru-RU"/>
        </w:rPr>
        <w:t xml:space="preserve"> акта и заверяют</w:t>
      </w:r>
      <w:r w:rsidR="001A788C">
        <w:rPr>
          <w:rFonts w:ascii="Times New Roman" w:hAnsi="Times New Roman"/>
          <w:sz w:val="28"/>
          <w:szCs w:val="28"/>
          <w:lang w:eastAsia="ru-RU"/>
        </w:rPr>
        <w:t>ся</w:t>
      </w:r>
      <w:r w:rsidR="00EA3ED7" w:rsidRPr="00EA3ED7">
        <w:rPr>
          <w:rFonts w:ascii="Times New Roman" w:hAnsi="Times New Roman"/>
          <w:sz w:val="28"/>
          <w:szCs w:val="28"/>
          <w:lang w:eastAsia="ru-RU"/>
        </w:rPr>
        <w:t xml:space="preserve"> печатью ТИК. Один экземпляр акта остается в ТИК, </w:t>
      </w:r>
      <w:r w:rsidR="00E53C0A" w:rsidRPr="00E53C0A">
        <w:rPr>
          <w:rFonts w:ascii="Times New Roman" w:hAnsi="Times New Roman"/>
          <w:sz w:val="28"/>
          <w:szCs w:val="28"/>
          <w:lang w:eastAsia="ru-RU"/>
        </w:rPr>
        <w:t xml:space="preserve">один экземпляр незамедлительно направляется в </w:t>
      </w:r>
      <w:r w:rsidR="00866BBD">
        <w:rPr>
          <w:rFonts w:ascii="Times New Roman" w:hAnsi="Times New Roman"/>
          <w:sz w:val="28"/>
          <w:szCs w:val="28"/>
          <w:lang w:eastAsia="ru-RU"/>
        </w:rPr>
        <w:t>ИКСРФ</w:t>
      </w:r>
      <w:r w:rsidR="00EA3ED7" w:rsidRPr="00EA3ED7">
        <w:rPr>
          <w:rFonts w:ascii="Times New Roman" w:hAnsi="Times New Roman"/>
          <w:sz w:val="28"/>
          <w:szCs w:val="28"/>
          <w:lang w:eastAsia="ru-RU"/>
        </w:rPr>
        <w:t>.</w:t>
      </w:r>
    </w:p>
    <w:p w:rsidR="00EA3ED7" w:rsidRPr="00EA3ED7" w:rsidRDefault="00327113" w:rsidP="00EA3ED7">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00EA3ED7" w:rsidRPr="00EA3ED7">
        <w:rPr>
          <w:rFonts w:ascii="Times New Roman" w:hAnsi="Times New Roman"/>
          <w:sz w:val="28"/>
          <w:szCs w:val="28"/>
          <w:lang w:eastAsia="ru-RU"/>
        </w:rPr>
        <w:t>.</w:t>
      </w:r>
      <w:r w:rsidR="00ED1751">
        <w:rPr>
          <w:rFonts w:ascii="Times New Roman" w:hAnsi="Times New Roman"/>
          <w:sz w:val="28"/>
          <w:szCs w:val="28"/>
          <w:lang w:eastAsia="ru-RU"/>
        </w:rPr>
        <w:t>4</w:t>
      </w:r>
      <w:r w:rsidR="00EA3ED7" w:rsidRPr="00EA3ED7">
        <w:rPr>
          <w:rFonts w:ascii="Times New Roman" w:hAnsi="Times New Roman"/>
          <w:sz w:val="28"/>
          <w:szCs w:val="28"/>
          <w:lang w:eastAsia="ru-RU"/>
        </w:rPr>
        <w:t>. ТИК на основании своего решения</w:t>
      </w:r>
      <w:r w:rsidR="00DF4BC0">
        <w:rPr>
          <w:rFonts w:ascii="Times New Roman" w:hAnsi="Times New Roman"/>
          <w:sz w:val="28"/>
          <w:szCs w:val="28"/>
          <w:lang w:eastAsia="ru-RU"/>
        </w:rPr>
        <w:t xml:space="preserve"> </w:t>
      </w:r>
      <w:r w:rsidR="00633C33" w:rsidRPr="00EA3ED7">
        <w:rPr>
          <w:rFonts w:ascii="Times New Roman" w:hAnsi="Times New Roman"/>
          <w:sz w:val="28"/>
          <w:szCs w:val="28"/>
          <w:lang w:eastAsia="ru-RU"/>
        </w:rPr>
        <w:t>(приложение № 5)</w:t>
      </w:r>
      <w:r w:rsidR="00633C33">
        <w:rPr>
          <w:rFonts w:ascii="Times New Roman" w:hAnsi="Times New Roman"/>
          <w:sz w:val="28"/>
          <w:szCs w:val="28"/>
          <w:lang w:eastAsia="ru-RU"/>
        </w:rPr>
        <w:t xml:space="preserve"> </w:t>
      </w:r>
      <w:r w:rsidR="00EA3ED7" w:rsidRPr="00EA3ED7">
        <w:rPr>
          <w:rFonts w:ascii="Times New Roman" w:hAnsi="Times New Roman"/>
          <w:sz w:val="28"/>
          <w:szCs w:val="28"/>
          <w:lang w:eastAsia="ru-RU"/>
        </w:rPr>
        <w:t>о распределении бюллетеней по участковым избирательным комиссиям (далее</w:t>
      </w:r>
      <w:r w:rsidR="0020016F">
        <w:rPr>
          <w:rFonts w:ascii="Times New Roman" w:hAnsi="Times New Roman"/>
          <w:sz w:val="28"/>
          <w:szCs w:val="28"/>
          <w:lang w:eastAsia="ru-RU"/>
        </w:rPr>
        <w:t> </w:t>
      </w:r>
      <w:r w:rsidR="00EA3ED7" w:rsidRPr="00EA3ED7">
        <w:rPr>
          <w:rFonts w:ascii="Times New Roman" w:hAnsi="Times New Roman"/>
          <w:sz w:val="28"/>
          <w:szCs w:val="28"/>
          <w:lang w:eastAsia="ru-RU"/>
        </w:rPr>
        <w:t>– УИК</w:t>
      </w:r>
      <w:r w:rsidR="00DF4BC0">
        <w:rPr>
          <w:rFonts w:ascii="Times New Roman" w:hAnsi="Times New Roman"/>
          <w:sz w:val="28"/>
          <w:szCs w:val="28"/>
          <w:lang w:eastAsia="ru-RU"/>
        </w:rPr>
        <w:t>)</w:t>
      </w:r>
      <w:r w:rsidR="00EA3ED7" w:rsidRPr="00EA3ED7">
        <w:rPr>
          <w:rFonts w:ascii="Times New Roman" w:hAnsi="Times New Roman"/>
          <w:sz w:val="28"/>
          <w:szCs w:val="28"/>
          <w:lang w:eastAsia="ru-RU"/>
        </w:rPr>
        <w:t xml:space="preserve"> передает бюллетени в УИК через организацию, оказывающую услуги по доставке, </w:t>
      </w:r>
      <w:r w:rsidR="00633C33">
        <w:rPr>
          <w:rFonts w:ascii="Times New Roman" w:hAnsi="Times New Roman"/>
          <w:sz w:val="28"/>
          <w:szCs w:val="28"/>
          <w:lang w:eastAsia="ru-RU"/>
        </w:rPr>
        <w:t>или</w:t>
      </w:r>
      <w:r w:rsidR="00EA3ED7" w:rsidRPr="00EA3ED7">
        <w:rPr>
          <w:rFonts w:ascii="Times New Roman" w:hAnsi="Times New Roman"/>
          <w:sz w:val="28"/>
          <w:szCs w:val="28"/>
          <w:lang w:eastAsia="ru-RU"/>
        </w:rPr>
        <w:t xml:space="preserve"> самостоятельно </w:t>
      </w:r>
      <w:r w:rsidR="00633C33">
        <w:rPr>
          <w:rFonts w:ascii="Times New Roman" w:hAnsi="Times New Roman"/>
          <w:sz w:val="28"/>
          <w:szCs w:val="28"/>
          <w:lang w:eastAsia="ru-RU"/>
        </w:rPr>
        <w:t>доставляет</w:t>
      </w:r>
      <w:r w:rsidR="00515FC0">
        <w:rPr>
          <w:rFonts w:ascii="Times New Roman" w:hAnsi="Times New Roman"/>
          <w:sz w:val="28"/>
          <w:szCs w:val="28"/>
          <w:lang w:eastAsia="ru-RU"/>
        </w:rPr>
        <w:t xml:space="preserve"> их</w:t>
      </w:r>
      <w:r w:rsidR="00633C33">
        <w:rPr>
          <w:rFonts w:ascii="Times New Roman" w:hAnsi="Times New Roman"/>
          <w:sz w:val="28"/>
          <w:szCs w:val="28"/>
          <w:lang w:eastAsia="ru-RU"/>
        </w:rPr>
        <w:t xml:space="preserve"> </w:t>
      </w:r>
      <w:r w:rsidR="00EA3ED7" w:rsidRPr="00200447">
        <w:rPr>
          <w:rFonts w:ascii="Times New Roman" w:hAnsi="Times New Roman"/>
          <w:sz w:val="28"/>
          <w:szCs w:val="28"/>
          <w:lang w:eastAsia="ru-RU"/>
        </w:rPr>
        <w:t xml:space="preserve">не позднее чем за один день до </w:t>
      </w:r>
      <w:r w:rsidR="00A17611">
        <w:rPr>
          <w:rFonts w:ascii="Times New Roman" w:hAnsi="Times New Roman"/>
          <w:sz w:val="28"/>
          <w:szCs w:val="28"/>
          <w:lang w:eastAsia="ru-RU"/>
        </w:rPr>
        <w:t xml:space="preserve">дня </w:t>
      </w:r>
      <w:r w:rsidR="004140C3">
        <w:rPr>
          <w:rFonts w:ascii="Times New Roman" w:hAnsi="Times New Roman"/>
          <w:sz w:val="28"/>
          <w:szCs w:val="28"/>
          <w:lang w:eastAsia="ru-RU"/>
        </w:rPr>
        <w:t>(</w:t>
      </w:r>
      <w:r w:rsidR="00200447" w:rsidRPr="006C683C">
        <w:rPr>
          <w:rFonts w:ascii="Times New Roman" w:hAnsi="Times New Roman"/>
          <w:sz w:val="28"/>
          <w:szCs w:val="28"/>
          <w:lang w:eastAsia="ru-RU"/>
        </w:rPr>
        <w:t>первого</w:t>
      </w:r>
      <w:r w:rsidR="00200447" w:rsidRPr="00200447">
        <w:rPr>
          <w:rFonts w:ascii="Times New Roman" w:hAnsi="Times New Roman"/>
          <w:sz w:val="28"/>
          <w:szCs w:val="28"/>
          <w:lang w:eastAsia="ru-RU"/>
        </w:rPr>
        <w:t xml:space="preserve"> </w:t>
      </w:r>
      <w:r w:rsidR="00EA3ED7" w:rsidRPr="00200447">
        <w:rPr>
          <w:rFonts w:ascii="Times New Roman" w:hAnsi="Times New Roman"/>
          <w:sz w:val="28"/>
          <w:szCs w:val="28"/>
          <w:lang w:eastAsia="ru-RU"/>
        </w:rPr>
        <w:t>дня</w:t>
      </w:r>
      <w:r w:rsidR="004140C3">
        <w:rPr>
          <w:rFonts w:ascii="Times New Roman" w:hAnsi="Times New Roman"/>
          <w:sz w:val="28"/>
          <w:szCs w:val="28"/>
          <w:lang w:eastAsia="ru-RU"/>
        </w:rPr>
        <w:t>)</w:t>
      </w:r>
      <w:r w:rsidR="00EA3ED7" w:rsidRPr="00200447">
        <w:rPr>
          <w:rFonts w:ascii="Times New Roman" w:hAnsi="Times New Roman"/>
          <w:sz w:val="28"/>
          <w:szCs w:val="28"/>
          <w:lang w:eastAsia="ru-RU"/>
        </w:rPr>
        <w:t xml:space="preserve"> голосования (досрочного голосования).</w:t>
      </w:r>
      <w:r w:rsidR="00EA3ED7" w:rsidRPr="00EA3ED7">
        <w:rPr>
          <w:rFonts w:ascii="Times New Roman" w:hAnsi="Times New Roman"/>
          <w:sz w:val="28"/>
          <w:szCs w:val="28"/>
          <w:lang w:eastAsia="ru-RU"/>
        </w:rPr>
        <w:t xml:space="preserve"> </w:t>
      </w:r>
    </w:p>
    <w:p w:rsidR="00EA3ED7" w:rsidRPr="00EA3ED7" w:rsidRDefault="00EA3ED7" w:rsidP="00EA3ED7">
      <w:pPr>
        <w:spacing w:after="0" w:line="360" w:lineRule="auto"/>
        <w:ind w:firstLine="709"/>
        <w:jc w:val="both"/>
        <w:rPr>
          <w:rFonts w:ascii="Times New Roman" w:hAnsi="Times New Roman"/>
          <w:sz w:val="28"/>
          <w:szCs w:val="28"/>
          <w:lang w:eastAsia="ru-RU"/>
        </w:rPr>
      </w:pPr>
      <w:r w:rsidRPr="00EA3ED7">
        <w:rPr>
          <w:rFonts w:ascii="Times New Roman" w:hAnsi="Times New Roman"/>
          <w:sz w:val="28"/>
          <w:szCs w:val="28"/>
          <w:lang w:eastAsia="ru-RU"/>
        </w:rPr>
        <w:t xml:space="preserve">Решение ТИК о распределении бюллетеней </w:t>
      </w:r>
      <w:r w:rsidR="00B5528D">
        <w:rPr>
          <w:rFonts w:ascii="Times New Roman" w:hAnsi="Times New Roman"/>
          <w:sz w:val="28"/>
          <w:szCs w:val="28"/>
          <w:lang w:eastAsia="ru-RU"/>
        </w:rPr>
        <w:t>по</w:t>
      </w:r>
      <w:r w:rsidR="00524C2D">
        <w:rPr>
          <w:rFonts w:ascii="Times New Roman" w:hAnsi="Times New Roman"/>
          <w:sz w:val="28"/>
          <w:szCs w:val="28"/>
          <w:lang w:eastAsia="ru-RU"/>
        </w:rPr>
        <w:t xml:space="preserve"> УИК</w:t>
      </w:r>
      <w:r w:rsidR="000D445E">
        <w:rPr>
          <w:rFonts w:ascii="Times New Roman" w:hAnsi="Times New Roman"/>
          <w:sz w:val="28"/>
          <w:szCs w:val="28"/>
          <w:lang w:eastAsia="ru-RU"/>
        </w:rPr>
        <w:t xml:space="preserve"> передается в </w:t>
      </w:r>
      <w:r w:rsidR="00866BBD">
        <w:rPr>
          <w:rFonts w:ascii="Times New Roman" w:hAnsi="Times New Roman"/>
          <w:sz w:val="28"/>
          <w:szCs w:val="28"/>
          <w:lang w:eastAsia="ru-RU"/>
        </w:rPr>
        <w:t>ИКСРФ</w:t>
      </w:r>
      <w:r w:rsidRPr="00EA3ED7">
        <w:rPr>
          <w:rFonts w:ascii="Times New Roman" w:hAnsi="Times New Roman"/>
          <w:sz w:val="28"/>
          <w:szCs w:val="28"/>
          <w:lang w:eastAsia="ru-RU"/>
        </w:rPr>
        <w:t xml:space="preserve"> заблаговременно</w:t>
      </w:r>
      <w:r w:rsidR="000D445E">
        <w:rPr>
          <w:rFonts w:ascii="Times New Roman" w:hAnsi="Times New Roman"/>
          <w:sz w:val="28"/>
          <w:szCs w:val="28"/>
          <w:lang w:eastAsia="ru-RU"/>
        </w:rPr>
        <w:t>,</w:t>
      </w:r>
      <w:r w:rsidRPr="00EA3ED7">
        <w:rPr>
          <w:rFonts w:ascii="Times New Roman" w:hAnsi="Times New Roman"/>
          <w:sz w:val="28"/>
          <w:szCs w:val="28"/>
          <w:lang w:eastAsia="ru-RU"/>
        </w:rPr>
        <w:t xml:space="preserve"> до наступления установленного срока передачи бюллетеней. </w:t>
      </w:r>
    </w:p>
    <w:p w:rsidR="00EA3ED7" w:rsidRPr="00EA3ED7" w:rsidRDefault="00EA3ED7" w:rsidP="00EA3ED7">
      <w:pPr>
        <w:spacing w:after="0" w:line="360" w:lineRule="auto"/>
        <w:ind w:firstLine="709"/>
        <w:jc w:val="both"/>
        <w:rPr>
          <w:rFonts w:ascii="Times New Roman" w:hAnsi="Times New Roman"/>
          <w:sz w:val="28"/>
          <w:szCs w:val="28"/>
          <w:lang w:eastAsia="ru-RU"/>
        </w:rPr>
      </w:pPr>
      <w:r w:rsidRPr="00EA3ED7">
        <w:rPr>
          <w:rFonts w:ascii="Times New Roman" w:hAnsi="Times New Roman"/>
          <w:sz w:val="28"/>
          <w:szCs w:val="28"/>
          <w:lang w:eastAsia="ru-RU"/>
        </w:rPr>
        <w:lastRenderedPageBreak/>
        <w:t>По каждому избирательному участку количество передаваемых бюллетеней не может превышать более чем на 0,5 процента (но не менее чем на два бюллетеня) число избирателей, зарегистрированных на данном избирательном участке, и составлять менее чем 70 процентов от числа избирателей, включенных в список избирателей на избирательном участке</w:t>
      </w:r>
      <w:r w:rsidR="006C683C">
        <w:rPr>
          <w:rFonts w:ascii="Times New Roman" w:hAnsi="Times New Roman"/>
          <w:sz w:val="28"/>
          <w:szCs w:val="28"/>
          <w:lang w:eastAsia="ru-RU"/>
        </w:rPr>
        <w:t>,</w:t>
      </w:r>
      <w:r w:rsidRPr="00EA3ED7">
        <w:rPr>
          <w:rFonts w:ascii="Times New Roman" w:hAnsi="Times New Roman"/>
          <w:sz w:val="28"/>
          <w:szCs w:val="28"/>
          <w:lang w:eastAsia="ru-RU"/>
        </w:rPr>
        <w:t xml:space="preserve"> на день передачи бюллетеней</w:t>
      </w:r>
      <w:r w:rsidR="00743F59">
        <w:rPr>
          <w:rFonts w:ascii="Times New Roman" w:hAnsi="Times New Roman"/>
          <w:sz w:val="28"/>
          <w:szCs w:val="28"/>
          <w:lang w:eastAsia="ru-RU"/>
        </w:rPr>
        <w:t xml:space="preserve">, </w:t>
      </w:r>
      <w:r w:rsidR="00743F59" w:rsidRPr="00727F47">
        <w:rPr>
          <w:rFonts w:ascii="Times New Roman" w:hAnsi="Times New Roman"/>
          <w:sz w:val="28"/>
          <w:szCs w:val="28"/>
          <w:lang w:eastAsia="ru-RU"/>
        </w:rPr>
        <w:t>за исключением случая проведения дистанционного электронного голосования</w:t>
      </w:r>
      <w:r w:rsidRPr="00727F47">
        <w:rPr>
          <w:rFonts w:ascii="Times New Roman" w:hAnsi="Times New Roman"/>
          <w:sz w:val="28"/>
          <w:szCs w:val="28"/>
          <w:lang w:eastAsia="ru-RU"/>
        </w:rPr>
        <w:t>.</w:t>
      </w:r>
      <w:r w:rsidRPr="00EA3ED7">
        <w:rPr>
          <w:rFonts w:ascii="Times New Roman" w:hAnsi="Times New Roman"/>
          <w:sz w:val="28"/>
          <w:szCs w:val="28"/>
          <w:lang w:eastAsia="ru-RU"/>
        </w:rPr>
        <w:t xml:space="preserve"> </w:t>
      </w:r>
      <w:r w:rsidR="00B6255B" w:rsidRPr="00727F47">
        <w:rPr>
          <w:rFonts w:ascii="Times New Roman" w:hAnsi="Times New Roman"/>
          <w:sz w:val="28"/>
          <w:szCs w:val="28"/>
          <w:lang w:eastAsia="ru-RU"/>
        </w:rPr>
        <w:t xml:space="preserve">В этом случае количество передаваемых бюллетеней </w:t>
      </w:r>
      <w:r w:rsidR="00901E71">
        <w:rPr>
          <w:rFonts w:ascii="Times New Roman" w:hAnsi="Times New Roman"/>
          <w:sz w:val="28"/>
          <w:szCs w:val="28"/>
          <w:lang w:eastAsia="ru-RU"/>
        </w:rPr>
        <w:t>утверждается</w:t>
      </w:r>
      <w:r w:rsidR="00B6255B" w:rsidRPr="00727F47">
        <w:rPr>
          <w:rFonts w:ascii="Times New Roman" w:hAnsi="Times New Roman"/>
          <w:sz w:val="28"/>
          <w:szCs w:val="28"/>
          <w:lang w:eastAsia="ru-RU"/>
        </w:rPr>
        <w:t xml:space="preserve"> решением ИКСРФ</w:t>
      </w:r>
      <w:r w:rsidR="00B6255B">
        <w:rPr>
          <w:rFonts w:ascii="Times New Roman" w:hAnsi="Times New Roman"/>
          <w:sz w:val="28"/>
          <w:szCs w:val="28"/>
          <w:lang w:eastAsia="ru-RU"/>
        </w:rPr>
        <w:t xml:space="preserve">. </w:t>
      </w:r>
      <w:r w:rsidRPr="00EA3ED7">
        <w:rPr>
          <w:rFonts w:ascii="Times New Roman" w:hAnsi="Times New Roman"/>
          <w:sz w:val="28"/>
          <w:szCs w:val="28"/>
          <w:lang w:eastAsia="ru-RU"/>
        </w:rPr>
        <w:t xml:space="preserve">На избирательном участке, на котором ожидается значительное число избирателей, </w:t>
      </w:r>
      <w:r w:rsidR="00EC62ED" w:rsidRPr="00EC62ED">
        <w:rPr>
          <w:rFonts w:ascii="Times New Roman" w:hAnsi="Times New Roman"/>
          <w:sz w:val="28"/>
          <w:szCs w:val="28"/>
          <w:lang w:eastAsia="ru-RU"/>
        </w:rPr>
        <w:t>подавших</w:t>
      </w:r>
      <w:r w:rsidR="00EC62ED" w:rsidRPr="00EC62ED">
        <w:rPr>
          <w:rFonts w:ascii="Times New Roman" w:hAnsi="Times New Roman"/>
          <w:bCs/>
          <w:sz w:val="28"/>
          <w:szCs w:val="28"/>
          <w:lang w:eastAsia="ru-RU"/>
        </w:rPr>
        <w:t xml:space="preserve"> заявления о включении в список избирателей </w:t>
      </w:r>
      <w:r w:rsidR="000837D9">
        <w:rPr>
          <w:rFonts w:ascii="Times New Roman" w:hAnsi="Times New Roman"/>
          <w:bCs/>
          <w:sz w:val="28"/>
          <w:szCs w:val="28"/>
          <w:lang w:eastAsia="ru-RU"/>
        </w:rPr>
        <w:br/>
      </w:r>
      <w:r w:rsidR="00EC62ED" w:rsidRPr="00EC62ED">
        <w:rPr>
          <w:rFonts w:ascii="Times New Roman" w:hAnsi="Times New Roman"/>
          <w:bCs/>
          <w:sz w:val="28"/>
          <w:szCs w:val="28"/>
          <w:lang w:eastAsia="ru-RU"/>
        </w:rPr>
        <w:t xml:space="preserve">по месту </w:t>
      </w:r>
      <w:r w:rsidR="00EC62ED" w:rsidRPr="00727F47">
        <w:rPr>
          <w:rFonts w:ascii="Times New Roman" w:hAnsi="Times New Roman"/>
          <w:sz w:val="28"/>
          <w:szCs w:val="28"/>
          <w:lang w:eastAsia="ru-RU"/>
        </w:rPr>
        <w:t>нахождения</w:t>
      </w:r>
      <w:r w:rsidRPr="00EA3ED7">
        <w:rPr>
          <w:rFonts w:ascii="Times New Roman" w:hAnsi="Times New Roman"/>
          <w:sz w:val="28"/>
          <w:szCs w:val="28"/>
          <w:lang w:eastAsia="ru-RU"/>
        </w:rPr>
        <w:t>,</w:t>
      </w:r>
      <w:r w:rsidR="00011ABD" w:rsidRPr="00011ABD">
        <w:rPr>
          <w:rFonts w:ascii="Times New Roman" w:hAnsi="Times New Roman"/>
          <w:sz w:val="28"/>
          <w:szCs w:val="28"/>
          <w:lang w:eastAsia="ru-RU"/>
        </w:rPr>
        <w:t xml:space="preserve"> </w:t>
      </w:r>
      <w:r w:rsidR="00011ABD" w:rsidRPr="00727F47">
        <w:rPr>
          <w:rFonts w:ascii="Times New Roman" w:hAnsi="Times New Roman"/>
          <w:sz w:val="28"/>
          <w:szCs w:val="28"/>
          <w:lang w:eastAsia="ru-RU"/>
        </w:rPr>
        <w:t>или избирателей, работающих вахтовым методом и имеющих право на включение в список избирателей в соответствии</w:t>
      </w:r>
      <w:r w:rsidR="000837D9">
        <w:rPr>
          <w:rFonts w:ascii="Times New Roman" w:hAnsi="Times New Roman"/>
          <w:sz w:val="28"/>
          <w:szCs w:val="28"/>
          <w:lang w:eastAsia="ru-RU"/>
        </w:rPr>
        <w:t xml:space="preserve"> </w:t>
      </w:r>
      <w:r w:rsidR="00656818">
        <w:rPr>
          <w:rFonts w:ascii="Times New Roman" w:hAnsi="Times New Roman"/>
          <w:sz w:val="28"/>
          <w:szCs w:val="28"/>
          <w:lang w:eastAsia="ru-RU"/>
        </w:rPr>
        <w:br/>
      </w:r>
      <w:r w:rsidR="00011ABD" w:rsidRPr="00727F47">
        <w:rPr>
          <w:rFonts w:ascii="Times New Roman" w:hAnsi="Times New Roman"/>
          <w:sz w:val="28"/>
          <w:szCs w:val="28"/>
          <w:lang w:eastAsia="ru-RU"/>
        </w:rPr>
        <w:t>с частью 6 статьи</w:t>
      </w:r>
      <w:r w:rsidR="000837D9">
        <w:rPr>
          <w:rFonts w:ascii="Times New Roman" w:hAnsi="Times New Roman"/>
          <w:sz w:val="28"/>
          <w:szCs w:val="28"/>
          <w:lang w:eastAsia="ru-RU"/>
        </w:rPr>
        <w:t xml:space="preserve"> </w:t>
      </w:r>
      <w:r w:rsidR="00011ABD" w:rsidRPr="00727F47">
        <w:rPr>
          <w:rFonts w:ascii="Times New Roman" w:hAnsi="Times New Roman"/>
          <w:sz w:val="28"/>
          <w:szCs w:val="28"/>
          <w:lang w:eastAsia="ru-RU"/>
        </w:rPr>
        <w:t>17 Федерального закона</w:t>
      </w:r>
      <w:r w:rsidR="00011ABD" w:rsidRPr="00011ABD">
        <w:rPr>
          <w:rFonts w:ascii="Times New Roman" w:hAnsi="Times New Roman"/>
          <w:sz w:val="28"/>
          <w:szCs w:val="28"/>
          <w:lang w:eastAsia="ru-RU"/>
        </w:rPr>
        <w:t>,</w:t>
      </w:r>
      <w:r w:rsidRPr="00EA3ED7">
        <w:rPr>
          <w:rFonts w:ascii="Times New Roman" w:hAnsi="Times New Roman"/>
          <w:sz w:val="28"/>
          <w:szCs w:val="28"/>
          <w:lang w:eastAsia="ru-RU"/>
        </w:rPr>
        <w:t xml:space="preserve"> а также на избирательном участке, на котором зарегистрировано менее 500 избирателей и используются комплексы обработки избирательных бюллетеней, количество бюллетеней может быть увеличено решением ИКСРФ в пределах количества бюллетеней, </w:t>
      </w:r>
      <w:r w:rsidR="0010691F">
        <w:rPr>
          <w:rFonts w:ascii="Times New Roman" w:hAnsi="Times New Roman"/>
          <w:sz w:val="28"/>
          <w:szCs w:val="28"/>
          <w:lang w:eastAsia="ru-RU"/>
        </w:rPr>
        <w:t>утвержденного</w:t>
      </w:r>
      <w:r w:rsidRPr="00EA3ED7">
        <w:rPr>
          <w:rFonts w:ascii="Times New Roman" w:hAnsi="Times New Roman"/>
          <w:sz w:val="28"/>
          <w:szCs w:val="28"/>
          <w:lang w:eastAsia="ru-RU"/>
        </w:rPr>
        <w:t xml:space="preserve"> постановлением ЦИК России для соответствующего избирательного округа.</w:t>
      </w:r>
    </w:p>
    <w:p w:rsidR="00EA3ED7" w:rsidRPr="00EA3ED7" w:rsidRDefault="00EA3ED7" w:rsidP="00EA3ED7">
      <w:pPr>
        <w:spacing w:after="0" w:line="360" w:lineRule="auto"/>
        <w:ind w:firstLine="709"/>
        <w:jc w:val="both"/>
        <w:rPr>
          <w:rFonts w:ascii="Times New Roman" w:hAnsi="Times New Roman"/>
          <w:sz w:val="28"/>
          <w:szCs w:val="28"/>
          <w:lang w:eastAsia="ru-RU"/>
        </w:rPr>
      </w:pPr>
      <w:r w:rsidRPr="00EA3ED7">
        <w:rPr>
          <w:rFonts w:ascii="Times New Roman" w:hAnsi="Times New Roman"/>
          <w:sz w:val="28"/>
          <w:szCs w:val="28"/>
          <w:lang w:eastAsia="ru-RU"/>
        </w:rPr>
        <w:t xml:space="preserve">При передаче бюллетеней </w:t>
      </w:r>
      <w:r w:rsidR="005956AA">
        <w:rPr>
          <w:rFonts w:ascii="Times New Roman" w:hAnsi="Times New Roman"/>
          <w:sz w:val="28"/>
          <w:szCs w:val="28"/>
          <w:lang w:eastAsia="ru-RU"/>
        </w:rPr>
        <w:t>из</w:t>
      </w:r>
      <w:r w:rsidRPr="00EA3ED7">
        <w:rPr>
          <w:rFonts w:ascii="Times New Roman" w:hAnsi="Times New Roman"/>
          <w:sz w:val="28"/>
          <w:szCs w:val="28"/>
          <w:lang w:eastAsia="ru-RU"/>
        </w:rPr>
        <w:t xml:space="preserve"> ТИК в УИК производ</w:t>
      </w:r>
      <w:r w:rsidR="0007795D">
        <w:rPr>
          <w:rFonts w:ascii="Times New Roman" w:hAnsi="Times New Roman"/>
          <w:sz w:val="28"/>
          <w:szCs w:val="28"/>
          <w:lang w:eastAsia="ru-RU"/>
        </w:rPr>
        <w:t>я</w:t>
      </w:r>
      <w:r w:rsidRPr="00EA3ED7">
        <w:rPr>
          <w:rFonts w:ascii="Times New Roman" w:hAnsi="Times New Roman"/>
          <w:sz w:val="28"/>
          <w:szCs w:val="28"/>
          <w:lang w:eastAsia="ru-RU"/>
        </w:rPr>
        <w:t>тся их обязательный поштучный пересчет и выбраковка, при этом выбракованные бюллетени (при их выявлении) уничтожаются членами ТИК, о чем составляется акт (приложение № 6).</w:t>
      </w:r>
    </w:p>
    <w:p w:rsidR="00EA3ED7" w:rsidRPr="00EA3ED7" w:rsidRDefault="00EA3ED7" w:rsidP="00EA3ED7">
      <w:pPr>
        <w:spacing w:after="0" w:line="360" w:lineRule="auto"/>
        <w:ind w:firstLine="709"/>
        <w:jc w:val="both"/>
        <w:rPr>
          <w:rFonts w:ascii="Times New Roman" w:hAnsi="Times New Roman"/>
          <w:sz w:val="28"/>
          <w:szCs w:val="28"/>
          <w:lang w:eastAsia="ru-RU"/>
        </w:rPr>
      </w:pPr>
      <w:r w:rsidRPr="00EA3ED7">
        <w:rPr>
          <w:rFonts w:ascii="Times New Roman" w:hAnsi="Times New Roman"/>
          <w:sz w:val="28"/>
          <w:szCs w:val="28"/>
          <w:lang w:eastAsia="ru-RU"/>
        </w:rPr>
        <w:t>При передаче бюллетеней</w:t>
      </w:r>
      <w:r w:rsidR="006C0A8B">
        <w:rPr>
          <w:rFonts w:ascii="Times New Roman" w:hAnsi="Times New Roman"/>
          <w:sz w:val="28"/>
          <w:szCs w:val="28"/>
          <w:lang w:eastAsia="ru-RU"/>
        </w:rPr>
        <w:t xml:space="preserve"> </w:t>
      </w:r>
      <w:r w:rsidR="005956AA">
        <w:rPr>
          <w:rFonts w:ascii="Times New Roman" w:hAnsi="Times New Roman"/>
          <w:sz w:val="28"/>
          <w:szCs w:val="28"/>
          <w:lang w:eastAsia="ru-RU"/>
        </w:rPr>
        <w:t>из</w:t>
      </w:r>
      <w:r w:rsidR="006C0A8B">
        <w:rPr>
          <w:rFonts w:ascii="Times New Roman" w:hAnsi="Times New Roman"/>
          <w:sz w:val="28"/>
          <w:szCs w:val="28"/>
          <w:lang w:eastAsia="ru-RU"/>
        </w:rPr>
        <w:t xml:space="preserve"> ТИК в УИК</w:t>
      </w:r>
      <w:r w:rsidRPr="00EA3ED7">
        <w:rPr>
          <w:rFonts w:ascii="Times New Roman" w:hAnsi="Times New Roman"/>
          <w:sz w:val="28"/>
          <w:szCs w:val="28"/>
          <w:lang w:eastAsia="ru-RU"/>
        </w:rPr>
        <w:t xml:space="preserve"> через организацию, оказывающую услуги по доставке, составляется акт </w:t>
      </w:r>
      <w:r w:rsidR="00D31056" w:rsidRPr="00EA3ED7">
        <w:rPr>
          <w:rFonts w:ascii="Times New Roman" w:hAnsi="Times New Roman"/>
          <w:sz w:val="28"/>
          <w:szCs w:val="28"/>
          <w:lang w:eastAsia="ru-RU"/>
        </w:rPr>
        <w:t>(приложение № 3)</w:t>
      </w:r>
      <w:r w:rsidR="00D31056">
        <w:rPr>
          <w:rFonts w:ascii="Times New Roman" w:hAnsi="Times New Roman"/>
          <w:sz w:val="28"/>
          <w:szCs w:val="28"/>
          <w:lang w:eastAsia="ru-RU"/>
        </w:rPr>
        <w:t xml:space="preserve"> </w:t>
      </w:r>
      <w:r w:rsidRPr="00EA3ED7">
        <w:rPr>
          <w:rFonts w:ascii="Times New Roman" w:hAnsi="Times New Roman"/>
          <w:sz w:val="28"/>
          <w:szCs w:val="28"/>
          <w:lang w:eastAsia="ru-RU"/>
        </w:rPr>
        <w:t>в трех экземплярах. Все экземпляры акта подписываются председателем ТИК (</w:t>
      </w:r>
      <w:r w:rsidR="00D95EF6" w:rsidRPr="00D95EF6">
        <w:rPr>
          <w:rFonts w:ascii="Times New Roman" w:hAnsi="Times New Roman"/>
          <w:sz w:val="28"/>
          <w:szCs w:val="28"/>
          <w:lang w:eastAsia="ru-RU"/>
        </w:rPr>
        <w:t>в его отсутствие</w:t>
      </w:r>
      <w:r w:rsidR="00D95EF6" w:rsidRPr="00656818">
        <w:rPr>
          <w:rFonts w:ascii="Times New Roman" w:hAnsi="Times New Roman"/>
          <w:b/>
          <w:sz w:val="28"/>
          <w:szCs w:val="28"/>
          <w:lang w:eastAsia="ru-RU"/>
        </w:rPr>
        <w:t xml:space="preserve"> </w:t>
      </w:r>
      <w:r w:rsidR="00D95EF6" w:rsidRPr="00D95EF6">
        <w:rPr>
          <w:rFonts w:ascii="Times New Roman" w:hAnsi="Times New Roman"/>
          <w:sz w:val="28"/>
          <w:szCs w:val="28"/>
          <w:lang w:eastAsia="ru-RU"/>
        </w:rPr>
        <w:t>–</w:t>
      </w:r>
      <w:r w:rsidR="00D95EF6" w:rsidRPr="00656818">
        <w:rPr>
          <w:b/>
        </w:rPr>
        <w:t xml:space="preserve"> </w:t>
      </w:r>
      <w:r w:rsidRPr="00EA3ED7">
        <w:rPr>
          <w:rFonts w:ascii="Times New Roman" w:hAnsi="Times New Roman"/>
          <w:sz w:val="28"/>
          <w:szCs w:val="28"/>
          <w:lang w:eastAsia="ru-RU"/>
        </w:rPr>
        <w:t xml:space="preserve">заместителем председателя </w:t>
      </w:r>
      <w:r w:rsidR="006360FE">
        <w:rPr>
          <w:rFonts w:ascii="Times New Roman" w:hAnsi="Times New Roman"/>
          <w:sz w:val="28"/>
          <w:szCs w:val="28"/>
          <w:lang w:eastAsia="ru-RU"/>
        </w:rPr>
        <w:t>или</w:t>
      </w:r>
      <w:r w:rsidRPr="00EA3ED7">
        <w:rPr>
          <w:rFonts w:ascii="Times New Roman" w:hAnsi="Times New Roman"/>
          <w:sz w:val="28"/>
          <w:szCs w:val="28"/>
          <w:lang w:eastAsia="ru-RU"/>
        </w:rPr>
        <w:t xml:space="preserve"> секретарем), не менее чем двумя членами ТИК с правом решающего голоса и представителем организации, оказывающей услуги по доставке, заверяются соответствующими печатями и направляются вместе с бюллетенями в соответствующую УИК.</w:t>
      </w:r>
    </w:p>
    <w:p w:rsidR="00EA3ED7" w:rsidRPr="00EA3ED7" w:rsidRDefault="00EA3ED7" w:rsidP="00EA3ED7">
      <w:pPr>
        <w:spacing w:after="0" w:line="360" w:lineRule="auto"/>
        <w:ind w:firstLine="709"/>
        <w:jc w:val="both"/>
        <w:rPr>
          <w:rFonts w:ascii="Times New Roman" w:hAnsi="Times New Roman"/>
          <w:sz w:val="28"/>
          <w:szCs w:val="28"/>
          <w:lang w:eastAsia="ru-RU"/>
        </w:rPr>
      </w:pPr>
      <w:r w:rsidRPr="00EA3ED7">
        <w:rPr>
          <w:rFonts w:ascii="Times New Roman" w:hAnsi="Times New Roman"/>
          <w:sz w:val="28"/>
          <w:szCs w:val="28"/>
          <w:lang w:eastAsia="ru-RU"/>
        </w:rPr>
        <w:lastRenderedPageBreak/>
        <w:t xml:space="preserve">При самостоятельной передаче бюллетеней </w:t>
      </w:r>
      <w:r w:rsidR="00FC31D4">
        <w:rPr>
          <w:rFonts w:ascii="Times New Roman" w:hAnsi="Times New Roman"/>
          <w:sz w:val="28"/>
          <w:szCs w:val="28"/>
          <w:lang w:eastAsia="ru-RU"/>
        </w:rPr>
        <w:t>из</w:t>
      </w:r>
      <w:r w:rsidRPr="00EA3ED7">
        <w:rPr>
          <w:rFonts w:ascii="Times New Roman" w:hAnsi="Times New Roman"/>
          <w:sz w:val="28"/>
          <w:szCs w:val="28"/>
          <w:lang w:eastAsia="ru-RU"/>
        </w:rPr>
        <w:t xml:space="preserve"> ТИК в УИК составляется акт (приложение № 4) в двух экземплярах. Все экземпляры акта подписываются председателем </w:t>
      </w:r>
      <w:r w:rsidR="00050D57" w:rsidRPr="00050D57">
        <w:rPr>
          <w:rFonts w:ascii="Times New Roman" w:hAnsi="Times New Roman"/>
          <w:sz w:val="28"/>
          <w:szCs w:val="28"/>
          <w:lang w:eastAsia="ru-RU"/>
        </w:rPr>
        <w:t xml:space="preserve">ТИК </w:t>
      </w:r>
      <w:r w:rsidRPr="00EA3ED7">
        <w:rPr>
          <w:rFonts w:ascii="Times New Roman" w:hAnsi="Times New Roman"/>
          <w:sz w:val="28"/>
          <w:szCs w:val="28"/>
          <w:lang w:eastAsia="ru-RU"/>
        </w:rPr>
        <w:t>(</w:t>
      </w:r>
      <w:r w:rsidR="00D95EF6" w:rsidRPr="00D95EF6">
        <w:rPr>
          <w:rFonts w:ascii="Times New Roman" w:hAnsi="Times New Roman"/>
          <w:sz w:val="28"/>
          <w:szCs w:val="28"/>
          <w:lang w:eastAsia="ru-RU"/>
        </w:rPr>
        <w:t>в его отсутствие –</w:t>
      </w:r>
      <w:r w:rsidR="00D95EF6">
        <w:t xml:space="preserve"> </w:t>
      </w:r>
      <w:r w:rsidRPr="00EA3ED7">
        <w:rPr>
          <w:rFonts w:ascii="Times New Roman" w:hAnsi="Times New Roman"/>
          <w:sz w:val="28"/>
          <w:szCs w:val="28"/>
          <w:lang w:eastAsia="ru-RU"/>
        </w:rPr>
        <w:t xml:space="preserve">заместителем председателя </w:t>
      </w:r>
      <w:r w:rsidR="006360FE">
        <w:rPr>
          <w:rFonts w:ascii="Times New Roman" w:hAnsi="Times New Roman"/>
          <w:sz w:val="28"/>
          <w:szCs w:val="28"/>
          <w:lang w:eastAsia="ru-RU"/>
        </w:rPr>
        <w:t>или</w:t>
      </w:r>
      <w:r w:rsidRPr="00EA3ED7">
        <w:rPr>
          <w:rFonts w:ascii="Times New Roman" w:hAnsi="Times New Roman"/>
          <w:sz w:val="28"/>
          <w:szCs w:val="28"/>
          <w:lang w:eastAsia="ru-RU"/>
        </w:rPr>
        <w:t xml:space="preserve"> секретарем)</w:t>
      </w:r>
      <w:r w:rsidR="00515FC0">
        <w:rPr>
          <w:rFonts w:ascii="Times New Roman" w:hAnsi="Times New Roman"/>
          <w:sz w:val="28"/>
          <w:szCs w:val="28"/>
          <w:lang w:eastAsia="ru-RU"/>
        </w:rPr>
        <w:t>,</w:t>
      </w:r>
      <w:r w:rsidRPr="00EA3ED7">
        <w:rPr>
          <w:rFonts w:ascii="Times New Roman" w:hAnsi="Times New Roman"/>
          <w:sz w:val="28"/>
          <w:szCs w:val="28"/>
          <w:lang w:eastAsia="ru-RU"/>
        </w:rPr>
        <w:t xml:space="preserve"> не менее чем двумя членами ТИК с правом решающего голоса и заверяются печатью ТИК. </w:t>
      </w:r>
    </w:p>
    <w:p w:rsidR="00EA3ED7" w:rsidRPr="00EA3ED7" w:rsidRDefault="00495FBD" w:rsidP="00FC31D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00EA3ED7" w:rsidRPr="00EA3ED7">
        <w:rPr>
          <w:rFonts w:ascii="Times New Roman" w:hAnsi="Times New Roman"/>
          <w:sz w:val="28"/>
          <w:szCs w:val="28"/>
          <w:lang w:eastAsia="ru-RU"/>
        </w:rPr>
        <w:t>.</w:t>
      </w:r>
      <w:r w:rsidR="00ED1751">
        <w:rPr>
          <w:rFonts w:ascii="Times New Roman" w:hAnsi="Times New Roman"/>
          <w:sz w:val="28"/>
          <w:szCs w:val="28"/>
          <w:lang w:eastAsia="ru-RU"/>
        </w:rPr>
        <w:t>5</w:t>
      </w:r>
      <w:r w:rsidR="00EA3ED7" w:rsidRPr="00EA3ED7">
        <w:rPr>
          <w:rFonts w:ascii="Times New Roman" w:hAnsi="Times New Roman"/>
          <w:sz w:val="28"/>
          <w:szCs w:val="28"/>
          <w:lang w:eastAsia="ru-RU"/>
        </w:rPr>
        <w:t>. </w:t>
      </w:r>
      <w:r w:rsidR="00D64B3C">
        <w:rPr>
          <w:rFonts w:ascii="Times New Roman" w:hAnsi="Times New Roman"/>
          <w:sz w:val="28"/>
          <w:szCs w:val="28"/>
          <w:lang w:eastAsia="ru-RU"/>
        </w:rPr>
        <w:t>П</w:t>
      </w:r>
      <w:r w:rsidR="00D64B3C" w:rsidRPr="00EA3ED7">
        <w:rPr>
          <w:rFonts w:ascii="Times New Roman" w:hAnsi="Times New Roman"/>
          <w:sz w:val="28"/>
          <w:szCs w:val="28"/>
          <w:lang w:eastAsia="ru-RU"/>
        </w:rPr>
        <w:t xml:space="preserve">ри получении </w:t>
      </w:r>
      <w:r w:rsidR="00EA3ED7" w:rsidRPr="00EA3ED7">
        <w:rPr>
          <w:rFonts w:ascii="Times New Roman" w:hAnsi="Times New Roman"/>
          <w:sz w:val="28"/>
          <w:szCs w:val="28"/>
          <w:lang w:eastAsia="ru-RU"/>
        </w:rPr>
        <w:t xml:space="preserve">бюллетеней </w:t>
      </w:r>
      <w:r w:rsidR="00D64B3C">
        <w:rPr>
          <w:rFonts w:ascii="Times New Roman" w:hAnsi="Times New Roman"/>
          <w:sz w:val="28"/>
          <w:szCs w:val="28"/>
          <w:lang w:eastAsia="ru-RU"/>
        </w:rPr>
        <w:t>в</w:t>
      </w:r>
      <w:r w:rsidR="00D64B3C" w:rsidRPr="00EA3ED7">
        <w:rPr>
          <w:rFonts w:ascii="Times New Roman" w:hAnsi="Times New Roman"/>
          <w:sz w:val="28"/>
          <w:szCs w:val="28"/>
          <w:lang w:eastAsia="ru-RU"/>
        </w:rPr>
        <w:t xml:space="preserve"> УИК </w:t>
      </w:r>
      <w:r w:rsidR="00EA3ED7" w:rsidRPr="00EA3ED7">
        <w:rPr>
          <w:rFonts w:ascii="Times New Roman" w:hAnsi="Times New Roman"/>
          <w:sz w:val="28"/>
          <w:szCs w:val="28"/>
          <w:lang w:eastAsia="ru-RU"/>
        </w:rPr>
        <w:t>через организацию, оказывающ</w:t>
      </w:r>
      <w:r w:rsidR="00515FC0">
        <w:rPr>
          <w:rFonts w:ascii="Times New Roman" w:hAnsi="Times New Roman"/>
          <w:sz w:val="28"/>
          <w:szCs w:val="28"/>
          <w:lang w:eastAsia="ru-RU"/>
        </w:rPr>
        <w:t>ую</w:t>
      </w:r>
      <w:r w:rsidR="00EA3ED7" w:rsidRPr="00EA3ED7">
        <w:rPr>
          <w:rFonts w:ascii="Times New Roman" w:hAnsi="Times New Roman"/>
          <w:sz w:val="28"/>
          <w:szCs w:val="28"/>
          <w:lang w:eastAsia="ru-RU"/>
        </w:rPr>
        <w:t xml:space="preserve"> услуги по доставке, проверяется целостность упаковки, </w:t>
      </w:r>
      <w:r w:rsidR="00FC31D4" w:rsidRPr="00EA3ED7">
        <w:rPr>
          <w:rFonts w:ascii="Times New Roman" w:hAnsi="Times New Roman"/>
          <w:sz w:val="28"/>
          <w:szCs w:val="28"/>
          <w:lang w:eastAsia="ru-RU"/>
        </w:rPr>
        <w:t>соответствие фактического количества пачек и количества бю</w:t>
      </w:r>
      <w:r w:rsidR="005E076B">
        <w:rPr>
          <w:rFonts w:ascii="Times New Roman" w:hAnsi="Times New Roman"/>
          <w:sz w:val="28"/>
          <w:szCs w:val="28"/>
          <w:lang w:eastAsia="ru-RU"/>
        </w:rPr>
        <w:t>ллетеней, указанного на пачках,</w:t>
      </w:r>
      <w:r w:rsidR="00FC31D4">
        <w:rPr>
          <w:rFonts w:ascii="Times New Roman" w:hAnsi="Times New Roman"/>
          <w:sz w:val="28"/>
          <w:szCs w:val="28"/>
          <w:lang w:eastAsia="ru-RU"/>
        </w:rPr>
        <w:t xml:space="preserve"> </w:t>
      </w:r>
      <w:r w:rsidR="00FC31D4" w:rsidRPr="00EA3ED7">
        <w:rPr>
          <w:rFonts w:ascii="Times New Roman" w:hAnsi="Times New Roman"/>
          <w:sz w:val="28"/>
          <w:szCs w:val="28"/>
          <w:lang w:eastAsia="ru-RU"/>
        </w:rPr>
        <w:t>количеств</w:t>
      </w:r>
      <w:r w:rsidR="005E076B">
        <w:rPr>
          <w:rFonts w:ascii="Times New Roman" w:hAnsi="Times New Roman"/>
          <w:sz w:val="28"/>
          <w:szCs w:val="28"/>
          <w:lang w:eastAsia="ru-RU"/>
        </w:rPr>
        <w:t>у</w:t>
      </w:r>
      <w:r w:rsidR="00FC31D4" w:rsidRPr="00EA3ED7">
        <w:rPr>
          <w:rFonts w:ascii="Times New Roman" w:hAnsi="Times New Roman"/>
          <w:sz w:val="28"/>
          <w:szCs w:val="28"/>
          <w:lang w:eastAsia="ru-RU"/>
        </w:rPr>
        <w:t>, указанн</w:t>
      </w:r>
      <w:r w:rsidR="005E076B">
        <w:rPr>
          <w:rFonts w:ascii="Times New Roman" w:hAnsi="Times New Roman"/>
          <w:sz w:val="28"/>
          <w:szCs w:val="28"/>
          <w:lang w:eastAsia="ru-RU"/>
        </w:rPr>
        <w:t>ому</w:t>
      </w:r>
      <w:r w:rsidR="00FC31D4" w:rsidRPr="00EA3ED7">
        <w:rPr>
          <w:rFonts w:ascii="Times New Roman" w:hAnsi="Times New Roman"/>
          <w:sz w:val="28"/>
          <w:szCs w:val="28"/>
          <w:lang w:eastAsia="ru-RU"/>
        </w:rPr>
        <w:t xml:space="preserve"> в </w:t>
      </w:r>
      <w:r w:rsidR="00FC31D4">
        <w:rPr>
          <w:rFonts w:ascii="Times New Roman" w:hAnsi="Times New Roman"/>
          <w:sz w:val="28"/>
          <w:szCs w:val="28"/>
          <w:lang w:eastAsia="ru-RU"/>
        </w:rPr>
        <w:t>акте</w:t>
      </w:r>
      <w:r w:rsidR="00EA3ED7" w:rsidRPr="00EA3ED7">
        <w:rPr>
          <w:rFonts w:ascii="Times New Roman" w:hAnsi="Times New Roman"/>
          <w:sz w:val="28"/>
          <w:szCs w:val="28"/>
          <w:lang w:eastAsia="ru-RU"/>
        </w:rPr>
        <w:t xml:space="preserve"> (приложение №</w:t>
      </w:r>
      <w:r w:rsidR="00FC31D4">
        <w:rPr>
          <w:rFonts w:ascii="Times New Roman" w:hAnsi="Times New Roman"/>
          <w:sz w:val="28"/>
          <w:szCs w:val="28"/>
          <w:lang w:eastAsia="ru-RU"/>
        </w:rPr>
        <w:t> 3)</w:t>
      </w:r>
      <w:r w:rsidR="00FC31D4" w:rsidRPr="00FC31D4">
        <w:rPr>
          <w:rFonts w:ascii="Times New Roman" w:hAnsi="Times New Roman"/>
          <w:sz w:val="28"/>
          <w:szCs w:val="28"/>
          <w:lang w:eastAsia="ru-RU"/>
        </w:rPr>
        <w:t xml:space="preserve">, </w:t>
      </w:r>
      <w:r w:rsidR="000837D9">
        <w:rPr>
          <w:rFonts w:ascii="Times New Roman" w:hAnsi="Times New Roman"/>
          <w:sz w:val="28"/>
          <w:szCs w:val="28"/>
          <w:lang w:eastAsia="ru-RU"/>
        </w:rPr>
        <w:br/>
      </w:r>
      <w:r w:rsidR="00FC31D4" w:rsidRPr="00FC31D4">
        <w:rPr>
          <w:rFonts w:ascii="Times New Roman" w:hAnsi="Times New Roman"/>
          <w:sz w:val="28"/>
          <w:szCs w:val="28"/>
          <w:lang w:eastAsia="ru-RU"/>
        </w:rPr>
        <w:t>а</w:t>
      </w:r>
      <w:r w:rsidR="000837D9">
        <w:rPr>
          <w:rFonts w:ascii="Times New Roman" w:hAnsi="Times New Roman"/>
          <w:sz w:val="28"/>
          <w:szCs w:val="28"/>
          <w:lang w:eastAsia="ru-RU"/>
        </w:rPr>
        <w:t xml:space="preserve"> </w:t>
      </w:r>
      <w:r w:rsidR="00FC31D4" w:rsidRPr="00FC31D4">
        <w:rPr>
          <w:rFonts w:ascii="Times New Roman" w:hAnsi="Times New Roman"/>
          <w:sz w:val="28"/>
          <w:szCs w:val="28"/>
          <w:lang w:eastAsia="ru-RU"/>
        </w:rPr>
        <w:t>также в обязательном порядке</w:t>
      </w:r>
      <w:r w:rsidR="00EA3ED7" w:rsidRPr="00EA3ED7">
        <w:rPr>
          <w:rFonts w:ascii="Times New Roman" w:hAnsi="Times New Roman"/>
          <w:sz w:val="28"/>
          <w:szCs w:val="28"/>
          <w:lang w:eastAsia="ru-RU"/>
        </w:rPr>
        <w:t xml:space="preserve"> производится вскрытие пачек и обязательны</w:t>
      </w:r>
      <w:r w:rsidR="003C77CE">
        <w:rPr>
          <w:rFonts w:ascii="Times New Roman" w:hAnsi="Times New Roman"/>
          <w:sz w:val="28"/>
          <w:szCs w:val="28"/>
          <w:lang w:eastAsia="ru-RU"/>
        </w:rPr>
        <w:t>й поштучный пересчет бюллетеней,</w:t>
      </w:r>
      <w:r w:rsidR="00EA3ED7" w:rsidRPr="00EA3ED7">
        <w:rPr>
          <w:rFonts w:ascii="Times New Roman" w:hAnsi="Times New Roman"/>
          <w:sz w:val="28"/>
          <w:szCs w:val="28"/>
          <w:lang w:eastAsia="ru-RU"/>
        </w:rPr>
        <w:t xml:space="preserve"> </w:t>
      </w:r>
      <w:r w:rsidR="003C77CE">
        <w:rPr>
          <w:rFonts w:ascii="Times New Roman" w:hAnsi="Times New Roman"/>
          <w:sz w:val="28"/>
          <w:szCs w:val="28"/>
          <w:lang w:eastAsia="ru-RU"/>
        </w:rPr>
        <w:t>п</w:t>
      </w:r>
      <w:r w:rsidR="00EA3ED7" w:rsidRPr="00EA3ED7">
        <w:rPr>
          <w:rFonts w:ascii="Times New Roman" w:hAnsi="Times New Roman"/>
          <w:sz w:val="28"/>
          <w:szCs w:val="28"/>
          <w:lang w:eastAsia="ru-RU"/>
        </w:rPr>
        <w:t xml:space="preserve">осле чего </w:t>
      </w:r>
      <w:r w:rsidR="000837D9">
        <w:rPr>
          <w:rFonts w:ascii="Times New Roman" w:hAnsi="Times New Roman"/>
          <w:sz w:val="28"/>
          <w:szCs w:val="28"/>
          <w:lang w:eastAsia="ru-RU"/>
        </w:rPr>
        <w:br/>
      </w:r>
      <w:r w:rsidR="00EA3ED7" w:rsidRPr="00EA3ED7">
        <w:rPr>
          <w:rFonts w:ascii="Times New Roman" w:hAnsi="Times New Roman"/>
          <w:sz w:val="28"/>
          <w:szCs w:val="28"/>
          <w:lang w:eastAsia="ru-RU"/>
        </w:rPr>
        <w:t>председателем УИК (</w:t>
      </w:r>
      <w:r w:rsidR="00D95EF6" w:rsidRPr="00D95EF6">
        <w:rPr>
          <w:rFonts w:ascii="Times New Roman" w:hAnsi="Times New Roman"/>
          <w:sz w:val="28"/>
          <w:szCs w:val="28"/>
          <w:lang w:eastAsia="ru-RU"/>
        </w:rPr>
        <w:t>в его отсутствие –</w:t>
      </w:r>
      <w:r w:rsidR="00D95EF6">
        <w:t xml:space="preserve"> </w:t>
      </w:r>
      <w:r w:rsidR="00EA3ED7" w:rsidRPr="00EA3ED7">
        <w:rPr>
          <w:rFonts w:ascii="Times New Roman" w:hAnsi="Times New Roman"/>
          <w:sz w:val="28"/>
          <w:szCs w:val="28"/>
          <w:lang w:eastAsia="ru-RU"/>
        </w:rPr>
        <w:t xml:space="preserve">заместителем председателя </w:t>
      </w:r>
      <w:r w:rsidR="006360FE">
        <w:rPr>
          <w:rFonts w:ascii="Times New Roman" w:hAnsi="Times New Roman"/>
          <w:sz w:val="28"/>
          <w:szCs w:val="28"/>
          <w:lang w:eastAsia="ru-RU"/>
        </w:rPr>
        <w:t>или</w:t>
      </w:r>
      <w:r w:rsidR="00EA3ED7" w:rsidRPr="00EA3ED7">
        <w:rPr>
          <w:rFonts w:ascii="Times New Roman" w:hAnsi="Times New Roman"/>
          <w:sz w:val="28"/>
          <w:szCs w:val="28"/>
          <w:lang w:eastAsia="ru-RU"/>
        </w:rPr>
        <w:t xml:space="preserve"> секретарем), не менее чем двумя членами УИК с правом решающего голоса и представителем организации, оказывающей услуги по доставке, подписываются три экземпляра акта </w:t>
      </w:r>
      <w:r w:rsidR="00730935" w:rsidRPr="00730935">
        <w:rPr>
          <w:rFonts w:ascii="Times New Roman" w:hAnsi="Times New Roman"/>
          <w:sz w:val="28"/>
          <w:szCs w:val="28"/>
          <w:lang w:eastAsia="ru-RU"/>
        </w:rPr>
        <w:t>(приложение № 3)</w:t>
      </w:r>
      <w:r w:rsidR="000904CA">
        <w:rPr>
          <w:rFonts w:ascii="Times New Roman" w:hAnsi="Times New Roman"/>
          <w:sz w:val="28"/>
          <w:szCs w:val="28"/>
          <w:lang w:eastAsia="ru-RU"/>
        </w:rPr>
        <w:t>,</w:t>
      </w:r>
      <w:r w:rsidR="00EA3ED7" w:rsidRPr="00EA3ED7">
        <w:rPr>
          <w:rFonts w:ascii="Times New Roman" w:hAnsi="Times New Roman"/>
          <w:sz w:val="28"/>
          <w:szCs w:val="28"/>
          <w:lang w:eastAsia="ru-RU"/>
        </w:rPr>
        <w:t xml:space="preserve"> все экземпляры акта заверяются соответствующими печатями. Один экземпляр акта остается </w:t>
      </w:r>
      <w:r w:rsidR="000837D9">
        <w:rPr>
          <w:rFonts w:ascii="Times New Roman" w:hAnsi="Times New Roman"/>
          <w:sz w:val="28"/>
          <w:szCs w:val="28"/>
          <w:lang w:eastAsia="ru-RU"/>
        </w:rPr>
        <w:br/>
      </w:r>
      <w:r w:rsidR="00EA3ED7" w:rsidRPr="00EA3ED7">
        <w:rPr>
          <w:rFonts w:ascii="Times New Roman" w:hAnsi="Times New Roman"/>
          <w:sz w:val="28"/>
          <w:szCs w:val="28"/>
          <w:lang w:eastAsia="ru-RU"/>
        </w:rPr>
        <w:t>в УИК, один экземпляр – у представителя организации, оказывающей услуги по доставке, а один экземпляр незамедлительно направляется в ТИК.</w:t>
      </w:r>
    </w:p>
    <w:p w:rsidR="00EA3ED7" w:rsidRPr="00EA3ED7" w:rsidRDefault="00D64B3C" w:rsidP="00D65FE1">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EA3ED7">
        <w:rPr>
          <w:rFonts w:ascii="Times New Roman" w:hAnsi="Times New Roman"/>
          <w:sz w:val="28"/>
          <w:szCs w:val="28"/>
          <w:lang w:eastAsia="ru-RU"/>
        </w:rPr>
        <w:t xml:space="preserve">ри получении </w:t>
      </w:r>
      <w:r w:rsidR="00EA3ED7" w:rsidRPr="00EA3ED7">
        <w:rPr>
          <w:rFonts w:ascii="Times New Roman" w:hAnsi="Times New Roman"/>
          <w:sz w:val="28"/>
          <w:szCs w:val="28"/>
          <w:lang w:eastAsia="ru-RU"/>
        </w:rPr>
        <w:t xml:space="preserve">бюллетеней </w:t>
      </w:r>
      <w:r>
        <w:rPr>
          <w:rFonts w:ascii="Times New Roman" w:hAnsi="Times New Roman"/>
          <w:sz w:val="28"/>
          <w:szCs w:val="28"/>
          <w:lang w:eastAsia="ru-RU"/>
        </w:rPr>
        <w:t>в</w:t>
      </w:r>
      <w:r w:rsidRPr="00EA3ED7">
        <w:rPr>
          <w:rFonts w:ascii="Times New Roman" w:hAnsi="Times New Roman"/>
          <w:sz w:val="28"/>
          <w:szCs w:val="28"/>
          <w:lang w:eastAsia="ru-RU"/>
        </w:rPr>
        <w:t xml:space="preserve"> УИК </w:t>
      </w:r>
      <w:r w:rsidR="00EA3ED7" w:rsidRPr="00EA3ED7">
        <w:rPr>
          <w:rFonts w:ascii="Times New Roman" w:hAnsi="Times New Roman"/>
          <w:sz w:val="28"/>
          <w:szCs w:val="28"/>
          <w:lang w:eastAsia="ru-RU"/>
        </w:rPr>
        <w:t xml:space="preserve">непосредственно от ТИК </w:t>
      </w:r>
      <w:r w:rsidR="00D65FE1" w:rsidRPr="00EA3ED7">
        <w:rPr>
          <w:rFonts w:ascii="Times New Roman" w:hAnsi="Times New Roman"/>
          <w:sz w:val="28"/>
          <w:szCs w:val="28"/>
          <w:lang w:eastAsia="ru-RU"/>
        </w:rPr>
        <w:t xml:space="preserve">проверяется целостность упаковки, соответствие </w:t>
      </w:r>
      <w:r w:rsidR="00C463E7" w:rsidRPr="00EA3ED7">
        <w:rPr>
          <w:rFonts w:ascii="Times New Roman" w:hAnsi="Times New Roman"/>
          <w:sz w:val="28"/>
          <w:szCs w:val="28"/>
          <w:lang w:eastAsia="ru-RU"/>
        </w:rPr>
        <w:t xml:space="preserve">фактического </w:t>
      </w:r>
      <w:r w:rsidR="00D65FE1" w:rsidRPr="00EA3ED7">
        <w:rPr>
          <w:rFonts w:ascii="Times New Roman" w:hAnsi="Times New Roman"/>
          <w:sz w:val="28"/>
          <w:szCs w:val="28"/>
          <w:lang w:eastAsia="ru-RU"/>
        </w:rPr>
        <w:t>количества пачек и количества бю</w:t>
      </w:r>
      <w:r w:rsidR="005E076B">
        <w:rPr>
          <w:rFonts w:ascii="Times New Roman" w:hAnsi="Times New Roman"/>
          <w:sz w:val="28"/>
          <w:szCs w:val="28"/>
          <w:lang w:eastAsia="ru-RU"/>
        </w:rPr>
        <w:t>ллетеней, указанного на пачках,</w:t>
      </w:r>
      <w:r w:rsidR="00C463E7">
        <w:rPr>
          <w:rFonts w:ascii="Times New Roman" w:hAnsi="Times New Roman"/>
          <w:sz w:val="28"/>
          <w:szCs w:val="28"/>
          <w:lang w:eastAsia="ru-RU"/>
        </w:rPr>
        <w:t xml:space="preserve"> </w:t>
      </w:r>
      <w:r w:rsidR="00D65FE1" w:rsidRPr="00EA3ED7">
        <w:rPr>
          <w:rFonts w:ascii="Times New Roman" w:hAnsi="Times New Roman"/>
          <w:sz w:val="28"/>
          <w:szCs w:val="28"/>
          <w:lang w:eastAsia="ru-RU"/>
        </w:rPr>
        <w:t>количеств</w:t>
      </w:r>
      <w:r w:rsidR="005E076B">
        <w:rPr>
          <w:rFonts w:ascii="Times New Roman" w:hAnsi="Times New Roman"/>
          <w:sz w:val="28"/>
          <w:szCs w:val="28"/>
          <w:lang w:eastAsia="ru-RU"/>
        </w:rPr>
        <w:t>у</w:t>
      </w:r>
      <w:r w:rsidR="00D65FE1" w:rsidRPr="00EA3ED7">
        <w:rPr>
          <w:rFonts w:ascii="Times New Roman" w:hAnsi="Times New Roman"/>
          <w:sz w:val="28"/>
          <w:szCs w:val="28"/>
          <w:lang w:eastAsia="ru-RU"/>
        </w:rPr>
        <w:t>, указанн</w:t>
      </w:r>
      <w:r w:rsidR="005E076B">
        <w:rPr>
          <w:rFonts w:ascii="Times New Roman" w:hAnsi="Times New Roman"/>
          <w:sz w:val="28"/>
          <w:szCs w:val="28"/>
          <w:lang w:eastAsia="ru-RU"/>
        </w:rPr>
        <w:t>ому</w:t>
      </w:r>
      <w:r w:rsidR="00D65FE1" w:rsidRPr="00EA3ED7">
        <w:rPr>
          <w:rFonts w:ascii="Times New Roman" w:hAnsi="Times New Roman"/>
          <w:sz w:val="28"/>
          <w:szCs w:val="28"/>
          <w:lang w:eastAsia="ru-RU"/>
        </w:rPr>
        <w:t xml:space="preserve"> в </w:t>
      </w:r>
      <w:r w:rsidR="00720381">
        <w:rPr>
          <w:rFonts w:ascii="Times New Roman" w:hAnsi="Times New Roman"/>
          <w:sz w:val="28"/>
          <w:szCs w:val="28"/>
          <w:lang w:eastAsia="ru-RU"/>
        </w:rPr>
        <w:t>акт</w:t>
      </w:r>
      <w:r w:rsidR="00C463E7">
        <w:rPr>
          <w:rFonts w:ascii="Times New Roman" w:hAnsi="Times New Roman"/>
          <w:sz w:val="28"/>
          <w:szCs w:val="28"/>
          <w:lang w:eastAsia="ru-RU"/>
        </w:rPr>
        <w:t>е</w:t>
      </w:r>
      <w:r w:rsidR="007C5828">
        <w:rPr>
          <w:rFonts w:ascii="Times New Roman" w:hAnsi="Times New Roman"/>
          <w:sz w:val="28"/>
          <w:szCs w:val="28"/>
          <w:lang w:eastAsia="ru-RU"/>
        </w:rPr>
        <w:t xml:space="preserve"> (приложение № 4)</w:t>
      </w:r>
      <w:r w:rsidR="00EA3ED7" w:rsidRPr="00EA3ED7">
        <w:rPr>
          <w:rFonts w:ascii="Times New Roman" w:hAnsi="Times New Roman"/>
          <w:sz w:val="28"/>
          <w:szCs w:val="28"/>
          <w:lang w:eastAsia="ru-RU"/>
        </w:rPr>
        <w:t>, после чего производ</w:t>
      </w:r>
      <w:r w:rsidR="00A16296">
        <w:rPr>
          <w:rFonts w:ascii="Times New Roman" w:hAnsi="Times New Roman"/>
          <w:sz w:val="28"/>
          <w:szCs w:val="28"/>
          <w:lang w:eastAsia="ru-RU"/>
        </w:rPr>
        <w:t>ится</w:t>
      </w:r>
      <w:r w:rsidR="00EA3ED7" w:rsidRPr="00EA3ED7">
        <w:rPr>
          <w:rFonts w:ascii="Times New Roman" w:hAnsi="Times New Roman"/>
          <w:sz w:val="28"/>
          <w:szCs w:val="28"/>
          <w:lang w:eastAsia="ru-RU"/>
        </w:rPr>
        <w:t xml:space="preserve"> вскрытие пачек и обязательный поштучный пересчет бюллетеней, подписыва</w:t>
      </w:r>
      <w:r w:rsidR="00A16296">
        <w:rPr>
          <w:rFonts w:ascii="Times New Roman" w:hAnsi="Times New Roman"/>
          <w:sz w:val="28"/>
          <w:szCs w:val="28"/>
          <w:lang w:eastAsia="ru-RU"/>
        </w:rPr>
        <w:t>ются</w:t>
      </w:r>
      <w:r w:rsidR="00EA3ED7" w:rsidRPr="00EA3ED7">
        <w:rPr>
          <w:rFonts w:ascii="Times New Roman" w:hAnsi="Times New Roman"/>
          <w:sz w:val="28"/>
          <w:szCs w:val="28"/>
          <w:lang w:eastAsia="ru-RU"/>
        </w:rPr>
        <w:t xml:space="preserve"> </w:t>
      </w:r>
      <w:r w:rsidR="003C77CE" w:rsidRPr="00EA3ED7">
        <w:rPr>
          <w:rFonts w:ascii="Times New Roman" w:hAnsi="Times New Roman"/>
          <w:sz w:val="28"/>
          <w:szCs w:val="28"/>
          <w:lang w:eastAsia="ru-RU"/>
        </w:rPr>
        <w:t>и заверяют</w:t>
      </w:r>
      <w:r w:rsidR="003C77CE">
        <w:rPr>
          <w:rFonts w:ascii="Times New Roman" w:hAnsi="Times New Roman"/>
          <w:sz w:val="28"/>
          <w:szCs w:val="28"/>
          <w:lang w:eastAsia="ru-RU"/>
        </w:rPr>
        <w:t>ся</w:t>
      </w:r>
      <w:r w:rsidR="003C77CE" w:rsidRPr="00EA3ED7">
        <w:rPr>
          <w:rFonts w:ascii="Times New Roman" w:hAnsi="Times New Roman"/>
          <w:sz w:val="28"/>
          <w:szCs w:val="28"/>
          <w:lang w:eastAsia="ru-RU"/>
        </w:rPr>
        <w:t xml:space="preserve"> печатью УИК</w:t>
      </w:r>
      <w:r w:rsidR="003C77CE">
        <w:rPr>
          <w:rFonts w:ascii="Times New Roman" w:hAnsi="Times New Roman"/>
          <w:sz w:val="28"/>
          <w:szCs w:val="28"/>
          <w:lang w:eastAsia="ru-RU"/>
        </w:rPr>
        <w:t xml:space="preserve"> </w:t>
      </w:r>
      <w:r w:rsidR="00C463E7">
        <w:rPr>
          <w:rFonts w:ascii="Times New Roman" w:hAnsi="Times New Roman"/>
          <w:sz w:val="28"/>
          <w:szCs w:val="28"/>
          <w:lang w:eastAsia="ru-RU"/>
        </w:rPr>
        <w:t>два</w:t>
      </w:r>
      <w:r w:rsidR="00EA3ED7" w:rsidRPr="00EA3ED7">
        <w:rPr>
          <w:rFonts w:ascii="Times New Roman" w:hAnsi="Times New Roman"/>
          <w:sz w:val="28"/>
          <w:szCs w:val="28"/>
          <w:lang w:eastAsia="ru-RU"/>
        </w:rPr>
        <w:t xml:space="preserve"> экземпляра акта. Один экземпляр акта </w:t>
      </w:r>
      <w:r w:rsidR="00C2545A">
        <w:rPr>
          <w:rFonts w:ascii="Times New Roman" w:hAnsi="Times New Roman"/>
          <w:sz w:val="28"/>
          <w:szCs w:val="28"/>
          <w:lang w:eastAsia="ru-RU"/>
        </w:rPr>
        <w:t>остается</w:t>
      </w:r>
      <w:r w:rsidR="00EA3ED7" w:rsidRPr="00EA3ED7">
        <w:rPr>
          <w:rFonts w:ascii="Times New Roman" w:hAnsi="Times New Roman"/>
          <w:sz w:val="28"/>
          <w:szCs w:val="28"/>
          <w:lang w:eastAsia="ru-RU"/>
        </w:rPr>
        <w:t xml:space="preserve"> в</w:t>
      </w:r>
      <w:r w:rsidR="00C2545A">
        <w:rPr>
          <w:rFonts w:ascii="Times New Roman" w:hAnsi="Times New Roman"/>
          <w:sz w:val="28"/>
          <w:szCs w:val="28"/>
          <w:lang w:eastAsia="ru-RU"/>
        </w:rPr>
        <w:t> </w:t>
      </w:r>
      <w:r w:rsidR="00EA3ED7" w:rsidRPr="00EA3ED7">
        <w:rPr>
          <w:rFonts w:ascii="Times New Roman" w:hAnsi="Times New Roman"/>
          <w:sz w:val="28"/>
          <w:szCs w:val="28"/>
          <w:lang w:eastAsia="ru-RU"/>
        </w:rPr>
        <w:t xml:space="preserve">УИК, </w:t>
      </w:r>
      <w:r w:rsidR="008518B8">
        <w:rPr>
          <w:rFonts w:ascii="Times New Roman" w:hAnsi="Times New Roman"/>
          <w:sz w:val="28"/>
          <w:szCs w:val="28"/>
          <w:lang w:eastAsia="ru-RU"/>
        </w:rPr>
        <w:t>один</w:t>
      </w:r>
      <w:r w:rsidR="00EA3ED7" w:rsidRPr="00EA3ED7">
        <w:rPr>
          <w:rFonts w:ascii="Times New Roman" w:hAnsi="Times New Roman"/>
          <w:sz w:val="28"/>
          <w:szCs w:val="28"/>
          <w:lang w:eastAsia="ru-RU"/>
        </w:rPr>
        <w:t xml:space="preserve"> </w:t>
      </w:r>
      <w:r w:rsidR="00C2545A">
        <w:rPr>
          <w:rFonts w:ascii="Times New Roman" w:hAnsi="Times New Roman"/>
          <w:sz w:val="28"/>
          <w:szCs w:val="28"/>
          <w:lang w:eastAsia="ru-RU"/>
        </w:rPr>
        <w:t>направляется</w:t>
      </w:r>
      <w:r w:rsidR="007342C9">
        <w:rPr>
          <w:rFonts w:ascii="Times New Roman" w:hAnsi="Times New Roman"/>
          <w:sz w:val="28"/>
          <w:szCs w:val="28"/>
          <w:lang w:eastAsia="ru-RU"/>
        </w:rPr>
        <w:t xml:space="preserve"> </w:t>
      </w:r>
      <w:r w:rsidR="005C38A5">
        <w:rPr>
          <w:rFonts w:ascii="Times New Roman" w:hAnsi="Times New Roman"/>
          <w:sz w:val="28"/>
          <w:szCs w:val="28"/>
          <w:lang w:eastAsia="ru-RU"/>
        </w:rPr>
        <w:t xml:space="preserve">в </w:t>
      </w:r>
      <w:r w:rsidR="00EA3ED7" w:rsidRPr="00EA3ED7">
        <w:rPr>
          <w:rFonts w:ascii="Times New Roman" w:hAnsi="Times New Roman"/>
          <w:sz w:val="28"/>
          <w:szCs w:val="28"/>
          <w:lang w:eastAsia="ru-RU"/>
        </w:rPr>
        <w:t>ТИК.</w:t>
      </w:r>
    </w:p>
    <w:p w:rsidR="00B77650" w:rsidRPr="00D95EF6" w:rsidRDefault="00B77650" w:rsidP="00B77650">
      <w:pPr>
        <w:spacing w:after="0" w:line="360" w:lineRule="auto"/>
        <w:ind w:firstLine="709"/>
        <w:jc w:val="both"/>
        <w:rPr>
          <w:rFonts w:ascii="Times New Roman" w:hAnsi="Times New Roman"/>
          <w:sz w:val="28"/>
          <w:szCs w:val="28"/>
          <w:lang w:eastAsia="ru-RU"/>
        </w:rPr>
      </w:pPr>
      <w:r w:rsidRPr="00B77650">
        <w:rPr>
          <w:rFonts w:ascii="Times New Roman" w:hAnsi="Times New Roman"/>
          <w:sz w:val="28"/>
          <w:szCs w:val="28"/>
          <w:lang w:eastAsia="ru-RU"/>
        </w:rPr>
        <w:t>4.</w:t>
      </w:r>
      <w:r w:rsidR="00ED1751">
        <w:rPr>
          <w:rFonts w:ascii="Times New Roman" w:hAnsi="Times New Roman"/>
          <w:sz w:val="28"/>
          <w:szCs w:val="28"/>
          <w:lang w:eastAsia="ru-RU"/>
        </w:rPr>
        <w:t>6</w:t>
      </w:r>
      <w:r w:rsidRPr="00B77650">
        <w:rPr>
          <w:rFonts w:ascii="Times New Roman" w:hAnsi="Times New Roman"/>
          <w:sz w:val="28"/>
          <w:szCs w:val="28"/>
          <w:lang w:eastAsia="ru-RU"/>
        </w:rPr>
        <w:t>.</w:t>
      </w:r>
      <w:r>
        <w:rPr>
          <w:rFonts w:ascii="Times New Roman" w:hAnsi="Times New Roman"/>
          <w:sz w:val="28"/>
          <w:szCs w:val="28"/>
          <w:lang w:val="en-US" w:eastAsia="ru-RU"/>
        </w:rPr>
        <w:t> </w:t>
      </w:r>
      <w:r w:rsidR="00EA3ED7" w:rsidRPr="00EA3ED7">
        <w:rPr>
          <w:rFonts w:ascii="Times New Roman" w:hAnsi="Times New Roman"/>
          <w:sz w:val="28"/>
          <w:szCs w:val="28"/>
          <w:lang w:eastAsia="ru-RU"/>
        </w:rPr>
        <w:t xml:space="preserve">В случае если после поштучного пересчета установлено, </w:t>
      </w:r>
      <w:r w:rsidR="0083636E">
        <w:rPr>
          <w:rFonts w:ascii="Times New Roman" w:hAnsi="Times New Roman"/>
          <w:sz w:val="28"/>
          <w:szCs w:val="28"/>
          <w:lang w:eastAsia="ru-RU"/>
        </w:rPr>
        <w:br/>
      </w:r>
      <w:r w:rsidR="00EA3ED7" w:rsidRPr="00EA3ED7">
        <w:rPr>
          <w:rFonts w:ascii="Times New Roman" w:hAnsi="Times New Roman"/>
          <w:sz w:val="28"/>
          <w:szCs w:val="28"/>
          <w:lang w:eastAsia="ru-RU"/>
        </w:rPr>
        <w:t>что количество полученных бюллетеней превышает количество бюллетеней, указанн</w:t>
      </w:r>
      <w:r w:rsidR="00AD2E9B">
        <w:rPr>
          <w:rFonts w:ascii="Times New Roman" w:hAnsi="Times New Roman"/>
          <w:sz w:val="28"/>
          <w:szCs w:val="28"/>
          <w:lang w:eastAsia="ru-RU"/>
        </w:rPr>
        <w:t>ое</w:t>
      </w:r>
      <w:r w:rsidR="00EA3ED7" w:rsidRPr="00EA3ED7">
        <w:rPr>
          <w:rFonts w:ascii="Times New Roman" w:hAnsi="Times New Roman"/>
          <w:sz w:val="28"/>
          <w:szCs w:val="28"/>
          <w:lang w:eastAsia="ru-RU"/>
        </w:rPr>
        <w:t xml:space="preserve"> в </w:t>
      </w:r>
      <w:r w:rsidR="00AE30DE">
        <w:rPr>
          <w:rFonts w:ascii="Times New Roman" w:hAnsi="Times New Roman"/>
          <w:sz w:val="28"/>
          <w:szCs w:val="28"/>
          <w:lang w:eastAsia="ru-RU"/>
        </w:rPr>
        <w:t>полученных</w:t>
      </w:r>
      <w:r w:rsidR="00EA3ED7" w:rsidRPr="00EA3ED7">
        <w:rPr>
          <w:rFonts w:ascii="Times New Roman" w:hAnsi="Times New Roman"/>
          <w:sz w:val="28"/>
          <w:szCs w:val="28"/>
          <w:lang w:eastAsia="ru-RU"/>
        </w:rPr>
        <w:t xml:space="preserve"> актах (приложения №</w:t>
      </w:r>
      <w:r w:rsidR="009D39E0">
        <w:rPr>
          <w:rFonts w:ascii="Times New Roman" w:hAnsi="Times New Roman"/>
          <w:sz w:val="28"/>
          <w:szCs w:val="28"/>
          <w:lang w:eastAsia="ru-RU"/>
        </w:rPr>
        <w:t> </w:t>
      </w:r>
      <w:r w:rsidR="00EA3ED7" w:rsidRPr="00EA3ED7">
        <w:rPr>
          <w:rFonts w:ascii="Times New Roman" w:hAnsi="Times New Roman"/>
          <w:sz w:val="28"/>
          <w:szCs w:val="28"/>
          <w:lang w:eastAsia="ru-RU"/>
        </w:rPr>
        <w:t>3,</w:t>
      </w:r>
      <w:r w:rsidR="009D39E0">
        <w:rPr>
          <w:rFonts w:ascii="Times New Roman" w:hAnsi="Times New Roman"/>
          <w:sz w:val="28"/>
          <w:szCs w:val="28"/>
          <w:lang w:eastAsia="ru-RU"/>
        </w:rPr>
        <w:t> </w:t>
      </w:r>
      <w:r w:rsidR="00EA3ED7" w:rsidRPr="00EA3ED7">
        <w:rPr>
          <w:rFonts w:ascii="Times New Roman" w:hAnsi="Times New Roman"/>
          <w:sz w:val="28"/>
          <w:szCs w:val="28"/>
          <w:lang w:eastAsia="ru-RU"/>
        </w:rPr>
        <w:t xml:space="preserve">4), лишние </w:t>
      </w:r>
      <w:r w:rsidR="0083636E">
        <w:rPr>
          <w:rFonts w:ascii="Times New Roman" w:hAnsi="Times New Roman"/>
          <w:sz w:val="28"/>
          <w:szCs w:val="28"/>
          <w:lang w:eastAsia="ru-RU"/>
        </w:rPr>
        <w:br/>
      </w:r>
      <w:r w:rsidR="00C2043E">
        <w:rPr>
          <w:rFonts w:ascii="Times New Roman" w:hAnsi="Times New Roman"/>
          <w:sz w:val="28"/>
          <w:szCs w:val="28"/>
          <w:lang w:eastAsia="ru-RU"/>
        </w:rPr>
        <w:t>бюллетени</w:t>
      </w:r>
      <w:r w:rsidR="00C2043E" w:rsidRPr="00EA3ED7">
        <w:rPr>
          <w:rFonts w:ascii="Times New Roman" w:hAnsi="Times New Roman"/>
          <w:sz w:val="28"/>
          <w:szCs w:val="28"/>
          <w:lang w:eastAsia="ru-RU"/>
        </w:rPr>
        <w:t xml:space="preserve"> </w:t>
      </w:r>
      <w:r w:rsidR="00EA3ED7" w:rsidRPr="00EA3ED7">
        <w:rPr>
          <w:rFonts w:ascii="Times New Roman" w:hAnsi="Times New Roman"/>
          <w:sz w:val="28"/>
          <w:szCs w:val="28"/>
          <w:lang w:eastAsia="ru-RU"/>
        </w:rPr>
        <w:t xml:space="preserve">незамедлительно передаются в вышестоящую ТИК </w:t>
      </w:r>
      <w:r w:rsidR="0083636E">
        <w:rPr>
          <w:rFonts w:ascii="Times New Roman" w:hAnsi="Times New Roman"/>
          <w:sz w:val="28"/>
          <w:szCs w:val="28"/>
          <w:lang w:eastAsia="ru-RU"/>
        </w:rPr>
        <w:br/>
      </w:r>
      <w:r w:rsidR="00EA3ED7" w:rsidRPr="00F70BAC">
        <w:rPr>
          <w:rFonts w:ascii="Times New Roman" w:hAnsi="Times New Roman"/>
          <w:sz w:val="28"/>
          <w:szCs w:val="28"/>
          <w:lang w:eastAsia="ru-RU"/>
        </w:rPr>
        <w:lastRenderedPageBreak/>
        <w:t>по акту</w:t>
      </w:r>
      <w:r w:rsidR="00CC3894" w:rsidRPr="00F70BAC">
        <w:rPr>
          <w:rFonts w:ascii="Times New Roman" w:hAnsi="Times New Roman"/>
          <w:sz w:val="28"/>
          <w:szCs w:val="28"/>
          <w:lang w:eastAsia="ru-RU"/>
        </w:rPr>
        <w:t xml:space="preserve"> (приложение</w:t>
      </w:r>
      <w:r w:rsidR="0083636E">
        <w:rPr>
          <w:rFonts w:ascii="Times New Roman" w:hAnsi="Times New Roman"/>
          <w:sz w:val="28"/>
          <w:szCs w:val="28"/>
          <w:lang w:eastAsia="ru-RU"/>
        </w:rPr>
        <w:t xml:space="preserve"> </w:t>
      </w:r>
      <w:r w:rsidR="00CC3894" w:rsidRPr="00F70BAC">
        <w:rPr>
          <w:rFonts w:ascii="Times New Roman" w:hAnsi="Times New Roman"/>
          <w:sz w:val="28"/>
          <w:szCs w:val="28"/>
          <w:lang w:eastAsia="ru-RU"/>
        </w:rPr>
        <w:t>№</w:t>
      </w:r>
      <w:r w:rsidR="0083636E">
        <w:rPr>
          <w:rFonts w:ascii="Times New Roman" w:hAnsi="Times New Roman"/>
          <w:sz w:val="28"/>
          <w:szCs w:val="28"/>
          <w:lang w:eastAsia="ru-RU"/>
        </w:rPr>
        <w:t xml:space="preserve"> </w:t>
      </w:r>
      <w:r w:rsidR="00F70BAC">
        <w:rPr>
          <w:rFonts w:ascii="Times New Roman" w:hAnsi="Times New Roman"/>
          <w:sz w:val="28"/>
          <w:szCs w:val="28"/>
          <w:lang w:eastAsia="ru-RU"/>
        </w:rPr>
        <w:t>7</w:t>
      </w:r>
      <w:r w:rsidR="00CC3894" w:rsidRPr="00F70BAC">
        <w:rPr>
          <w:rFonts w:ascii="Times New Roman" w:hAnsi="Times New Roman"/>
          <w:sz w:val="28"/>
          <w:szCs w:val="28"/>
          <w:lang w:eastAsia="ru-RU"/>
        </w:rPr>
        <w:t>)</w:t>
      </w:r>
      <w:r w:rsidR="00EA3ED7" w:rsidRPr="00EA3ED7">
        <w:rPr>
          <w:rFonts w:ascii="Times New Roman" w:hAnsi="Times New Roman"/>
          <w:sz w:val="28"/>
          <w:szCs w:val="28"/>
          <w:lang w:eastAsia="ru-RU"/>
        </w:rPr>
        <w:t xml:space="preserve">, подписанному председателем УИК </w:t>
      </w:r>
      <w:r w:rsidR="0083636E">
        <w:rPr>
          <w:rFonts w:ascii="Times New Roman" w:hAnsi="Times New Roman"/>
          <w:sz w:val="28"/>
          <w:szCs w:val="28"/>
          <w:lang w:eastAsia="ru-RU"/>
        </w:rPr>
        <w:br/>
      </w:r>
      <w:r w:rsidR="00EA3ED7" w:rsidRPr="00EA3ED7">
        <w:rPr>
          <w:rFonts w:ascii="Times New Roman" w:hAnsi="Times New Roman"/>
          <w:sz w:val="28"/>
          <w:szCs w:val="28"/>
          <w:lang w:eastAsia="ru-RU"/>
        </w:rPr>
        <w:t>(</w:t>
      </w:r>
      <w:r w:rsidR="00D95EF6" w:rsidRPr="00D95EF6">
        <w:rPr>
          <w:rFonts w:ascii="Times New Roman" w:hAnsi="Times New Roman"/>
          <w:sz w:val="28"/>
          <w:szCs w:val="28"/>
          <w:lang w:eastAsia="ru-RU"/>
        </w:rPr>
        <w:t>в его отсутствие –</w:t>
      </w:r>
      <w:r w:rsidR="00D95EF6">
        <w:t xml:space="preserve"> </w:t>
      </w:r>
      <w:r w:rsidR="00EA3ED7" w:rsidRPr="00EA3ED7">
        <w:rPr>
          <w:rFonts w:ascii="Times New Roman" w:hAnsi="Times New Roman"/>
          <w:sz w:val="28"/>
          <w:szCs w:val="28"/>
          <w:lang w:eastAsia="ru-RU"/>
        </w:rPr>
        <w:t xml:space="preserve">заместителем председателя </w:t>
      </w:r>
      <w:r w:rsidR="006360FE">
        <w:rPr>
          <w:rFonts w:ascii="Times New Roman" w:hAnsi="Times New Roman"/>
          <w:sz w:val="28"/>
          <w:szCs w:val="28"/>
          <w:lang w:eastAsia="ru-RU"/>
        </w:rPr>
        <w:t>или</w:t>
      </w:r>
      <w:r w:rsidR="00EA3ED7" w:rsidRPr="00EA3ED7">
        <w:rPr>
          <w:rFonts w:ascii="Times New Roman" w:hAnsi="Times New Roman"/>
          <w:sz w:val="28"/>
          <w:szCs w:val="28"/>
          <w:lang w:eastAsia="ru-RU"/>
        </w:rPr>
        <w:t xml:space="preserve"> секретарем), не менее чем двумя членами УИК с правом решающего голоса</w:t>
      </w:r>
      <w:r w:rsidR="003220F7" w:rsidRPr="003220F7">
        <w:rPr>
          <w:rFonts w:ascii="Times New Roman" w:hAnsi="Times New Roman"/>
          <w:sz w:val="28"/>
          <w:szCs w:val="28"/>
          <w:lang w:eastAsia="ru-RU"/>
        </w:rPr>
        <w:t xml:space="preserve"> </w:t>
      </w:r>
      <w:r w:rsidR="003220F7">
        <w:rPr>
          <w:rFonts w:ascii="Times New Roman" w:hAnsi="Times New Roman"/>
          <w:sz w:val="28"/>
          <w:szCs w:val="28"/>
          <w:lang w:eastAsia="ru-RU"/>
        </w:rPr>
        <w:t>и завер</w:t>
      </w:r>
      <w:r w:rsidR="00C2545A">
        <w:rPr>
          <w:rFonts w:ascii="Times New Roman" w:hAnsi="Times New Roman"/>
          <w:sz w:val="28"/>
          <w:szCs w:val="28"/>
          <w:lang w:eastAsia="ru-RU"/>
        </w:rPr>
        <w:t>енному</w:t>
      </w:r>
      <w:r w:rsidR="003220F7">
        <w:rPr>
          <w:rFonts w:ascii="Times New Roman" w:hAnsi="Times New Roman"/>
          <w:sz w:val="28"/>
          <w:szCs w:val="28"/>
          <w:lang w:eastAsia="ru-RU"/>
        </w:rPr>
        <w:t xml:space="preserve"> печатью УИК,</w:t>
      </w:r>
      <w:r w:rsidR="00EA3ED7" w:rsidRPr="00EA3ED7">
        <w:rPr>
          <w:rFonts w:ascii="Times New Roman" w:hAnsi="Times New Roman"/>
          <w:sz w:val="28"/>
          <w:szCs w:val="28"/>
          <w:lang w:eastAsia="ru-RU"/>
        </w:rPr>
        <w:t xml:space="preserve"> с указанием количества лишних бюллетеней.</w:t>
      </w:r>
      <w:r w:rsidRPr="00B77650">
        <w:rPr>
          <w:rFonts w:ascii="Times New Roman" w:hAnsi="Times New Roman"/>
          <w:sz w:val="28"/>
          <w:szCs w:val="28"/>
          <w:lang w:eastAsia="ru-RU"/>
        </w:rPr>
        <w:t xml:space="preserve"> </w:t>
      </w:r>
    </w:p>
    <w:p w:rsidR="00B77650" w:rsidRPr="00B77650" w:rsidRDefault="00B77650" w:rsidP="00EA3ED7">
      <w:pPr>
        <w:spacing w:after="0" w:line="360" w:lineRule="auto"/>
        <w:ind w:firstLine="709"/>
        <w:jc w:val="both"/>
        <w:rPr>
          <w:rFonts w:ascii="Times New Roman" w:hAnsi="Times New Roman"/>
          <w:sz w:val="28"/>
          <w:szCs w:val="28"/>
          <w:lang w:eastAsia="ru-RU"/>
        </w:rPr>
      </w:pPr>
      <w:r w:rsidRPr="000B6082">
        <w:rPr>
          <w:rFonts w:ascii="Times New Roman" w:hAnsi="Times New Roman"/>
          <w:sz w:val="28"/>
          <w:szCs w:val="28"/>
          <w:lang w:eastAsia="ru-RU"/>
        </w:rPr>
        <w:t xml:space="preserve">В случае если после поштучного пересчета установлено, что количество </w:t>
      </w:r>
      <w:r w:rsidRPr="00AE30DE">
        <w:rPr>
          <w:rFonts w:ascii="Times New Roman" w:hAnsi="Times New Roman"/>
          <w:sz w:val="28"/>
          <w:szCs w:val="28"/>
          <w:lang w:eastAsia="ru-RU"/>
        </w:rPr>
        <w:t xml:space="preserve">полученных </w:t>
      </w:r>
      <w:r w:rsidRPr="000B6082">
        <w:rPr>
          <w:rFonts w:ascii="Times New Roman" w:hAnsi="Times New Roman"/>
          <w:sz w:val="28"/>
          <w:szCs w:val="28"/>
          <w:lang w:eastAsia="ru-RU"/>
        </w:rPr>
        <w:t>бюллетеней меньше количества бюллетеней, указанн</w:t>
      </w:r>
      <w:r w:rsidR="001416EF">
        <w:rPr>
          <w:rFonts w:ascii="Times New Roman" w:hAnsi="Times New Roman"/>
          <w:sz w:val="28"/>
          <w:szCs w:val="28"/>
          <w:lang w:eastAsia="ru-RU"/>
        </w:rPr>
        <w:t>ого</w:t>
      </w:r>
      <w:r w:rsidRPr="000B6082">
        <w:rPr>
          <w:rFonts w:ascii="Times New Roman" w:hAnsi="Times New Roman"/>
          <w:sz w:val="28"/>
          <w:szCs w:val="28"/>
          <w:lang w:eastAsia="ru-RU"/>
        </w:rPr>
        <w:t xml:space="preserve"> в </w:t>
      </w:r>
      <w:r w:rsidR="009E58D7" w:rsidRPr="000B6082">
        <w:rPr>
          <w:rFonts w:ascii="Times New Roman" w:hAnsi="Times New Roman"/>
          <w:sz w:val="28"/>
          <w:szCs w:val="28"/>
          <w:lang w:eastAsia="ru-RU"/>
        </w:rPr>
        <w:t>полученных</w:t>
      </w:r>
      <w:r w:rsidRPr="000B6082">
        <w:rPr>
          <w:rFonts w:ascii="Times New Roman" w:hAnsi="Times New Roman"/>
          <w:sz w:val="28"/>
          <w:szCs w:val="28"/>
          <w:lang w:eastAsia="ru-RU"/>
        </w:rPr>
        <w:t xml:space="preserve"> актах (приложения № 3, 4), об этом незамедлительно сообщается в соответствующую вышестоящую ТИК </w:t>
      </w:r>
      <w:r w:rsidR="00A14437" w:rsidRPr="000B6082">
        <w:rPr>
          <w:rFonts w:ascii="Times New Roman" w:hAnsi="Times New Roman"/>
          <w:sz w:val="28"/>
          <w:szCs w:val="28"/>
          <w:lang w:eastAsia="ru-RU"/>
        </w:rPr>
        <w:t>и</w:t>
      </w:r>
      <w:r w:rsidR="00A14437" w:rsidRPr="00847B70">
        <w:rPr>
          <w:rFonts w:ascii="Times New Roman" w:hAnsi="Times New Roman"/>
          <w:sz w:val="28"/>
          <w:szCs w:val="28"/>
          <w:highlight w:val="green"/>
          <w:lang w:eastAsia="ru-RU"/>
        </w:rPr>
        <w:t xml:space="preserve"> </w:t>
      </w:r>
      <w:r w:rsidR="00A14437" w:rsidRPr="00756AFA">
        <w:rPr>
          <w:rFonts w:ascii="Times New Roman" w:hAnsi="Times New Roman"/>
          <w:sz w:val="28"/>
          <w:szCs w:val="28"/>
          <w:lang w:eastAsia="ru-RU"/>
        </w:rPr>
        <w:t>составляется</w:t>
      </w:r>
      <w:r w:rsidRPr="00756AFA">
        <w:rPr>
          <w:rFonts w:ascii="Times New Roman" w:hAnsi="Times New Roman"/>
          <w:sz w:val="28"/>
          <w:szCs w:val="28"/>
          <w:lang w:eastAsia="ru-RU"/>
        </w:rPr>
        <w:t xml:space="preserve"> акт (приложение № </w:t>
      </w:r>
      <w:r w:rsidR="00154832" w:rsidRPr="00756AFA">
        <w:rPr>
          <w:rFonts w:ascii="Times New Roman" w:hAnsi="Times New Roman"/>
          <w:sz w:val="28"/>
          <w:szCs w:val="28"/>
          <w:lang w:eastAsia="ru-RU"/>
        </w:rPr>
        <w:t>8</w:t>
      </w:r>
      <w:r w:rsidRPr="00756AFA">
        <w:rPr>
          <w:rFonts w:ascii="Times New Roman" w:hAnsi="Times New Roman"/>
          <w:sz w:val="28"/>
          <w:szCs w:val="28"/>
          <w:lang w:eastAsia="ru-RU"/>
        </w:rPr>
        <w:t xml:space="preserve">), </w:t>
      </w:r>
      <w:r w:rsidR="00A14437" w:rsidRPr="00756AFA">
        <w:rPr>
          <w:rFonts w:ascii="Times New Roman" w:hAnsi="Times New Roman"/>
          <w:sz w:val="28"/>
          <w:szCs w:val="28"/>
          <w:lang w:eastAsia="ru-RU"/>
        </w:rPr>
        <w:t xml:space="preserve">который </w:t>
      </w:r>
      <w:r w:rsidRPr="00756AFA">
        <w:rPr>
          <w:rFonts w:ascii="Times New Roman" w:hAnsi="Times New Roman"/>
          <w:sz w:val="28"/>
          <w:szCs w:val="28"/>
          <w:lang w:eastAsia="ru-RU"/>
        </w:rPr>
        <w:t>подпис</w:t>
      </w:r>
      <w:r w:rsidR="00A14437" w:rsidRPr="00756AFA">
        <w:rPr>
          <w:rFonts w:ascii="Times New Roman" w:hAnsi="Times New Roman"/>
          <w:sz w:val="28"/>
          <w:szCs w:val="28"/>
          <w:lang w:eastAsia="ru-RU"/>
        </w:rPr>
        <w:t>ывается</w:t>
      </w:r>
      <w:r w:rsidRPr="00756AFA">
        <w:rPr>
          <w:rFonts w:ascii="Times New Roman" w:hAnsi="Times New Roman"/>
          <w:sz w:val="28"/>
          <w:szCs w:val="28"/>
          <w:lang w:eastAsia="ru-RU"/>
        </w:rPr>
        <w:t xml:space="preserve"> председателем</w:t>
      </w:r>
      <w:r w:rsidRPr="00847B70">
        <w:rPr>
          <w:rFonts w:ascii="Times New Roman" w:hAnsi="Times New Roman"/>
          <w:sz w:val="28"/>
          <w:szCs w:val="28"/>
          <w:highlight w:val="green"/>
          <w:lang w:eastAsia="ru-RU"/>
        </w:rPr>
        <w:t xml:space="preserve"> </w:t>
      </w:r>
      <w:r w:rsidRPr="000B6082">
        <w:rPr>
          <w:rFonts w:ascii="Times New Roman" w:hAnsi="Times New Roman"/>
          <w:sz w:val="28"/>
          <w:szCs w:val="28"/>
          <w:lang w:eastAsia="ru-RU"/>
        </w:rPr>
        <w:t>УИК (</w:t>
      </w:r>
      <w:r w:rsidR="00D95EF6" w:rsidRPr="00D95EF6">
        <w:rPr>
          <w:rFonts w:ascii="Times New Roman" w:hAnsi="Times New Roman"/>
          <w:sz w:val="28"/>
          <w:szCs w:val="28"/>
          <w:lang w:eastAsia="ru-RU"/>
        </w:rPr>
        <w:t>в его отсутствие –</w:t>
      </w:r>
      <w:r w:rsidR="00D95EF6" w:rsidRPr="000B6082">
        <w:rPr>
          <w:rFonts w:ascii="Times New Roman" w:hAnsi="Times New Roman"/>
          <w:sz w:val="28"/>
          <w:szCs w:val="28"/>
          <w:lang w:eastAsia="ru-RU"/>
        </w:rPr>
        <w:t xml:space="preserve"> </w:t>
      </w:r>
      <w:r w:rsidRPr="000B6082">
        <w:rPr>
          <w:rFonts w:ascii="Times New Roman" w:hAnsi="Times New Roman"/>
          <w:sz w:val="28"/>
          <w:szCs w:val="28"/>
          <w:lang w:eastAsia="ru-RU"/>
        </w:rPr>
        <w:t>заместителем председателя или секретарем)</w:t>
      </w:r>
      <w:r w:rsidR="001416EF">
        <w:rPr>
          <w:rFonts w:ascii="Times New Roman" w:hAnsi="Times New Roman"/>
          <w:sz w:val="28"/>
          <w:szCs w:val="28"/>
          <w:lang w:eastAsia="ru-RU"/>
        </w:rPr>
        <w:t xml:space="preserve"> и</w:t>
      </w:r>
      <w:r w:rsidRPr="000B6082">
        <w:rPr>
          <w:rFonts w:ascii="Times New Roman" w:hAnsi="Times New Roman"/>
          <w:sz w:val="28"/>
          <w:szCs w:val="28"/>
          <w:lang w:eastAsia="ru-RU"/>
        </w:rPr>
        <w:t xml:space="preserve"> не менее чем двумя членами УИК с правом решающего голоса</w:t>
      </w:r>
      <w:r w:rsidR="001416EF">
        <w:rPr>
          <w:rFonts w:ascii="Times New Roman" w:hAnsi="Times New Roman"/>
          <w:sz w:val="28"/>
          <w:szCs w:val="28"/>
          <w:lang w:eastAsia="ru-RU"/>
        </w:rPr>
        <w:t>,</w:t>
      </w:r>
      <w:r w:rsidR="003220F7" w:rsidRPr="003220F7">
        <w:rPr>
          <w:rFonts w:ascii="Times New Roman" w:hAnsi="Times New Roman"/>
          <w:sz w:val="28"/>
          <w:szCs w:val="28"/>
          <w:lang w:eastAsia="ru-RU"/>
        </w:rPr>
        <w:t xml:space="preserve"> </w:t>
      </w:r>
      <w:r w:rsidR="001416EF">
        <w:rPr>
          <w:rFonts w:ascii="Times New Roman" w:hAnsi="Times New Roman"/>
          <w:sz w:val="28"/>
          <w:szCs w:val="28"/>
          <w:lang w:eastAsia="ru-RU"/>
        </w:rPr>
        <w:t>заверяется печатью УИК</w:t>
      </w:r>
      <w:r w:rsidRPr="000B6082">
        <w:rPr>
          <w:rFonts w:ascii="Times New Roman" w:hAnsi="Times New Roman"/>
          <w:sz w:val="28"/>
          <w:szCs w:val="28"/>
          <w:lang w:eastAsia="ru-RU"/>
        </w:rPr>
        <w:t xml:space="preserve"> с указанием количества </w:t>
      </w:r>
      <w:r w:rsidR="00A14437" w:rsidRPr="000B6082">
        <w:rPr>
          <w:rFonts w:ascii="Times New Roman" w:hAnsi="Times New Roman"/>
          <w:sz w:val="28"/>
          <w:szCs w:val="28"/>
          <w:lang w:eastAsia="ru-RU"/>
        </w:rPr>
        <w:t>недостающих</w:t>
      </w:r>
      <w:r w:rsidRPr="000B6082">
        <w:rPr>
          <w:rFonts w:ascii="Times New Roman" w:hAnsi="Times New Roman"/>
          <w:sz w:val="28"/>
          <w:szCs w:val="28"/>
          <w:lang w:eastAsia="ru-RU"/>
        </w:rPr>
        <w:t xml:space="preserve"> бюллетеней</w:t>
      </w:r>
      <w:r w:rsidR="00847B70" w:rsidRPr="000B6082">
        <w:rPr>
          <w:rFonts w:ascii="Times New Roman" w:hAnsi="Times New Roman"/>
          <w:sz w:val="28"/>
          <w:szCs w:val="28"/>
          <w:lang w:eastAsia="ru-RU"/>
        </w:rPr>
        <w:t xml:space="preserve"> и</w:t>
      </w:r>
      <w:r w:rsidR="00A14437" w:rsidRPr="000B6082">
        <w:rPr>
          <w:rFonts w:ascii="Times New Roman" w:hAnsi="Times New Roman"/>
          <w:sz w:val="28"/>
          <w:szCs w:val="28"/>
          <w:lang w:eastAsia="ru-RU"/>
        </w:rPr>
        <w:t xml:space="preserve"> переда</w:t>
      </w:r>
      <w:r w:rsidR="00847B70" w:rsidRPr="000B6082">
        <w:rPr>
          <w:rFonts w:ascii="Times New Roman" w:hAnsi="Times New Roman"/>
          <w:sz w:val="28"/>
          <w:szCs w:val="28"/>
          <w:lang w:eastAsia="ru-RU"/>
        </w:rPr>
        <w:t>е</w:t>
      </w:r>
      <w:r w:rsidR="00A14437" w:rsidRPr="000B6082">
        <w:rPr>
          <w:rFonts w:ascii="Times New Roman" w:hAnsi="Times New Roman"/>
          <w:sz w:val="28"/>
          <w:szCs w:val="28"/>
          <w:lang w:eastAsia="ru-RU"/>
        </w:rPr>
        <w:t>тся в ТИК</w:t>
      </w:r>
      <w:r w:rsidR="00847B70" w:rsidRPr="000B6082">
        <w:rPr>
          <w:rFonts w:ascii="Times New Roman" w:hAnsi="Times New Roman"/>
          <w:sz w:val="28"/>
          <w:szCs w:val="28"/>
          <w:lang w:eastAsia="ru-RU"/>
        </w:rPr>
        <w:t>.</w:t>
      </w:r>
    </w:p>
    <w:p w:rsidR="00EA3ED7" w:rsidRPr="00200447" w:rsidRDefault="00495FBD" w:rsidP="00EA3ED7">
      <w:pPr>
        <w:spacing w:after="0" w:line="360" w:lineRule="auto"/>
        <w:ind w:firstLine="709"/>
        <w:jc w:val="both"/>
        <w:rPr>
          <w:rFonts w:ascii="Times New Roman" w:hAnsi="Times New Roman"/>
          <w:sz w:val="28"/>
          <w:szCs w:val="28"/>
          <w:lang w:eastAsia="ru-RU"/>
        </w:rPr>
      </w:pPr>
      <w:r w:rsidRPr="00200447">
        <w:rPr>
          <w:rFonts w:ascii="Times New Roman" w:hAnsi="Times New Roman"/>
          <w:sz w:val="28"/>
          <w:szCs w:val="28"/>
          <w:lang w:eastAsia="ru-RU"/>
        </w:rPr>
        <w:t>4</w:t>
      </w:r>
      <w:r w:rsidR="00EA3ED7" w:rsidRPr="00200447">
        <w:rPr>
          <w:rFonts w:ascii="Times New Roman" w:hAnsi="Times New Roman"/>
          <w:sz w:val="28"/>
          <w:szCs w:val="28"/>
          <w:lang w:eastAsia="ru-RU"/>
        </w:rPr>
        <w:t>.</w:t>
      </w:r>
      <w:r w:rsidR="00ED1751">
        <w:rPr>
          <w:rFonts w:ascii="Times New Roman" w:hAnsi="Times New Roman"/>
          <w:sz w:val="28"/>
          <w:szCs w:val="28"/>
          <w:lang w:eastAsia="ru-RU"/>
        </w:rPr>
        <w:t>7</w:t>
      </w:r>
      <w:r w:rsidR="00EA3ED7" w:rsidRPr="00200447">
        <w:rPr>
          <w:rFonts w:ascii="Times New Roman" w:hAnsi="Times New Roman"/>
          <w:sz w:val="28"/>
          <w:szCs w:val="28"/>
          <w:lang w:eastAsia="ru-RU"/>
        </w:rPr>
        <w:t xml:space="preserve">. Бюллетени </w:t>
      </w:r>
      <w:r w:rsidR="00FC31D4">
        <w:rPr>
          <w:rFonts w:ascii="Times New Roman" w:hAnsi="Times New Roman"/>
          <w:sz w:val="28"/>
          <w:szCs w:val="28"/>
          <w:lang w:eastAsia="ru-RU"/>
        </w:rPr>
        <w:t>из</w:t>
      </w:r>
      <w:r w:rsidR="00EA3ED7" w:rsidRPr="00200447">
        <w:rPr>
          <w:rFonts w:ascii="Times New Roman" w:hAnsi="Times New Roman"/>
          <w:sz w:val="28"/>
          <w:szCs w:val="28"/>
          <w:lang w:eastAsia="ru-RU"/>
        </w:rPr>
        <w:t xml:space="preserve"> ТИК в УИК могут передаваться в два этапа:</w:t>
      </w:r>
    </w:p>
    <w:p w:rsidR="00EA3ED7" w:rsidRPr="00200447" w:rsidRDefault="006B1B40" w:rsidP="00EA3ED7">
      <w:pPr>
        <w:spacing w:after="0" w:line="360" w:lineRule="auto"/>
        <w:ind w:firstLine="709"/>
        <w:jc w:val="both"/>
        <w:rPr>
          <w:rFonts w:ascii="Times New Roman" w:hAnsi="Times New Roman"/>
          <w:sz w:val="28"/>
          <w:szCs w:val="28"/>
          <w:lang w:eastAsia="ru-RU"/>
        </w:rPr>
      </w:pPr>
      <w:r w:rsidRPr="00200447">
        <w:rPr>
          <w:rFonts w:ascii="Times New Roman" w:hAnsi="Times New Roman"/>
          <w:sz w:val="28"/>
          <w:szCs w:val="28"/>
          <w:lang w:eastAsia="ru-RU"/>
        </w:rPr>
        <w:t xml:space="preserve">для обеспечения досрочного голосования на избирательных участках, образованных в </w:t>
      </w:r>
      <w:r w:rsidRPr="006133E0">
        <w:rPr>
          <w:rFonts w:ascii="Times New Roman" w:hAnsi="Times New Roman"/>
          <w:sz w:val="28"/>
          <w:szCs w:val="28"/>
          <w:lang w:eastAsia="ru-RU"/>
        </w:rPr>
        <w:t>труднодоступных или отдаленных местностях, на судах, которые будут находиться в день (дни) голосования</w:t>
      </w:r>
      <w:r w:rsidRPr="00200447">
        <w:rPr>
          <w:rFonts w:ascii="Times New Roman" w:hAnsi="Times New Roman"/>
          <w:sz w:val="28"/>
          <w:szCs w:val="28"/>
          <w:lang w:eastAsia="ru-RU"/>
        </w:rPr>
        <w:t xml:space="preserve"> в</w:t>
      </w:r>
      <w:r w:rsidR="003875FE">
        <w:rPr>
          <w:rFonts w:ascii="Times New Roman" w:hAnsi="Times New Roman"/>
          <w:sz w:val="28"/>
          <w:szCs w:val="28"/>
          <w:lang w:eastAsia="ru-RU"/>
        </w:rPr>
        <w:t xml:space="preserve"> плавании, на полярных станциях</w:t>
      </w:r>
      <w:r w:rsidR="00C20DF5">
        <w:rPr>
          <w:rFonts w:ascii="Times New Roman" w:hAnsi="Times New Roman"/>
          <w:sz w:val="28"/>
          <w:szCs w:val="28"/>
          <w:lang w:eastAsia="ru-RU"/>
        </w:rPr>
        <w:t>,</w:t>
      </w:r>
      <w:r w:rsidR="00041B64" w:rsidRPr="00EA3ED7">
        <w:rPr>
          <w:rFonts w:ascii="Times New Roman" w:hAnsi="Times New Roman"/>
          <w:sz w:val="28"/>
          <w:szCs w:val="28"/>
          <w:lang w:eastAsia="ru-RU"/>
        </w:rPr>
        <w:t xml:space="preserve"> </w:t>
      </w:r>
      <w:r w:rsidR="00EA3ED7" w:rsidRPr="00200447">
        <w:rPr>
          <w:rFonts w:ascii="Times New Roman" w:hAnsi="Times New Roman"/>
          <w:sz w:val="28"/>
          <w:szCs w:val="28"/>
          <w:lang w:eastAsia="ru-RU"/>
        </w:rPr>
        <w:t xml:space="preserve">– не позднее чем за один день до </w:t>
      </w:r>
      <w:r w:rsidR="0017762F">
        <w:rPr>
          <w:rFonts w:ascii="Times New Roman" w:hAnsi="Times New Roman"/>
          <w:sz w:val="28"/>
          <w:szCs w:val="28"/>
          <w:lang w:eastAsia="ru-RU"/>
        </w:rPr>
        <w:t>дня</w:t>
      </w:r>
      <w:r w:rsidR="00EA3ED7" w:rsidRPr="00200447">
        <w:rPr>
          <w:rFonts w:ascii="Times New Roman" w:hAnsi="Times New Roman"/>
          <w:sz w:val="28"/>
          <w:szCs w:val="28"/>
          <w:lang w:eastAsia="ru-RU"/>
        </w:rPr>
        <w:t xml:space="preserve"> </w:t>
      </w:r>
      <w:r w:rsidR="00EA3ED7" w:rsidRPr="00200447">
        <w:rPr>
          <w:rFonts w:ascii="Times New Roman CYR" w:hAnsi="Times New Roman CYR" w:cs="Times New Roman CYR"/>
          <w:sz w:val="28"/>
          <w:szCs w:val="28"/>
          <w:lang w:eastAsia="ru-RU"/>
        </w:rPr>
        <w:t>проведения досрочного голосования</w:t>
      </w:r>
      <w:r w:rsidR="00EA3ED7" w:rsidRPr="00200447">
        <w:rPr>
          <w:rFonts w:ascii="Times New Roman" w:hAnsi="Times New Roman"/>
          <w:sz w:val="28"/>
          <w:szCs w:val="28"/>
          <w:lang w:eastAsia="ru-RU"/>
        </w:rPr>
        <w:t>;</w:t>
      </w:r>
    </w:p>
    <w:p w:rsidR="00EA3ED7" w:rsidRPr="00EA3ED7" w:rsidRDefault="00EA3ED7" w:rsidP="00EA3ED7">
      <w:pPr>
        <w:spacing w:after="0" w:line="360" w:lineRule="auto"/>
        <w:ind w:firstLine="709"/>
        <w:jc w:val="both"/>
        <w:rPr>
          <w:rFonts w:ascii="Times New Roman CYR" w:hAnsi="Times New Roman CYR" w:cs="Times New Roman CYR"/>
          <w:sz w:val="28"/>
          <w:szCs w:val="28"/>
          <w:lang w:eastAsia="ru-RU"/>
        </w:rPr>
      </w:pPr>
      <w:r w:rsidRPr="00200447">
        <w:rPr>
          <w:rFonts w:ascii="Times New Roman" w:hAnsi="Times New Roman"/>
          <w:sz w:val="28"/>
          <w:szCs w:val="28"/>
          <w:lang w:eastAsia="ru-RU"/>
        </w:rPr>
        <w:t>для обеспечения голосования в д</w:t>
      </w:r>
      <w:r w:rsidR="00561B06">
        <w:rPr>
          <w:rFonts w:ascii="Times New Roman" w:hAnsi="Times New Roman"/>
          <w:sz w:val="28"/>
          <w:szCs w:val="28"/>
          <w:lang w:eastAsia="ru-RU"/>
        </w:rPr>
        <w:t>е</w:t>
      </w:r>
      <w:r w:rsidRPr="00200447">
        <w:rPr>
          <w:rFonts w:ascii="Times New Roman" w:hAnsi="Times New Roman"/>
          <w:sz w:val="28"/>
          <w:szCs w:val="28"/>
          <w:lang w:eastAsia="ru-RU"/>
        </w:rPr>
        <w:t>н</w:t>
      </w:r>
      <w:r w:rsidR="00561B06">
        <w:rPr>
          <w:rFonts w:ascii="Times New Roman" w:hAnsi="Times New Roman"/>
          <w:sz w:val="28"/>
          <w:szCs w:val="28"/>
          <w:lang w:eastAsia="ru-RU"/>
        </w:rPr>
        <w:t>ь (дни)</w:t>
      </w:r>
      <w:r w:rsidRPr="00200447">
        <w:rPr>
          <w:rFonts w:ascii="Times New Roman" w:hAnsi="Times New Roman"/>
          <w:sz w:val="28"/>
          <w:szCs w:val="28"/>
          <w:lang w:eastAsia="ru-RU"/>
        </w:rPr>
        <w:t xml:space="preserve"> голосования – не позднее </w:t>
      </w:r>
      <w:r w:rsidRPr="00200447">
        <w:rPr>
          <w:rFonts w:ascii="Times New Roman CYR" w:hAnsi="Times New Roman CYR" w:cs="Times New Roman CYR"/>
          <w:sz w:val="28"/>
          <w:szCs w:val="28"/>
          <w:lang w:eastAsia="ru-RU"/>
        </w:rPr>
        <w:t xml:space="preserve">чем за один день до дня </w:t>
      </w:r>
      <w:r w:rsidR="004140C3">
        <w:rPr>
          <w:rFonts w:ascii="Times New Roman CYR" w:hAnsi="Times New Roman CYR" w:cs="Times New Roman CYR"/>
          <w:sz w:val="28"/>
          <w:szCs w:val="28"/>
          <w:lang w:eastAsia="ru-RU"/>
        </w:rPr>
        <w:t>(</w:t>
      </w:r>
      <w:r w:rsidR="004140C3" w:rsidRPr="00305A21">
        <w:rPr>
          <w:rFonts w:ascii="Times New Roman" w:hAnsi="Times New Roman"/>
          <w:sz w:val="28"/>
          <w:szCs w:val="28"/>
          <w:lang w:eastAsia="ru-RU"/>
        </w:rPr>
        <w:t>первого</w:t>
      </w:r>
      <w:r w:rsidR="004140C3" w:rsidRPr="004140C3">
        <w:rPr>
          <w:rFonts w:ascii="Times New Roman CYR" w:hAnsi="Times New Roman CYR" w:cs="Times New Roman CYR"/>
          <w:sz w:val="28"/>
          <w:szCs w:val="28"/>
          <w:lang w:eastAsia="ru-RU"/>
        </w:rPr>
        <w:t xml:space="preserve"> </w:t>
      </w:r>
      <w:r w:rsidR="004140C3" w:rsidRPr="00200447">
        <w:rPr>
          <w:rFonts w:ascii="Times New Roman CYR" w:hAnsi="Times New Roman CYR" w:cs="Times New Roman CYR"/>
          <w:sz w:val="28"/>
          <w:szCs w:val="28"/>
          <w:lang w:eastAsia="ru-RU"/>
        </w:rPr>
        <w:t>дня</w:t>
      </w:r>
      <w:r w:rsidR="004140C3">
        <w:rPr>
          <w:rFonts w:ascii="Times New Roman" w:hAnsi="Times New Roman"/>
          <w:sz w:val="28"/>
          <w:szCs w:val="28"/>
          <w:lang w:eastAsia="ru-RU"/>
        </w:rPr>
        <w:t>)</w:t>
      </w:r>
      <w:r w:rsidR="004140C3" w:rsidRPr="00200447">
        <w:rPr>
          <w:rFonts w:ascii="Times New Roman CYR" w:hAnsi="Times New Roman CYR" w:cs="Times New Roman CYR"/>
          <w:sz w:val="28"/>
          <w:szCs w:val="28"/>
          <w:lang w:eastAsia="ru-RU"/>
        </w:rPr>
        <w:t xml:space="preserve"> </w:t>
      </w:r>
      <w:r w:rsidRPr="00200447">
        <w:rPr>
          <w:rFonts w:ascii="Times New Roman CYR" w:hAnsi="Times New Roman CYR" w:cs="Times New Roman CYR"/>
          <w:sz w:val="28"/>
          <w:szCs w:val="28"/>
          <w:lang w:eastAsia="ru-RU"/>
        </w:rPr>
        <w:t>голосования.</w:t>
      </w:r>
    </w:p>
    <w:p w:rsidR="006D5DC3" w:rsidRPr="00EA3ED7" w:rsidRDefault="00200447" w:rsidP="00EA3ED7">
      <w:pPr>
        <w:spacing w:after="0" w:line="360" w:lineRule="auto"/>
        <w:ind w:firstLine="709"/>
        <w:jc w:val="both"/>
        <w:rPr>
          <w:rFonts w:ascii="Times New Roman CYR" w:hAnsi="Times New Roman CYR" w:cs="Times New Roman CYR"/>
          <w:bCs/>
          <w:sz w:val="28"/>
          <w:szCs w:val="28"/>
          <w:lang w:eastAsia="ru-RU"/>
        </w:rPr>
      </w:pPr>
      <w:r>
        <w:rPr>
          <w:rFonts w:ascii="Times New Roman CYR" w:hAnsi="Times New Roman CYR" w:cs="Times New Roman CYR"/>
          <w:sz w:val="28"/>
          <w:szCs w:val="28"/>
          <w:lang w:eastAsia="ru-RU"/>
        </w:rPr>
        <w:t>4</w:t>
      </w:r>
      <w:r w:rsidR="00EA3ED7" w:rsidRPr="00EA3ED7">
        <w:rPr>
          <w:rFonts w:ascii="Times New Roman CYR" w:hAnsi="Times New Roman CYR" w:cs="Times New Roman CYR"/>
          <w:sz w:val="28"/>
          <w:szCs w:val="28"/>
          <w:lang w:eastAsia="ru-RU"/>
        </w:rPr>
        <w:t>.</w:t>
      </w:r>
      <w:r w:rsidR="00ED1751">
        <w:rPr>
          <w:rFonts w:ascii="Times New Roman CYR" w:hAnsi="Times New Roman CYR" w:cs="Times New Roman CYR"/>
          <w:sz w:val="28"/>
          <w:szCs w:val="28"/>
          <w:lang w:eastAsia="ru-RU"/>
        </w:rPr>
        <w:t>8</w:t>
      </w:r>
      <w:r w:rsidR="00EA3ED7" w:rsidRPr="00EA3ED7">
        <w:rPr>
          <w:rFonts w:ascii="Times New Roman CYR" w:hAnsi="Times New Roman CYR" w:cs="Times New Roman CYR"/>
          <w:sz w:val="28"/>
          <w:szCs w:val="28"/>
          <w:lang w:eastAsia="ru-RU"/>
        </w:rPr>
        <w:t>. </w:t>
      </w:r>
      <w:r w:rsidR="00EA3ED7" w:rsidRPr="00EA3ED7">
        <w:rPr>
          <w:rFonts w:ascii="Times New Roman CYR" w:hAnsi="Times New Roman CYR" w:cs="Times New Roman CYR"/>
          <w:bCs/>
          <w:sz w:val="28"/>
          <w:szCs w:val="28"/>
          <w:lang w:eastAsia="ru-RU"/>
        </w:rPr>
        <w:t>При передаче бюллетеней вышестоящей избирательной комиссией нижестоящей избирательной комиссии вправе присутствовать члены указанных избирательных комиссий, кандидаты, фамилии, имена и отчества которых внесены в бюллетень для голосования по соответствующим одномандатным избирательным округам, или представители этих кандидатов.</w:t>
      </w:r>
      <w:r w:rsidR="006D5DC3">
        <w:rPr>
          <w:rFonts w:ascii="Times New Roman CYR" w:hAnsi="Times New Roman CYR" w:cs="Times New Roman CYR"/>
          <w:bCs/>
          <w:sz w:val="28"/>
          <w:szCs w:val="28"/>
          <w:lang w:eastAsia="ru-RU"/>
        </w:rPr>
        <w:t xml:space="preserve"> </w:t>
      </w:r>
      <w:r w:rsidR="006D5DC3" w:rsidRPr="006D5DC3">
        <w:rPr>
          <w:rFonts w:ascii="Times New Roman CYR" w:hAnsi="Times New Roman CYR" w:cs="Times New Roman CYR"/>
          <w:bCs/>
          <w:sz w:val="28"/>
          <w:szCs w:val="28"/>
          <w:lang w:eastAsia="ru-RU"/>
        </w:rPr>
        <w:t>При этом каждое из перечисленных лиц вправе подписать составляемый при передаче бюллетеней акт</w:t>
      </w:r>
      <w:r w:rsidR="006D5DC3">
        <w:rPr>
          <w:rFonts w:ascii="Times New Roman CYR" w:hAnsi="Times New Roman CYR" w:cs="Times New Roman CYR"/>
          <w:bCs/>
          <w:sz w:val="28"/>
          <w:szCs w:val="28"/>
          <w:lang w:eastAsia="ru-RU"/>
        </w:rPr>
        <w:t>.</w:t>
      </w:r>
    </w:p>
    <w:p w:rsidR="008924A7" w:rsidRDefault="000D0CFF" w:rsidP="001178B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4</w:t>
      </w:r>
      <w:r w:rsidR="00EA3ED7" w:rsidRPr="00EA3ED7">
        <w:rPr>
          <w:rFonts w:ascii="Times New Roman" w:hAnsi="Times New Roman"/>
          <w:sz w:val="28"/>
          <w:szCs w:val="28"/>
          <w:lang w:eastAsia="ru-RU"/>
        </w:rPr>
        <w:t>.</w:t>
      </w:r>
      <w:r w:rsidR="00ED1751">
        <w:rPr>
          <w:rFonts w:ascii="Times New Roman" w:hAnsi="Times New Roman"/>
          <w:sz w:val="28"/>
          <w:szCs w:val="28"/>
          <w:lang w:eastAsia="ru-RU"/>
        </w:rPr>
        <w:t>9</w:t>
      </w:r>
      <w:r w:rsidR="00EA3ED7" w:rsidRPr="00EA3ED7">
        <w:rPr>
          <w:rFonts w:ascii="Times New Roman" w:hAnsi="Times New Roman"/>
          <w:sz w:val="28"/>
          <w:szCs w:val="28"/>
          <w:lang w:eastAsia="ru-RU"/>
        </w:rPr>
        <w:t>. Ответственность за передачу и сохранность бюллетеней несут председатели избирательных комиссий, осуществляющих передачу, получение и хранение бюллетеней.</w:t>
      </w:r>
    </w:p>
    <w:p w:rsidR="001178B9" w:rsidRDefault="001178B9" w:rsidP="001178B9">
      <w:pPr>
        <w:spacing w:after="0" w:line="240" w:lineRule="auto"/>
        <w:jc w:val="center"/>
        <w:rPr>
          <w:rFonts w:ascii="Times New Roman" w:hAnsi="Times New Roman"/>
          <w:sz w:val="28"/>
          <w:szCs w:val="28"/>
          <w:lang w:eastAsia="ru-RU"/>
        </w:rPr>
      </w:pPr>
    </w:p>
    <w:p w:rsidR="00EA3ED7" w:rsidRPr="007569A7" w:rsidRDefault="00A8650D" w:rsidP="001178B9">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5</w:t>
      </w:r>
      <w:r w:rsidR="00EA3ED7" w:rsidRPr="007569A7">
        <w:rPr>
          <w:rFonts w:ascii="Times New Roman" w:hAnsi="Times New Roman"/>
          <w:b/>
          <w:bCs/>
          <w:sz w:val="28"/>
          <w:szCs w:val="28"/>
          <w:lang w:eastAsia="ru-RU"/>
        </w:rPr>
        <w:t xml:space="preserve">. Изготовление бюллетеней </w:t>
      </w:r>
      <w:r w:rsidR="00154832" w:rsidRPr="009B653C">
        <w:rPr>
          <w:rFonts w:ascii="Times New Roman" w:hAnsi="Times New Roman"/>
          <w:b/>
          <w:bCs/>
          <w:sz w:val="28"/>
          <w:szCs w:val="28"/>
          <w:lang w:eastAsia="ru-RU"/>
        </w:rPr>
        <w:t>непосредственно</w:t>
      </w:r>
      <w:r w:rsidR="00154832" w:rsidRPr="00EA3ED7">
        <w:rPr>
          <w:rFonts w:ascii="Times New Roman" w:hAnsi="Times New Roman"/>
          <w:sz w:val="28"/>
          <w:szCs w:val="28"/>
          <w:lang w:eastAsia="ru-RU"/>
        </w:rPr>
        <w:t xml:space="preserve"> </w:t>
      </w:r>
      <w:r w:rsidR="00D9691B" w:rsidRPr="007569A7">
        <w:rPr>
          <w:rFonts w:ascii="Times New Roman" w:hAnsi="Times New Roman"/>
          <w:b/>
          <w:bCs/>
          <w:sz w:val="28"/>
          <w:szCs w:val="28"/>
          <w:lang w:eastAsia="ru-RU"/>
        </w:rPr>
        <w:t>УИК</w:t>
      </w:r>
    </w:p>
    <w:p w:rsidR="00EA3ED7" w:rsidRPr="00C82F36" w:rsidRDefault="00EA3ED7" w:rsidP="001178B9">
      <w:pPr>
        <w:spacing w:after="0" w:line="240" w:lineRule="auto"/>
        <w:jc w:val="center"/>
        <w:rPr>
          <w:rFonts w:ascii="Times New Roman" w:hAnsi="Times New Roman"/>
          <w:b/>
          <w:bCs/>
          <w:sz w:val="24"/>
          <w:szCs w:val="24"/>
          <w:lang w:eastAsia="ru-RU"/>
        </w:rPr>
      </w:pPr>
    </w:p>
    <w:p w:rsidR="00F83D12" w:rsidRPr="00BB4C65" w:rsidRDefault="00A8650D" w:rsidP="00BB4C65">
      <w:pPr>
        <w:spacing w:after="0" w:line="360" w:lineRule="auto"/>
        <w:ind w:firstLine="720"/>
        <w:jc w:val="both"/>
        <w:rPr>
          <w:rFonts w:ascii="Times New Roman" w:hAnsi="Times New Roman"/>
          <w:sz w:val="28"/>
          <w:szCs w:val="28"/>
          <w:lang w:eastAsia="ru-RU"/>
        </w:rPr>
      </w:pPr>
      <w:r w:rsidRPr="00BB4C65">
        <w:rPr>
          <w:rFonts w:ascii="Times New Roman" w:hAnsi="Times New Roman"/>
          <w:sz w:val="28"/>
          <w:szCs w:val="28"/>
          <w:lang w:eastAsia="ru-RU"/>
        </w:rPr>
        <w:t>5</w:t>
      </w:r>
      <w:r w:rsidR="00F83D12" w:rsidRPr="00BB4C65">
        <w:rPr>
          <w:rFonts w:ascii="Times New Roman" w:hAnsi="Times New Roman"/>
          <w:sz w:val="28"/>
          <w:szCs w:val="28"/>
          <w:lang w:eastAsia="ru-RU"/>
        </w:rPr>
        <w:t xml:space="preserve">.1. В соответствии с частью 18 статьи 79 Федерального закона </w:t>
      </w:r>
      <w:r w:rsidR="00F83D12" w:rsidRPr="00BB4C65">
        <w:rPr>
          <w:rFonts w:ascii="Times New Roman" w:hAnsi="Times New Roman"/>
          <w:sz w:val="28"/>
          <w:szCs w:val="28"/>
          <w:lang w:eastAsia="ru-RU"/>
        </w:rPr>
        <w:br/>
        <w:t xml:space="preserve">в исключительных случаях (при невозможности доставки бюллетеней в установленные законом сроки) на избирательных участках, образованных в труднодоступных или отдаленных местностях, на судах, которые будут находиться в день (дни) голосования в плавании, на полярных станциях, </w:t>
      </w:r>
      <w:r w:rsidR="00B6255B" w:rsidRPr="00BB4C65">
        <w:rPr>
          <w:rFonts w:ascii="Times New Roman" w:hAnsi="Times New Roman"/>
          <w:sz w:val="28"/>
          <w:szCs w:val="28"/>
          <w:lang w:eastAsia="ru-RU"/>
        </w:rPr>
        <w:t>а также в случае проведения голосования, предусмотренного частью 18</w:t>
      </w:r>
      <w:r w:rsidR="0054346E" w:rsidRPr="00BB4C65">
        <w:rPr>
          <w:rFonts w:ascii="Times New Roman" w:hAnsi="Times New Roman"/>
          <w:sz w:val="28"/>
          <w:szCs w:val="28"/>
          <w:lang w:eastAsia="ru-RU"/>
        </w:rPr>
        <w:br/>
      </w:r>
      <w:r w:rsidR="00B6255B" w:rsidRPr="00BB4C65">
        <w:rPr>
          <w:rFonts w:ascii="Times New Roman" w:hAnsi="Times New Roman"/>
          <w:sz w:val="28"/>
          <w:szCs w:val="28"/>
          <w:lang w:eastAsia="ru-RU"/>
        </w:rPr>
        <w:t>статьи 81 и (или) частью 19 статьи 83 Федерального закона, и (или) досрочного голосования, предусмотренного частью 14 статьи 82 Федерального закона</w:t>
      </w:r>
      <w:r w:rsidR="008C0C4F" w:rsidRPr="00BB4C65">
        <w:rPr>
          <w:rFonts w:ascii="Times New Roman" w:hAnsi="Times New Roman"/>
          <w:sz w:val="28"/>
          <w:szCs w:val="28"/>
          <w:lang w:eastAsia="ru-RU"/>
        </w:rPr>
        <w:t>,</w:t>
      </w:r>
      <w:r w:rsidR="00F83D12" w:rsidRPr="00BB4C65">
        <w:rPr>
          <w:rFonts w:ascii="Times New Roman" w:hAnsi="Times New Roman"/>
          <w:sz w:val="28"/>
          <w:szCs w:val="28"/>
          <w:lang w:eastAsia="ru-RU"/>
        </w:rPr>
        <w:t xml:space="preserve"> при наличии технических средств допускается изготовление бюллетеней непосредственно УИК</w:t>
      </w:r>
      <w:r w:rsidR="00706CC2" w:rsidRPr="00BB4C65">
        <w:rPr>
          <w:rFonts w:ascii="Times New Roman" w:hAnsi="Times New Roman"/>
          <w:sz w:val="28"/>
          <w:szCs w:val="28"/>
          <w:lang w:eastAsia="ru-RU"/>
        </w:rPr>
        <w:t xml:space="preserve">, при этом положения </w:t>
      </w:r>
      <w:r w:rsidR="001178B9" w:rsidRPr="00BB4C65">
        <w:rPr>
          <w:rFonts w:ascii="Times New Roman" w:hAnsi="Times New Roman"/>
          <w:sz w:val="28"/>
          <w:szCs w:val="28"/>
          <w:lang w:eastAsia="ru-RU"/>
        </w:rPr>
        <w:br/>
      </w:r>
      <w:r w:rsidR="00706CC2" w:rsidRPr="00BB4C65">
        <w:rPr>
          <w:rFonts w:ascii="Times New Roman" w:hAnsi="Times New Roman"/>
          <w:sz w:val="28"/>
          <w:szCs w:val="28"/>
          <w:lang w:eastAsia="ru-RU"/>
        </w:rPr>
        <w:t>части 2 статьи 79 Федерального закона могут не применяться</w:t>
      </w:r>
      <w:r w:rsidR="00F83D12" w:rsidRPr="00BB4C65">
        <w:rPr>
          <w:rFonts w:ascii="Times New Roman" w:hAnsi="Times New Roman"/>
          <w:sz w:val="28"/>
          <w:szCs w:val="28"/>
          <w:lang w:eastAsia="ru-RU"/>
        </w:rPr>
        <w:t xml:space="preserve">. </w:t>
      </w:r>
    </w:p>
    <w:p w:rsidR="00F83D12" w:rsidRPr="00BB4C65" w:rsidRDefault="00A8650D" w:rsidP="00BB4C65">
      <w:pPr>
        <w:spacing w:after="0" w:line="360" w:lineRule="auto"/>
        <w:ind w:firstLine="720"/>
        <w:jc w:val="both"/>
        <w:rPr>
          <w:rFonts w:ascii="Times New Roman" w:hAnsi="Times New Roman"/>
          <w:sz w:val="28"/>
          <w:szCs w:val="28"/>
          <w:lang w:eastAsia="ru-RU"/>
        </w:rPr>
      </w:pPr>
      <w:r w:rsidRPr="00BB4C65">
        <w:rPr>
          <w:rFonts w:ascii="Times New Roman" w:hAnsi="Times New Roman"/>
          <w:sz w:val="28"/>
          <w:szCs w:val="28"/>
          <w:lang w:eastAsia="ru-RU"/>
        </w:rPr>
        <w:t>5</w:t>
      </w:r>
      <w:r w:rsidR="00F83D12" w:rsidRPr="00BB4C65">
        <w:rPr>
          <w:rFonts w:ascii="Times New Roman" w:hAnsi="Times New Roman"/>
          <w:sz w:val="28"/>
          <w:szCs w:val="28"/>
          <w:lang w:eastAsia="ru-RU"/>
        </w:rPr>
        <w:t>.2.</w:t>
      </w:r>
      <w:r w:rsidR="00F83D12" w:rsidRPr="00BB4C65">
        <w:rPr>
          <w:rFonts w:ascii="Times New Roman" w:hAnsi="Times New Roman"/>
          <w:sz w:val="28"/>
          <w:szCs w:val="28"/>
          <w:lang w:val="en-US" w:eastAsia="ru-RU"/>
        </w:rPr>
        <w:t> </w:t>
      </w:r>
      <w:r w:rsidR="00F83D12" w:rsidRPr="00BB4C65">
        <w:rPr>
          <w:rFonts w:ascii="Times New Roman" w:hAnsi="Times New Roman"/>
          <w:sz w:val="28"/>
          <w:szCs w:val="28"/>
          <w:lang w:eastAsia="ru-RU"/>
        </w:rPr>
        <w:t>УИК по согласованию с соответствующей ТИК принимает решение об изготовлении бюллетеней (приложение № </w:t>
      </w:r>
      <w:r w:rsidR="009E2BB8" w:rsidRPr="00BB4C65">
        <w:rPr>
          <w:rFonts w:ascii="Times New Roman" w:hAnsi="Times New Roman"/>
          <w:sz w:val="28"/>
          <w:szCs w:val="28"/>
          <w:lang w:eastAsia="ru-RU"/>
        </w:rPr>
        <w:t>9</w:t>
      </w:r>
      <w:r w:rsidR="00F83D12" w:rsidRPr="00BB4C65">
        <w:rPr>
          <w:rFonts w:ascii="Times New Roman" w:hAnsi="Times New Roman"/>
          <w:sz w:val="28"/>
          <w:szCs w:val="28"/>
          <w:lang w:eastAsia="ru-RU"/>
        </w:rPr>
        <w:t xml:space="preserve">) с указанием необходимого тиража (в пределах количества, определенного решением вышестоящей ТИК для данной УИК) и сроков их изготовления не позднее чем за один день до дня (первого дня) голосования (досрочного голосования). </w:t>
      </w:r>
    </w:p>
    <w:p w:rsidR="00F83D12" w:rsidRPr="00BB4C65" w:rsidRDefault="00A8650D" w:rsidP="00BB4C65">
      <w:pPr>
        <w:autoSpaceDE w:val="0"/>
        <w:autoSpaceDN w:val="0"/>
        <w:adjustRightInd w:val="0"/>
        <w:spacing w:after="0" w:line="360" w:lineRule="auto"/>
        <w:ind w:firstLine="720"/>
        <w:jc w:val="both"/>
        <w:rPr>
          <w:rFonts w:ascii="Times New Roman" w:hAnsi="Times New Roman"/>
          <w:sz w:val="28"/>
          <w:szCs w:val="28"/>
          <w:lang w:eastAsia="ru-RU"/>
        </w:rPr>
      </w:pPr>
      <w:r w:rsidRPr="00BB4C65">
        <w:rPr>
          <w:rFonts w:ascii="Times New Roman" w:hAnsi="Times New Roman"/>
          <w:sz w:val="28"/>
          <w:szCs w:val="28"/>
          <w:lang w:eastAsia="ru-RU"/>
        </w:rPr>
        <w:t>5</w:t>
      </w:r>
      <w:r w:rsidR="00F83D12" w:rsidRPr="00BB4C65">
        <w:rPr>
          <w:rFonts w:ascii="Times New Roman" w:hAnsi="Times New Roman"/>
          <w:sz w:val="28"/>
          <w:szCs w:val="28"/>
          <w:lang w:eastAsia="ru-RU"/>
        </w:rPr>
        <w:t>.3. ТИК принимает решение (приложение № </w:t>
      </w:r>
      <w:r w:rsidR="009E2BB8" w:rsidRPr="00BB4C65">
        <w:rPr>
          <w:rFonts w:ascii="Times New Roman" w:hAnsi="Times New Roman"/>
          <w:sz w:val="28"/>
          <w:szCs w:val="28"/>
          <w:lang w:eastAsia="ru-RU"/>
        </w:rPr>
        <w:t>10</w:t>
      </w:r>
      <w:r w:rsidR="00F83D12" w:rsidRPr="00BB4C65">
        <w:rPr>
          <w:rFonts w:ascii="Times New Roman" w:hAnsi="Times New Roman"/>
          <w:sz w:val="28"/>
          <w:szCs w:val="28"/>
          <w:lang w:eastAsia="ru-RU"/>
        </w:rPr>
        <w:t>) о разрешении УИК самостоятельно изготовить бюллетени и передает ей по техническим каналам связи, обеспечивающим передачу копий документов, копи</w:t>
      </w:r>
      <w:r w:rsidR="00682E16" w:rsidRPr="00BB4C65">
        <w:rPr>
          <w:rFonts w:ascii="Times New Roman" w:hAnsi="Times New Roman"/>
          <w:sz w:val="28"/>
          <w:szCs w:val="28"/>
          <w:lang w:eastAsia="ru-RU"/>
        </w:rPr>
        <w:t>ю</w:t>
      </w:r>
      <w:r w:rsidR="00F83D12" w:rsidRPr="00BB4C65">
        <w:rPr>
          <w:rFonts w:ascii="Times New Roman" w:hAnsi="Times New Roman"/>
          <w:sz w:val="28"/>
          <w:szCs w:val="28"/>
          <w:lang w:eastAsia="ru-RU"/>
        </w:rPr>
        <w:t xml:space="preserve"> бюллетен</w:t>
      </w:r>
      <w:r w:rsidR="00682E16" w:rsidRPr="00BB4C65">
        <w:rPr>
          <w:rFonts w:ascii="Times New Roman" w:hAnsi="Times New Roman"/>
          <w:sz w:val="28"/>
          <w:szCs w:val="28"/>
          <w:lang w:eastAsia="ru-RU"/>
        </w:rPr>
        <w:t>я</w:t>
      </w:r>
      <w:r w:rsidR="00F83D12" w:rsidRPr="00BB4C65">
        <w:rPr>
          <w:rFonts w:ascii="Times New Roman" w:hAnsi="Times New Roman"/>
          <w:sz w:val="28"/>
          <w:szCs w:val="28"/>
          <w:lang w:eastAsia="ru-RU"/>
        </w:rPr>
        <w:t xml:space="preserve"> или описание формы и текста бюллетен</w:t>
      </w:r>
      <w:r w:rsidR="00682E16" w:rsidRPr="00BB4C65">
        <w:rPr>
          <w:rFonts w:ascii="Times New Roman" w:hAnsi="Times New Roman"/>
          <w:sz w:val="28"/>
          <w:szCs w:val="28"/>
          <w:lang w:eastAsia="ru-RU"/>
        </w:rPr>
        <w:t>я</w:t>
      </w:r>
      <w:r w:rsidR="00F83D12" w:rsidRPr="00BB4C65">
        <w:rPr>
          <w:rFonts w:ascii="Times New Roman" w:hAnsi="Times New Roman"/>
          <w:sz w:val="28"/>
          <w:szCs w:val="28"/>
          <w:lang w:eastAsia="ru-RU"/>
        </w:rPr>
        <w:t xml:space="preserve"> с использованием иных видов связи в порядке, установленном постановлением ЦИК России.</w:t>
      </w:r>
    </w:p>
    <w:p w:rsidR="00767571" w:rsidRPr="00BB4C65" w:rsidRDefault="00A8650D" w:rsidP="00BB4C65">
      <w:pPr>
        <w:spacing w:after="0" w:line="360" w:lineRule="auto"/>
        <w:ind w:firstLine="720"/>
        <w:jc w:val="both"/>
        <w:rPr>
          <w:rFonts w:ascii="Times New Roman" w:hAnsi="Times New Roman"/>
          <w:sz w:val="28"/>
          <w:szCs w:val="28"/>
          <w:lang w:eastAsia="ru-RU"/>
        </w:rPr>
      </w:pPr>
      <w:r w:rsidRPr="00BB4C65">
        <w:rPr>
          <w:rFonts w:ascii="Times New Roman" w:hAnsi="Times New Roman"/>
          <w:sz w:val="28"/>
          <w:szCs w:val="28"/>
          <w:lang w:eastAsia="ru-RU"/>
        </w:rPr>
        <w:t>5</w:t>
      </w:r>
      <w:r w:rsidR="00F83D12" w:rsidRPr="00BB4C65">
        <w:rPr>
          <w:rFonts w:ascii="Times New Roman" w:hAnsi="Times New Roman"/>
          <w:sz w:val="28"/>
          <w:szCs w:val="28"/>
          <w:lang w:eastAsia="ru-RU"/>
        </w:rPr>
        <w:t>.4. После изготовления бюллетеней председатель УИК (в его отсутствие –</w:t>
      </w:r>
      <w:r w:rsidR="00F83D12" w:rsidRPr="00BB4C65">
        <w:rPr>
          <w:rFonts w:ascii="Times New Roman" w:hAnsi="Times New Roman"/>
        </w:rPr>
        <w:t xml:space="preserve"> </w:t>
      </w:r>
      <w:r w:rsidR="00F83D12" w:rsidRPr="00BB4C65">
        <w:rPr>
          <w:rFonts w:ascii="Times New Roman" w:hAnsi="Times New Roman"/>
          <w:sz w:val="28"/>
          <w:szCs w:val="28"/>
          <w:lang w:eastAsia="ru-RU"/>
        </w:rPr>
        <w:t>заместитель председателя или секретарь) и не менее двух членов УИК с правом решающего голоса составляют в двух экземплярах акт (приложение № </w:t>
      </w:r>
      <w:r w:rsidR="009E2BB8" w:rsidRPr="00BB4C65">
        <w:rPr>
          <w:rFonts w:ascii="Times New Roman" w:hAnsi="Times New Roman"/>
          <w:sz w:val="28"/>
          <w:szCs w:val="28"/>
          <w:lang w:eastAsia="ru-RU"/>
        </w:rPr>
        <w:t>11</w:t>
      </w:r>
      <w:r w:rsidR="00F83D12" w:rsidRPr="00BB4C65">
        <w:rPr>
          <w:rFonts w:ascii="Times New Roman" w:hAnsi="Times New Roman"/>
          <w:sz w:val="28"/>
          <w:szCs w:val="28"/>
          <w:lang w:eastAsia="ru-RU"/>
        </w:rPr>
        <w:t xml:space="preserve">) о самостоятельном изготовлении бюллетеней для </w:t>
      </w:r>
      <w:r w:rsidR="00F83D12" w:rsidRPr="00BB4C65">
        <w:rPr>
          <w:rFonts w:ascii="Times New Roman" w:hAnsi="Times New Roman"/>
          <w:sz w:val="28"/>
          <w:szCs w:val="28"/>
          <w:lang w:eastAsia="ru-RU"/>
        </w:rPr>
        <w:lastRenderedPageBreak/>
        <w:t xml:space="preserve">голосования по одномандатному избирательному округу. Один экземпляр акта вместе с первым экземпляром протокола об итогах голосования направляется в вышестоящую ТИК, а один остается в УИК. </w:t>
      </w:r>
    </w:p>
    <w:p w:rsidR="00EA3ED7" w:rsidRPr="00BB4C65" w:rsidRDefault="00A8650D" w:rsidP="00BB4C65">
      <w:pPr>
        <w:spacing w:after="0" w:line="360" w:lineRule="auto"/>
        <w:ind w:firstLine="720"/>
        <w:jc w:val="both"/>
        <w:rPr>
          <w:rFonts w:ascii="Times New Roman" w:hAnsi="Times New Roman"/>
          <w:b/>
          <w:bCs/>
          <w:sz w:val="34"/>
          <w:szCs w:val="34"/>
          <w:lang w:eastAsia="ru-RU"/>
        </w:rPr>
      </w:pPr>
      <w:r w:rsidRPr="00BB4C65">
        <w:rPr>
          <w:rFonts w:ascii="Times New Roman" w:hAnsi="Times New Roman"/>
          <w:sz w:val="28"/>
          <w:szCs w:val="28"/>
          <w:lang w:eastAsia="ru-RU"/>
        </w:rPr>
        <w:t>5</w:t>
      </w:r>
      <w:r w:rsidR="00F83D12" w:rsidRPr="00BB4C65">
        <w:rPr>
          <w:rFonts w:ascii="Times New Roman" w:hAnsi="Times New Roman"/>
          <w:sz w:val="28"/>
          <w:szCs w:val="28"/>
          <w:lang w:eastAsia="ru-RU"/>
        </w:rPr>
        <w:t>.5. В случае изготовления бюллетеней непосредственно УИК контроль за их изготовлением осуществляет председатель УИК.</w:t>
      </w:r>
    </w:p>
    <w:p w:rsidR="00EA3ED7" w:rsidRDefault="00EA3ED7"/>
    <w:p w:rsidR="001178B9" w:rsidRDefault="001178B9">
      <w:pPr>
        <w:sectPr w:rsidR="001178B9" w:rsidSect="00072677">
          <w:footnotePr>
            <w:numFmt w:val="chicago"/>
            <w:numRestart w:val="eachSect"/>
          </w:footnotePr>
          <w:pgSz w:w="11906" w:h="16838"/>
          <w:pgMar w:top="1134" w:right="850" w:bottom="1418" w:left="1701" w:header="709" w:footer="340" w:gutter="0"/>
          <w:pgNumType w:start="1"/>
          <w:cols w:space="708"/>
          <w:titlePg/>
          <w:docGrid w:linePitch="360"/>
        </w:sectPr>
      </w:pPr>
    </w:p>
    <w:tbl>
      <w:tblPr>
        <w:tblW w:w="9606" w:type="dxa"/>
        <w:tblLook w:val="04A0"/>
      </w:tblPr>
      <w:tblGrid>
        <w:gridCol w:w="2518"/>
        <w:gridCol w:w="7088"/>
      </w:tblGrid>
      <w:tr w:rsidR="003E2491" w:rsidRPr="00EA3ED7" w:rsidTr="00B0219D">
        <w:tc>
          <w:tcPr>
            <w:tcW w:w="2518" w:type="dxa"/>
          </w:tcPr>
          <w:p w:rsidR="003E2491" w:rsidRPr="00EA3ED7" w:rsidRDefault="003E2491" w:rsidP="00EA3ED7">
            <w:pPr>
              <w:spacing w:after="0" w:line="240" w:lineRule="auto"/>
            </w:pPr>
          </w:p>
        </w:tc>
        <w:tc>
          <w:tcPr>
            <w:tcW w:w="7088" w:type="dxa"/>
          </w:tcPr>
          <w:p w:rsidR="003E2491" w:rsidRPr="00EA3ED7" w:rsidRDefault="003E2491" w:rsidP="004C13C0">
            <w:pPr>
              <w:spacing w:before="240" w:after="0" w:line="240" w:lineRule="auto"/>
              <w:jc w:val="center"/>
              <w:rPr>
                <w:rFonts w:ascii="Times New Roman" w:hAnsi="Times New Roman"/>
              </w:rPr>
            </w:pPr>
            <w:r w:rsidRPr="00EA3ED7">
              <w:rPr>
                <w:rFonts w:ascii="Times New Roman" w:hAnsi="Times New Roman"/>
              </w:rPr>
              <w:t>Приложение № 1</w:t>
            </w:r>
            <w:r w:rsidR="0005264F">
              <w:rPr>
                <w:rFonts w:ascii="Times New Roman" w:hAnsi="Times New Roman"/>
              </w:rPr>
              <w:t xml:space="preserve"> </w:t>
            </w:r>
            <w:r w:rsidR="001035B1" w:rsidRPr="001035B1">
              <w:rPr>
                <w:rFonts w:ascii="Times New Roman" w:hAnsi="Times New Roman"/>
              </w:rPr>
              <w:t>(форма)</w:t>
            </w:r>
          </w:p>
          <w:p w:rsidR="00B0219D" w:rsidRDefault="003E2491" w:rsidP="00B0219D">
            <w:pPr>
              <w:spacing w:after="0" w:line="240" w:lineRule="auto"/>
              <w:ind w:left="-108"/>
              <w:jc w:val="center"/>
              <w:rPr>
                <w:rFonts w:ascii="Times New Roman" w:hAnsi="Times New Roman"/>
              </w:rPr>
            </w:pPr>
            <w:r w:rsidRPr="00EA3ED7">
              <w:rPr>
                <w:rFonts w:ascii="Times New Roman" w:hAnsi="Times New Roman"/>
              </w:rPr>
              <w:t xml:space="preserve">к Порядку изготовления и доставки избирательных бюллетеней для голосования на </w:t>
            </w:r>
            <w:r w:rsidR="005B79AE">
              <w:rPr>
                <w:rFonts w:ascii="Times New Roman" w:hAnsi="Times New Roman"/>
              </w:rPr>
              <w:t xml:space="preserve">дополнительных </w:t>
            </w:r>
            <w:r w:rsidRPr="00EA3ED7">
              <w:rPr>
                <w:rFonts w:ascii="Times New Roman" w:hAnsi="Times New Roman"/>
              </w:rPr>
              <w:t>выборах депутатов</w:t>
            </w:r>
          </w:p>
          <w:p w:rsidR="003E2491" w:rsidRPr="00EA3ED7" w:rsidRDefault="003E2491" w:rsidP="00B0219D">
            <w:pPr>
              <w:spacing w:after="0" w:line="240" w:lineRule="auto"/>
              <w:ind w:left="-108"/>
              <w:jc w:val="center"/>
            </w:pPr>
            <w:r w:rsidRPr="00EA3ED7">
              <w:rPr>
                <w:rFonts w:ascii="Times New Roman" w:hAnsi="Times New Roman"/>
              </w:rPr>
              <w:t xml:space="preserve"> Государственной Думы Федерального Собрания Российской Федерации </w:t>
            </w:r>
            <w:r w:rsidR="005A6EEE">
              <w:rPr>
                <w:rFonts w:ascii="Times New Roman" w:hAnsi="Times New Roman"/>
              </w:rPr>
              <w:t>восьмого</w:t>
            </w:r>
            <w:r w:rsidRPr="00EA3ED7">
              <w:rPr>
                <w:rFonts w:ascii="Times New Roman" w:hAnsi="Times New Roman"/>
              </w:rPr>
              <w:t xml:space="preserve"> созыва</w:t>
            </w:r>
            <w:r w:rsidR="005B79AE" w:rsidRPr="004D1367">
              <w:rPr>
                <w:rFonts w:ascii="Times New Roman" w:hAnsi="Times New Roman"/>
                <w:sz w:val="28"/>
                <w:szCs w:val="28"/>
                <w:lang w:eastAsia="ru-RU"/>
              </w:rPr>
              <w:t xml:space="preserve"> </w:t>
            </w:r>
            <w:r w:rsidR="005B79AE" w:rsidRPr="005B79AE">
              <w:rPr>
                <w:rFonts w:ascii="Times New Roman" w:hAnsi="Times New Roman"/>
              </w:rPr>
              <w:t>по одномандатным избирательным округам</w:t>
            </w:r>
          </w:p>
        </w:tc>
      </w:tr>
    </w:tbl>
    <w:p w:rsidR="00E260F8" w:rsidRPr="00541866" w:rsidRDefault="00E260F8" w:rsidP="003E2491">
      <w:pPr>
        <w:pStyle w:val="2"/>
        <w:widowControl/>
        <w:spacing w:line="240" w:lineRule="auto"/>
        <w:outlineLvl w:val="1"/>
        <w:rPr>
          <w:b/>
          <w:bCs/>
          <w:sz w:val="16"/>
          <w:szCs w:val="16"/>
        </w:rPr>
      </w:pPr>
    </w:p>
    <w:p w:rsidR="003E2491" w:rsidRPr="003F2232" w:rsidRDefault="003E2491" w:rsidP="003E2491">
      <w:pPr>
        <w:pStyle w:val="2"/>
        <w:widowControl/>
        <w:spacing w:line="240" w:lineRule="auto"/>
        <w:outlineLvl w:val="1"/>
        <w:rPr>
          <w:b/>
          <w:bCs/>
          <w:sz w:val="24"/>
          <w:szCs w:val="24"/>
        </w:rPr>
      </w:pPr>
      <w:r w:rsidRPr="003F2232">
        <w:rPr>
          <w:b/>
          <w:bCs/>
          <w:sz w:val="24"/>
          <w:szCs w:val="24"/>
        </w:rPr>
        <w:t>АКТ</w:t>
      </w:r>
      <w:r w:rsidR="001178B9" w:rsidRPr="001178B9">
        <w:rPr>
          <w:rStyle w:val="af6"/>
          <w:b/>
          <w:bCs/>
          <w:sz w:val="24"/>
          <w:szCs w:val="24"/>
        </w:rPr>
        <w:footnoteReference w:customMarkFollows="1" w:id="3"/>
        <w:sym w:font="Symbol" w:char="F02A"/>
      </w:r>
    </w:p>
    <w:p w:rsidR="00935D97" w:rsidRDefault="00B95432" w:rsidP="00935D97">
      <w:pPr>
        <w:pStyle w:val="71"/>
        <w:keepNext w:val="0"/>
        <w:widowControl/>
        <w:jc w:val="both"/>
        <w:outlineLvl w:val="6"/>
        <w:rPr>
          <w:sz w:val="24"/>
          <w:szCs w:val="24"/>
        </w:rPr>
      </w:pPr>
      <w:r w:rsidRPr="00935D97">
        <w:rPr>
          <w:sz w:val="24"/>
          <w:szCs w:val="24"/>
        </w:rPr>
        <w:t>приема-</w:t>
      </w:r>
      <w:r w:rsidR="003E2491" w:rsidRPr="00935D97">
        <w:rPr>
          <w:sz w:val="24"/>
          <w:szCs w:val="24"/>
        </w:rPr>
        <w:t xml:space="preserve">передачи избирательных бюллетеней для голосования на </w:t>
      </w:r>
      <w:r w:rsidR="00541866" w:rsidRPr="00935D97">
        <w:rPr>
          <w:sz w:val="24"/>
          <w:szCs w:val="24"/>
        </w:rPr>
        <w:t xml:space="preserve">дополнительных </w:t>
      </w:r>
      <w:r w:rsidR="003E2491" w:rsidRPr="00935D97">
        <w:rPr>
          <w:sz w:val="24"/>
          <w:szCs w:val="24"/>
        </w:rPr>
        <w:t>выборах депутат</w:t>
      </w:r>
      <w:r w:rsidR="00935D97" w:rsidRPr="00935D97">
        <w:rPr>
          <w:sz w:val="24"/>
          <w:szCs w:val="24"/>
        </w:rPr>
        <w:t>а</w:t>
      </w:r>
      <w:r w:rsidR="003E2491" w:rsidRPr="00935D97">
        <w:rPr>
          <w:sz w:val="24"/>
          <w:szCs w:val="24"/>
        </w:rPr>
        <w:t xml:space="preserve"> Государственной Думы Федерального Собрания Российской</w:t>
      </w:r>
      <w:r w:rsidR="00953B9F">
        <w:rPr>
          <w:sz w:val="24"/>
          <w:szCs w:val="24"/>
        </w:rPr>
        <w:t> </w:t>
      </w:r>
      <w:r w:rsidR="003E2491" w:rsidRPr="00935D97">
        <w:rPr>
          <w:sz w:val="24"/>
          <w:szCs w:val="24"/>
        </w:rPr>
        <w:t xml:space="preserve">Федерации </w:t>
      </w:r>
      <w:r w:rsidR="005A6EEE" w:rsidRPr="00935D97">
        <w:rPr>
          <w:sz w:val="24"/>
          <w:szCs w:val="24"/>
        </w:rPr>
        <w:t>восьмого</w:t>
      </w:r>
      <w:r w:rsidR="003E2491" w:rsidRPr="00935D97">
        <w:rPr>
          <w:sz w:val="24"/>
          <w:szCs w:val="24"/>
        </w:rPr>
        <w:t xml:space="preserve"> созыва </w:t>
      </w:r>
      <w:r w:rsidR="00541866" w:rsidRPr="00935D97">
        <w:rPr>
          <w:sz w:val="24"/>
          <w:szCs w:val="24"/>
        </w:rPr>
        <w:t>по одномандатн</w:t>
      </w:r>
      <w:r w:rsidR="00935D97" w:rsidRPr="00935D97">
        <w:rPr>
          <w:sz w:val="24"/>
          <w:szCs w:val="24"/>
        </w:rPr>
        <w:t>ому</w:t>
      </w:r>
      <w:r w:rsidR="00541866" w:rsidRPr="00935D97">
        <w:rPr>
          <w:sz w:val="24"/>
          <w:szCs w:val="24"/>
        </w:rPr>
        <w:t xml:space="preserve"> избирательн</w:t>
      </w:r>
      <w:r w:rsidR="00935D97" w:rsidRPr="00935D97">
        <w:rPr>
          <w:sz w:val="24"/>
          <w:szCs w:val="24"/>
        </w:rPr>
        <w:t>ому</w:t>
      </w:r>
      <w:r w:rsidR="00541866" w:rsidRPr="00935D97">
        <w:rPr>
          <w:sz w:val="24"/>
          <w:szCs w:val="24"/>
        </w:rPr>
        <w:t xml:space="preserve"> округ</w:t>
      </w:r>
      <w:r w:rsidR="00935D97" w:rsidRPr="00935D97">
        <w:rPr>
          <w:sz w:val="24"/>
          <w:szCs w:val="24"/>
        </w:rPr>
        <w:t>у</w:t>
      </w:r>
      <w:r w:rsidR="00935D97">
        <w:rPr>
          <w:sz w:val="24"/>
          <w:szCs w:val="24"/>
        </w:rPr>
        <w:t xml:space="preserve"> __________________________________________________________________</w:t>
      </w:r>
      <w:r w:rsidR="00A81AB0">
        <w:rPr>
          <w:sz w:val="24"/>
          <w:szCs w:val="24"/>
        </w:rPr>
        <w:t xml:space="preserve"> № </w:t>
      </w:r>
      <w:r w:rsidR="00935D97">
        <w:rPr>
          <w:sz w:val="24"/>
          <w:szCs w:val="24"/>
        </w:rPr>
        <w:t>___</w:t>
      </w:r>
      <w:r w:rsidR="009B0179">
        <w:rPr>
          <w:sz w:val="24"/>
          <w:szCs w:val="24"/>
        </w:rPr>
        <w:t>__</w:t>
      </w:r>
      <w:r w:rsidR="00935D97">
        <w:rPr>
          <w:sz w:val="24"/>
          <w:szCs w:val="24"/>
        </w:rPr>
        <w:t>___</w:t>
      </w:r>
    </w:p>
    <w:p w:rsidR="00935D97" w:rsidRPr="00A90D12" w:rsidRDefault="00935D97" w:rsidP="00935D97">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3E2491" w:rsidRDefault="00541866" w:rsidP="003E2491">
      <w:pPr>
        <w:pStyle w:val="71"/>
        <w:keepNext w:val="0"/>
        <w:widowControl/>
        <w:outlineLvl w:val="6"/>
        <w:rPr>
          <w:sz w:val="24"/>
          <w:szCs w:val="24"/>
        </w:rPr>
      </w:pPr>
      <w:r>
        <w:rPr>
          <w:sz w:val="24"/>
          <w:szCs w:val="24"/>
        </w:rPr>
        <w:t xml:space="preserve"> </w:t>
      </w:r>
      <w:r w:rsidR="003E2491" w:rsidRPr="003F2232">
        <w:rPr>
          <w:sz w:val="24"/>
          <w:szCs w:val="24"/>
        </w:rPr>
        <w:t xml:space="preserve">от полиграфической организации </w:t>
      </w:r>
    </w:p>
    <w:p w:rsidR="003E2491" w:rsidRPr="00541866" w:rsidRDefault="003E2491" w:rsidP="003E2491">
      <w:pPr>
        <w:pStyle w:val="71"/>
        <w:keepNext w:val="0"/>
        <w:widowControl/>
        <w:outlineLvl w:val="6"/>
        <w:rPr>
          <w:sz w:val="16"/>
          <w:szCs w:val="16"/>
        </w:rPr>
      </w:pPr>
      <w:r w:rsidRPr="00541866">
        <w:rPr>
          <w:sz w:val="16"/>
          <w:szCs w:val="16"/>
        </w:rPr>
        <w:t xml:space="preserve"> </w:t>
      </w:r>
    </w:p>
    <w:p w:rsidR="003E2491" w:rsidRPr="003E2491" w:rsidRDefault="003E2491" w:rsidP="003E2491">
      <w:pPr>
        <w:pStyle w:val="71"/>
        <w:keepNext w:val="0"/>
        <w:widowControl/>
        <w:jc w:val="both"/>
        <w:outlineLvl w:val="6"/>
        <w:rPr>
          <w:b w:val="0"/>
          <w:sz w:val="24"/>
          <w:szCs w:val="24"/>
        </w:rPr>
      </w:pPr>
      <w:r w:rsidRPr="003E2491">
        <w:rPr>
          <w:b w:val="0"/>
          <w:sz w:val="24"/>
          <w:szCs w:val="24"/>
        </w:rPr>
        <w:t>«___» _________20</w:t>
      </w:r>
      <w:r w:rsidR="00C61754">
        <w:rPr>
          <w:b w:val="0"/>
          <w:sz w:val="24"/>
          <w:szCs w:val="24"/>
        </w:rPr>
        <w:t xml:space="preserve"> </w:t>
      </w:r>
      <w:r w:rsidR="007B02FA">
        <w:rPr>
          <w:b w:val="0"/>
          <w:sz w:val="24"/>
          <w:szCs w:val="24"/>
        </w:rPr>
        <w:t>__</w:t>
      </w:r>
      <w:r w:rsidRPr="003E2491">
        <w:rPr>
          <w:b w:val="0"/>
          <w:sz w:val="24"/>
          <w:szCs w:val="24"/>
        </w:rPr>
        <w:t xml:space="preserve"> года                                              </w:t>
      </w:r>
      <w:r>
        <w:rPr>
          <w:b w:val="0"/>
          <w:sz w:val="24"/>
          <w:szCs w:val="24"/>
        </w:rPr>
        <w:t xml:space="preserve">                </w:t>
      </w:r>
      <w:r w:rsidRPr="003E2491">
        <w:rPr>
          <w:b w:val="0"/>
          <w:sz w:val="24"/>
          <w:szCs w:val="24"/>
        </w:rPr>
        <w:t>«___»  часов «___» минут</w:t>
      </w:r>
    </w:p>
    <w:p w:rsidR="003E2491" w:rsidRDefault="003E2491" w:rsidP="003E2491">
      <w:pPr>
        <w:spacing w:after="0" w:line="240" w:lineRule="auto"/>
        <w:ind w:firstLine="709"/>
        <w:jc w:val="both"/>
        <w:rPr>
          <w:rFonts w:ascii="Times New Roman" w:hAnsi="Times New Roman"/>
          <w:sz w:val="24"/>
          <w:szCs w:val="24"/>
        </w:rPr>
      </w:pPr>
    </w:p>
    <w:p w:rsidR="00837D84" w:rsidRDefault="00935D97" w:rsidP="003E2491">
      <w:pPr>
        <w:spacing w:after="0" w:line="240" w:lineRule="auto"/>
        <w:ind w:firstLine="709"/>
        <w:jc w:val="both"/>
        <w:rPr>
          <w:rFonts w:ascii="Times New Roman" w:hAnsi="Times New Roman"/>
          <w:sz w:val="24"/>
          <w:szCs w:val="24"/>
        </w:rPr>
      </w:pPr>
      <w:r>
        <w:rPr>
          <w:rFonts w:ascii="Times New Roman" w:hAnsi="Times New Roman"/>
          <w:sz w:val="24"/>
          <w:szCs w:val="24"/>
        </w:rPr>
        <w:t>В соответствии с контрактом</w:t>
      </w:r>
      <w:r w:rsidR="003E2491" w:rsidRPr="003E2491">
        <w:rPr>
          <w:rFonts w:ascii="Times New Roman" w:hAnsi="Times New Roman"/>
          <w:sz w:val="24"/>
          <w:szCs w:val="24"/>
        </w:rPr>
        <w:t xml:space="preserve"> от «__» _____ 20</w:t>
      </w:r>
      <w:r w:rsidR="00EF5297">
        <w:rPr>
          <w:rFonts w:ascii="Times New Roman" w:hAnsi="Times New Roman"/>
          <w:sz w:val="24"/>
          <w:szCs w:val="24"/>
        </w:rPr>
        <w:t>____</w:t>
      </w:r>
      <w:r w:rsidR="003E2491" w:rsidRPr="003E2491">
        <w:rPr>
          <w:rFonts w:ascii="Times New Roman" w:hAnsi="Times New Roman"/>
          <w:sz w:val="24"/>
          <w:szCs w:val="24"/>
        </w:rPr>
        <w:t xml:space="preserve"> </w:t>
      </w:r>
      <w:r w:rsidR="007B02FA" w:rsidRPr="003E2491">
        <w:rPr>
          <w:rFonts w:ascii="Times New Roman" w:hAnsi="Times New Roman"/>
          <w:sz w:val="24"/>
          <w:szCs w:val="24"/>
        </w:rPr>
        <w:t>г</w:t>
      </w:r>
      <w:r w:rsidR="007B02FA">
        <w:rPr>
          <w:rFonts w:ascii="Times New Roman" w:hAnsi="Times New Roman"/>
          <w:sz w:val="24"/>
          <w:szCs w:val="24"/>
        </w:rPr>
        <w:t>ода</w:t>
      </w:r>
      <w:r w:rsidR="007B02FA" w:rsidRPr="003E2491">
        <w:rPr>
          <w:rFonts w:ascii="Times New Roman" w:hAnsi="Times New Roman"/>
          <w:sz w:val="24"/>
          <w:szCs w:val="24"/>
        </w:rPr>
        <w:t xml:space="preserve"> </w:t>
      </w:r>
      <w:r w:rsidRPr="003E2491">
        <w:rPr>
          <w:rFonts w:ascii="Times New Roman" w:hAnsi="Times New Roman"/>
          <w:sz w:val="24"/>
          <w:szCs w:val="24"/>
        </w:rPr>
        <w:t>№_</w:t>
      </w:r>
      <w:r w:rsidRPr="00935D97">
        <w:rPr>
          <w:rFonts w:ascii="Times New Roman" w:hAnsi="Times New Roman"/>
          <w:sz w:val="24"/>
          <w:szCs w:val="24"/>
        </w:rPr>
        <w:t>__</w:t>
      </w:r>
      <w:r w:rsidRPr="003E2491">
        <w:rPr>
          <w:rFonts w:ascii="Times New Roman" w:hAnsi="Times New Roman"/>
          <w:sz w:val="24"/>
          <w:szCs w:val="24"/>
        </w:rPr>
        <w:t>_</w:t>
      </w:r>
      <w:r w:rsidRPr="00935D97">
        <w:rPr>
          <w:rFonts w:ascii="Times New Roman" w:hAnsi="Times New Roman"/>
          <w:sz w:val="24"/>
          <w:szCs w:val="24"/>
        </w:rPr>
        <w:t xml:space="preserve"> </w:t>
      </w:r>
      <w:r w:rsidR="003E2491" w:rsidRPr="003E2491">
        <w:rPr>
          <w:rFonts w:ascii="Times New Roman" w:hAnsi="Times New Roman"/>
          <w:sz w:val="24"/>
          <w:szCs w:val="24"/>
        </w:rPr>
        <w:t xml:space="preserve">на изготовление избирательных бюллетеней для голосования на </w:t>
      </w:r>
      <w:r w:rsidR="00541866">
        <w:rPr>
          <w:rFonts w:ascii="Times New Roman" w:hAnsi="Times New Roman"/>
          <w:sz w:val="24"/>
          <w:szCs w:val="24"/>
        </w:rPr>
        <w:t xml:space="preserve">дополнительных </w:t>
      </w:r>
      <w:r w:rsidR="003E2491" w:rsidRPr="003E2491">
        <w:rPr>
          <w:rFonts w:ascii="Times New Roman" w:hAnsi="Times New Roman"/>
          <w:sz w:val="24"/>
          <w:szCs w:val="24"/>
        </w:rPr>
        <w:t>выборах депутат</w:t>
      </w:r>
      <w:r w:rsidR="00953B9F">
        <w:rPr>
          <w:rFonts w:ascii="Times New Roman" w:hAnsi="Times New Roman"/>
          <w:sz w:val="24"/>
          <w:szCs w:val="24"/>
        </w:rPr>
        <w:t>а</w:t>
      </w:r>
      <w:r w:rsidR="003E2491" w:rsidRPr="003E2491">
        <w:rPr>
          <w:rFonts w:ascii="Times New Roman" w:hAnsi="Times New Roman"/>
          <w:sz w:val="24"/>
          <w:szCs w:val="24"/>
        </w:rPr>
        <w:t xml:space="preserve"> Государственной Думы Федерального Собрания Российской Федерации</w:t>
      </w:r>
      <w:r w:rsidR="00B938DB">
        <w:rPr>
          <w:rFonts w:ascii="Times New Roman" w:hAnsi="Times New Roman"/>
          <w:sz w:val="24"/>
          <w:szCs w:val="24"/>
        </w:rPr>
        <w:br/>
      </w:r>
      <w:r w:rsidR="005A6EEE">
        <w:rPr>
          <w:rFonts w:ascii="Times New Roman" w:hAnsi="Times New Roman"/>
          <w:sz w:val="24"/>
          <w:szCs w:val="24"/>
        </w:rPr>
        <w:t>восьмого</w:t>
      </w:r>
      <w:r w:rsidR="003E2491" w:rsidRPr="003E2491">
        <w:rPr>
          <w:rFonts w:ascii="Times New Roman" w:hAnsi="Times New Roman"/>
          <w:sz w:val="24"/>
          <w:szCs w:val="24"/>
        </w:rPr>
        <w:t xml:space="preserve"> созыва</w:t>
      </w:r>
      <w:r w:rsidR="00541866" w:rsidRPr="00541866">
        <w:rPr>
          <w:rFonts w:ascii="Times New Roman" w:hAnsi="Times New Roman"/>
        </w:rPr>
        <w:t xml:space="preserve"> </w:t>
      </w:r>
      <w:r w:rsidR="00541866" w:rsidRPr="00541866">
        <w:rPr>
          <w:rFonts w:ascii="Times New Roman" w:hAnsi="Times New Roman"/>
          <w:sz w:val="24"/>
          <w:szCs w:val="24"/>
        </w:rPr>
        <w:t>по одномандатн</w:t>
      </w:r>
      <w:r>
        <w:rPr>
          <w:rFonts w:ascii="Times New Roman" w:hAnsi="Times New Roman"/>
          <w:sz w:val="24"/>
          <w:szCs w:val="24"/>
        </w:rPr>
        <w:t>ому</w:t>
      </w:r>
      <w:r w:rsidR="00541866" w:rsidRPr="00541866">
        <w:rPr>
          <w:rFonts w:ascii="Times New Roman" w:hAnsi="Times New Roman"/>
          <w:sz w:val="24"/>
          <w:szCs w:val="24"/>
        </w:rPr>
        <w:t xml:space="preserve"> избирательн</w:t>
      </w:r>
      <w:r>
        <w:rPr>
          <w:rFonts w:ascii="Times New Roman" w:hAnsi="Times New Roman"/>
          <w:sz w:val="24"/>
          <w:szCs w:val="24"/>
        </w:rPr>
        <w:t>ому</w:t>
      </w:r>
      <w:r w:rsidR="00541866" w:rsidRPr="00541866">
        <w:rPr>
          <w:rFonts w:ascii="Times New Roman" w:hAnsi="Times New Roman"/>
          <w:sz w:val="24"/>
          <w:szCs w:val="24"/>
        </w:rPr>
        <w:t xml:space="preserve"> округ</w:t>
      </w:r>
      <w:r>
        <w:rPr>
          <w:rFonts w:ascii="Times New Roman" w:hAnsi="Times New Roman"/>
          <w:sz w:val="24"/>
          <w:szCs w:val="24"/>
        </w:rPr>
        <w:t>у</w:t>
      </w:r>
      <w:r w:rsidR="00B938DB">
        <w:rPr>
          <w:rFonts w:ascii="Times New Roman" w:hAnsi="Times New Roman"/>
          <w:sz w:val="24"/>
          <w:szCs w:val="24"/>
        </w:rPr>
        <w:t xml:space="preserve"> </w:t>
      </w:r>
      <w:r w:rsidR="00B938DB" w:rsidRPr="00137C72">
        <w:rPr>
          <w:rFonts w:ascii="Times New Roman" w:hAnsi="Times New Roman"/>
          <w:sz w:val="24"/>
          <w:szCs w:val="24"/>
        </w:rPr>
        <w:t>__________________________________________________</w:t>
      </w:r>
      <w:r w:rsidR="00B938DB">
        <w:rPr>
          <w:sz w:val="24"/>
          <w:szCs w:val="24"/>
        </w:rPr>
        <w:t xml:space="preserve"> </w:t>
      </w:r>
      <w:r w:rsidR="00B938DB" w:rsidRPr="00B938DB">
        <w:rPr>
          <w:rFonts w:ascii="Times New Roman" w:hAnsi="Times New Roman"/>
          <w:sz w:val="24"/>
          <w:szCs w:val="24"/>
        </w:rPr>
        <w:t>№</w:t>
      </w:r>
      <w:r w:rsidR="00B938DB">
        <w:rPr>
          <w:sz w:val="24"/>
          <w:szCs w:val="24"/>
        </w:rPr>
        <w:t xml:space="preserve"> </w:t>
      </w:r>
      <w:r w:rsidR="00B938DB" w:rsidRPr="00137C72">
        <w:rPr>
          <w:rFonts w:ascii="Times New Roman" w:hAnsi="Times New Roman"/>
          <w:sz w:val="24"/>
          <w:szCs w:val="24"/>
        </w:rPr>
        <w:t>______</w:t>
      </w:r>
      <w:r w:rsidR="003E2491" w:rsidRPr="003E2491">
        <w:rPr>
          <w:rFonts w:ascii="Times New Roman" w:hAnsi="Times New Roman"/>
          <w:sz w:val="24"/>
          <w:szCs w:val="24"/>
        </w:rPr>
        <w:t>, заключенным между</w:t>
      </w:r>
    </w:p>
    <w:p w:rsidR="00B938DB" w:rsidRDefault="00B938DB" w:rsidP="00B938DB">
      <w:pPr>
        <w:pStyle w:val="22"/>
        <w:spacing w:after="0" w:line="240" w:lineRule="auto"/>
        <w:ind w:firstLine="0"/>
        <w:rPr>
          <w:sz w:val="24"/>
          <w:szCs w:val="24"/>
        </w:rPr>
      </w:pPr>
      <w:r>
        <w:rPr>
          <w:sz w:val="18"/>
          <w:szCs w:val="18"/>
        </w:rPr>
        <w:t xml:space="preserve">               </w:t>
      </w: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3E2491" w:rsidRPr="003E2491" w:rsidRDefault="003E2491" w:rsidP="003E2491">
      <w:pPr>
        <w:pStyle w:val="20"/>
        <w:spacing w:after="0" w:line="240" w:lineRule="auto"/>
        <w:ind w:left="0" w:firstLine="0"/>
        <w:rPr>
          <w:sz w:val="24"/>
          <w:szCs w:val="24"/>
        </w:rPr>
      </w:pPr>
      <w:r w:rsidRPr="003E2491">
        <w:rPr>
          <w:sz w:val="24"/>
          <w:szCs w:val="24"/>
        </w:rPr>
        <w:t>_________________________________________________________________</w:t>
      </w:r>
      <w:r>
        <w:rPr>
          <w:sz w:val="24"/>
          <w:szCs w:val="24"/>
        </w:rPr>
        <w:t>__________</w:t>
      </w:r>
      <w:r w:rsidRPr="003E2491">
        <w:rPr>
          <w:sz w:val="24"/>
          <w:szCs w:val="24"/>
        </w:rPr>
        <w:t xml:space="preserve"> и</w:t>
      </w:r>
    </w:p>
    <w:p w:rsidR="003E2491" w:rsidRPr="003E2491" w:rsidRDefault="003E2491" w:rsidP="003E2491">
      <w:pPr>
        <w:spacing w:after="0" w:line="240" w:lineRule="auto"/>
        <w:jc w:val="center"/>
        <w:rPr>
          <w:rFonts w:ascii="Times New Roman" w:hAnsi="Times New Roman"/>
          <w:sz w:val="18"/>
          <w:szCs w:val="18"/>
        </w:rPr>
      </w:pPr>
      <w:r w:rsidRPr="003E2491">
        <w:rPr>
          <w:rFonts w:ascii="Times New Roman" w:hAnsi="Times New Roman"/>
          <w:sz w:val="18"/>
          <w:szCs w:val="18"/>
        </w:rPr>
        <w:t>(наименование полиграфической организации)</w:t>
      </w:r>
    </w:p>
    <w:p w:rsidR="003E2491" w:rsidRPr="005B7070" w:rsidRDefault="003E2491" w:rsidP="003E2491">
      <w:pPr>
        <w:spacing w:after="0" w:line="240" w:lineRule="auto"/>
        <w:rPr>
          <w:rFonts w:ascii="Times New Roman" w:hAnsi="Times New Roman"/>
          <w:sz w:val="24"/>
          <w:szCs w:val="24"/>
        </w:rPr>
      </w:pPr>
      <w:r w:rsidRPr="005B7070">
        <w:rPr>
          <w:rFonts w:ascii="Times New Roman" w:hAnsi="Times New Roman"/>
          <w:sz w:val="24"/>
          <w:szCs w:val="24"/>
        </w:rPr>
        <w:t>____________________________________________________________________________</w:t>
      </w:r>
      <w:r w:rsidR="003D6883" w:rsidRPr="005B7070">
        <w:rPr>
          <w:rFonts w:ascii="Times New Roman" w:hAnsi="Times New Roman"/>
          <w:sz w:val="24"/>
          <w:szCs w:val="24"/>
        </w:rPr>
        <w:t xml:space="preserve"> </w:t>
      </w:r>
      <w:r w:rsidRPr="005B7070">
        <w:rPr>
          <w:rFonts w:ascii="Times New Roman" w:hAnsi="Times New Roman"/>
          <w:sz w:val="24"/>
          <w:szCs w:val="24"/>
        </w:rPr>
        <w:t>,</w:t>
      </w:r>
    </w:p>
    <w:p w:rsidR="003E2491" w:rsidRPr="003E2491" w:rsidRDefault="003E2491" w:rsidP="003E2491">
      <w:pPr>
        <w:spacing w:after="0" w:line="240" w:lineRule="auto"/>
        <w:jc w:val="center"/>
        <w:rPr>
          <w:rFonts w:ascii="Times New Roman" w:hAnsi="Times New Roman"/>
          <w:sz w:val="18"/>
          <w:szCs w:val="18"/>
        </w:rPr>
      </w:pPr>
      <w:r w:rsidRPr="003E2491">
        <w:rPr>
          <w:rFonts w:ascii="Times New Roman" w:hAnsi="Times New Roman"/>
          <w:sz w:val="18"/>
          <w:szCs w:val="18"/>
        </w:rPr>
        <w:t xml:space="preserve">(наименование </w:t>
      </w:r>
      <w:r w:rsidR="001B2A60" w:rsidRPr="001B2A60">
        <w:rPr>
          <w:rFonts w:ascii="Times New Roman" w:hAnsi="Times New Roman"/>
          <w:sz w:val="18"/>
          <w:szCs w:val="18"/>
        </w:rPr>
        <w:t>избирательн</w:t>
      </w:r>
      <w:r w:rsidR="001B2A60">
        <w:rPr>
          <w:rFonts w:ascii="Times New Roman" w:hAnsi="Times New Roman"/>
          <w:sz w:val="18"/>
          <w:szCs w:val="18"/>
        </w:rPr>
        <w:t>ой</w:t>
      </w:r>
      <w:r w:rsidR="001B2A60" w:rsidRPr="001B2A60">
        <w:rPr>
          <w:rFonts w:ascii="Times New Roman" w:hAnsi="Times New Roman"/>
          <w:sz w:val="18"/>
          <w:szCs w:val="18"/>
        </w:rPr>
        <w:t xml:space="preserve"> комисси</w:t>
      </w:r>
      <w:r w:rsidR="001B2A60">
        <w:rPr>
          <w:rFonts w:ascii="Times New Roman" w:hAnsi="Times New Roman"/>
          <w:sz w:val="18"/>
          <w:szCs w:val="18"/>
        </w:rPr>
        <w:t>и</w:t>
      </w:r>
      <w:r w:rsidR="001B2A60" w:rsidRPr="001B2A60">
        <w:rPr>
          <w:rFonts w:ascii="Times New Roman" w:hAnsi="Times New Roman"/>
          <w:sz w:val="18"/>
          <w:szCs w:val="18"/>
        </w:rPr>
        <w:t>, осуществивш</w:t>
      </w:r>
      <w:r w:rsidR="001B2A60">
        <w:rPr>
          <w:rFonts w:ascii="Times New Roman" w:hAnsi="Times New Roman"/>
          <w:sz w:val="18"/>
          <w:szCs w:val="18"/>
        </w:rPr>
        <w:t>ей</w:t>
      </w:r>
      <w:r w:rsidR="001B2A60" w:rsidRPr="001B2A60">
        <w:rPr>
          <w:rFonts w:ascii="Times New Roman" w:hAnsi="Times New Roman"/>
          <w:sz w:val="18"/>
          <w:szCs w:val="18"/>
        </w:rPr>
        <w:t xml:space="preserve"> закупку избирательных бюллетеней</w:t>
      </w:r>
      <w:r w:rsidRPr="003E2491">
        <w:rPr>
          <w:rFonts w:ascii="Times New Roman" w:hAnsi="Times New Roman"/>
          <w:sz w:val="18"/>
          <w:szCs w:val="18"/>
        </w:rPr>
        <w:t>)</w:t>
      </w:r>
    </w:p>
    <w:p w:rsidR="00F848B9" w:rsidRPr="00F848B9" w:rsidRDefault="003E2491" w:rsidP="00F848B9">
      <w:pPr>
        <w:spacing w:after="0" w:line="240" w:lineRule="auto"/>
        <w:jc w:val="both"/>
        <w:rPr>
          <w:rFonts w:ascii="Times New Roman" w:hAnsi="Times New Roman"/>
          <w:sz w:val="24"/>
          <w:szCs w:val="24"/>
        </w:rPr>
      </w:pPr>
      <w:r w:rsidRPr="005B7070">
        <w:rPr>
          <w:rFonts w:ascii="Times New Roman" w:hAnsi="Times New Roman"/>
          <w:sz w:val="24"/>
          <w:szCs w:val="24"/>
        </w:rPr>
        <w:t>_______________________________________________________________</w:t>
      </w:r>
      <w:r w:rsidR="00F848B9" w:rsidRPr="005B7070">
        <w:rPr>
          <w:rFonts w:ascii="Times New Roman" w:hAnsi="Times New Roman"/>
          <w:sz w:val="24"/>
          <w:szCs w:val="24"/>
        </w:rPr>
        <w:t>__</w:t>
      </w:r>
      <w:r w:rsidR="00F848B9" w:rsidRPr="00F848B9">
        <w:rPr>
          <w:sz w:val="24"/>
          <w:szCs w:val="24"/>
        </w:rPr>
        <w:t xml:space="preserve"> </w:t>
      </w:r>
      <w:r w:rsidR="00F848B9" w:rsidRPr="00F848B9">
        <w:rPr>
          <w:rFonts w:ascii="Times New Roman" w:hAnsi="Times New Roman"/>
          <w:sz w:val="24"/>
          <w:szCs w:val="24"/>
        </w:rPr>
        <w:t>изготовила</w:t>
      </w:r>
    </w:p>
    <w:p w:rsidR="003E2491" w:rsidRDefault="003E2491" w:rsidP="00F848B9">
      <w:pPr>
        <w:spacing w:after="0" w:line="240" w:lineRule="auto"/>
        <w:jc w:val="center"/>
        <w:rPr>
          <w:rFonts w:ascii="Times New Roman" w:hAnsi="Times New Roman"/>
          <w:sz w:val="18"/>
          <w:szCs w:val="18"/>
        </w:rPr>
      </w:pPr>
      <w:r w:rsidRPr="003E2491">
        <w:rPr>
          <w:rFonts w:ascii="Times New Roman" w:hAnsi="Times New Roman"/>
          <w:sz w:val="18"/>
          <w:szCs w:val="18"/>
        </w:rPr>
        <w:t>(наименование полиграфической организации)</w:t>
      </w:r>
    </w:p>
    <w:p w:rsidR="003E2491" w:rsidRPr="00F80991" w:rsidRDefault="003E2491" w:rsidP="003E2491">
      <w:pPr>
        <w:spacing w:after="0" w:line="240" w:lineRule="auto"/>
        <w:jc w:val="center"/>
        <w:rPr>
          <w:rFonts w:ascii="Times New Roman" w:hAnsi="Times New Roman"/>
          <w:sz w:val="10"/>
          <w:szCs w:val="10"/>
        </w:rPr>
      </w:pPr>
    </w:p>
    <w:p w:rsidR="003D6883" w:rsidRDefault="003E2491" w:rsidP="003D6883">
      <w:pPr>
        <w:pStyle w:val="22"/>
        <w:spacing w:after="0" w:line="240" w:lineRule="auto"/>
        <w:ind w:firstLine="0"/>
        <w:jc w:val="center"/>
        <w:rPr>
          <w:sz w:val="24"/>
          <w:szCs w:val="24"/>
        </w:rPr>
      </w:pPr>
      <w:r w:rsidRPr="004D7FCB">
        <w:rPr>
          <w:sz w:val="24"/>
          <w:szCs w:val="24"/>
        </w:rPr>
        <w:t>в соответствии с представленными образцами и передала</w:t>
      </w:r>
      <w:r w:rsidR="003D6883">
        <w:rPr>
          <w:sz w:val="24"/>
          <w:szCs w:val="24"/>
        </w:rPr>
        <w:t>___________________________ ___________________________________________________________________________</w:t>
      </w:r>
    </w:p>
    <w:p w:rsidR="003D6883" w:rsidRDefault="001B2A60" w:rsidP="003D6883">
      <w:pPr>
        <w:pStyle w:val="22"/>
        <w:spacing w:after="0" w:line="240" w:lineRule="auto"/>
        <w:ind w:firstLine="0"/>
        <w:jc w:val="center"/>
        <w:rPr>
          <w:sz w:val="18"/>
          <w:szCs w:val="18"/>
        </w:rPr>
      </w:pPr>
      <w:r w:rsidRPr="003E2491">
        <w:rPr>
          <w:sz w:val="18"/>
          <w:szCs w:val="18"/>
        </w:rPr>
        <w:t xml:space="preserve">(наименование </w:t>
      </w:r>
      <w:r w:rsidRPr="001B2A60">
        <w:rPr>
          <w:sz w:val="18"/>
          <w:szCs w:val="18"/>
        </w:rPr>
        <w:t>избирательн</w:t>
      </w:r>
      <w:r>
        <w:rPr>
          <w:sz w:val="18"/>
          <w:szCs w:val="18"/>
        </w:rPr>
        <w:t>ой</w:t>
      </w:r>
      <w:r w:rsidRPr="001B2A60">
        <w:rPr>
          <w:sz w:val="18"/>
          <w:szCs w:val="18"/>
        </w:rPr>
        <w:t xml:space="preserve"> комисси</w:t>
      </w:r>
      <w:r>
        <w:rPr>
          <w:sz w:val="18"/>
          <w:szCs w:val="18"/>
        </w:rPr>
        <w:t>и</w:t>
      </w:r>
      <w:r w:rsidRPr="001B2A60">
        <w:rPr>
          <w:sz w:val="18"/>
          <w:szCs w:val="18"/>
        </w:rPr>
        <w:t>, осуществивш</w:t>
      </w:r>
      <w:r>
        <w:rPr>
          <w:sz w:val="18"/>
          <w:szCs w:val="18"/>
        </w:rPr>
        <w:t>ей</w:t>
      </w:r>
      <w:r w:rsidRPr="001B2A60">
        <w:rPr>
          <w:sz w:val="18"/>
          <w:szCs w:val="18"/>
        </w:rPr>
        <w:t xml:space="preserve"> закупку избирательных бюллетеней</w:t>
      </w:r>
      <w:r w:rsidRPr="003E2491">
        <w:rPr>
          <w:sz w:val="18"/>
          <w:szCs w:val="18"/>
        </w:rPr>
        <w:t>)</w:t>
      </w:r>
    </w:p>
    <w:p w:rsidR="001B2A60" w:rsidRPr="00F80991" w:rsidRDefault="001B2A60" w:rsidP="003D6883">
      <w:pPr>
        <w:pStyle w:val="22"/>
        <w:spacing w:after="0" w:line="240" w:lineRule="auto"/>
        <w:ind w:firstLine="0"/>
        <w:jc w:val="center"/>
        <w:rPr>
          <w:sz w:val="10"/>
          <w:szCs w:val="10"/>
        </w:rPr>
      </w:pPr>
    </w:p>
    <w:p w:rsidR="00C943DD" w:rsidRDefault="00C943DD" w:rsidP="009F7FEC">
      <w:pPr>
        <w:pStyle w:val="22"/>
        <w:spacing w:after="0" w:line="240" w:lineRule="auto"/>
        <w:ind w:firstLine="0"/>
        <w:rPr>
          <w:sz w:val="24"/>
          <w:szCs w:val="24"/>
        </w:rPr>
      </w:pPr>
      <w:r w:rsidRPr="004D7FCB">
        <w:rPr>
          <w:sz w:val="24"/>
          <w:szCs w:val="24"/>
        </w:rPr>
        <w:t xml:space="preserve">избирательные бюллетени для голосования на </w:t>
      </w:r>
      <w:r w:rsidR="00541866">
        <w:rPr>
          <w:sz w:val="24"/>
          <w:szCs w:val="24"/>
        </w:rPr>
        <w:t xml:space="preserve">дополнительных </w:t>
      </w:r>
      <w:r w:rsidRPr="004D7FCB">
        <w:rPr>
          <w:sz w:val="24"/>
          <w:szCs w:val="24"/>
        </w:rPr>
        <w:t>выборах</w:t>
      </w:r>
      <w:r w:rsidR="009F7FEC">
        <w:rPr>
          <w:sz w:val="24"/>
          <w:szCs w:val="24"/>
        </w:rPr>
        <w:br/>
      </w:r>
      <w:r w:rsidRPr="004D7FCB">
        <w:rPr>
          <w:sz w:val="24"/>
          <w:szCs w:val="24"/>
        </w:rPr>
        <w:t>депутат</w:t>
      </w:r>
      <w:r w:rsidR="00A81AB0">
        <w:rPr>
          <w:sz w:val="24"/>
          <w:szCs w:val="24"/>
        </w:rPr>
        <w:t>а</w:t>
      </w:r>
      <w:r w:rsidRPr="004D7FCB">
        <w:rPr>
          <w:sz w:val="24"/>
          <w:szCs w:val="24"/>
        </w:rPr>
        <w:t xml:space="preserve"> Государственной Думы Федерального Собрания </w:t>
      </w:r>
      <w:r w:rsidR="009F7FEC">
        <w:rPr>
          <w:sz w:val="24"/>
          <w:szCs w:val="24"/>
        </w:rPr>
        <w:br/>
      </w:r>
      <w:r w:rsidRPr="004D7FCB">
        <w:rPr>
          <w:sz w:val="24"/>
          <w:szCs w:val="24"/>
        </w:rPr>
        <w:t xml:space="preserve">Российской Федерации </w:t>
      </w:r>
      <w:r w:rsidR="005A6EEE">
        <w:rPr>
          <w:sz w:val="24"/>
          <w:szCs w:val="24"/>
        </w:rPr>
        <w:t>восьмого</w:t>
      </w:r>
      <w:r w:rsidRPr="004D7FCB">
        <w:rPr>
          <w:sz w:val="24"/>
          <w:szCs w:val="24"/>
        </w:rPr>
        <w:t xml:space="preserve"> созыва</w:t>
      </w:r>
      <w:r w:rsidR="00541866" w:rsidRPr="00541866">
        <w:rPr>
          <w:sz w:val="22"/>
          <w:szCs w:val="22"/>
          <w:lang w:eastAsia="en-US"/>
        </w:rPr>
        <w:t xml:space="preserve"> </w:t>
      </w:r>
      <w:r w:rsidR="00541866" w:rsidRPr="00541866">
        <w:rPr>
          <w:sz w:val="24"/>
          <w:szCs w:val="24"/>
          <w:lang w:eastAsia="en-US"/>
        </w:rPr>
        <w:t>по одномандатн</w:t>
      </w:r>
      <w:r w:rsidR="009F7FEC">
        <w:rPr>
          <w:sz w:val="24"/>
          <w:szCs w:val="24"/>
          <w:lang w:eastAsia="en-US"/>
        </w:rPr>
        <w:t>ому</w:t>
      </w:r>
      <w:r w:rsidR="00541866" w:rsidRPr="00541866">
        <w:rPr>
          <w:sz w:val="24"/>
          <w:szCs w:val="24"/>
          <w:lang w:eastAsia="en-US"/>
        </w:rPr>
        <w:t xml:space="preserve"> избирательн</w:t>
      </w:r>
      <w:r w:rsidR="009F7FEC">
        <w:rPr>
          <w:sz w:val="24"/>
          <w:szCs w:val="24"/>
          <w:lang w:eastAsia="en-US"/>
        </w:rPr>
        <w:t>ому</w:t>
      </w:r>
      <w:r w:rsidR="00541866" w:rsidRPr="00541866">
        <w:rPr>
          <w:sz w:val="24"/>
          <w:szCs w:val="24"/>
          <w:lang w:eastAsia="en-US"/>
        </w:rPr>
        <w:t xml:space="preserve"> округ</w:t>
      </w:r>
      <w:r w:rsidR="009F7FEC">
        <w:rPr>
          <w:sz w:val="24"/>
          <w:szCs w:val="24"/>
          <w:lang w:eastAsia="en-US"/>
        </w:rPr>
        <w:t>у</w:t>
      </w:r>
      <w:r w:rsidR="009F7FEC">
        <w:rPr>
          <w:sz w:val="24"/>
          <w:szCs w:val="24"/>
          <w:lang w:eastAsia="en-US"/>
        </w:rPr>
        <w:br/>
      </w:r>
      <w:r w:rsidR="009F7FEC">
        <w:rPr>
          <w:sz w:val="24"/>
          <w:szCs w:val="24"/>
        </w:rPr>
        <w:t>__________</w:t>
      </w:r>
      <w:r>
        <w:rPr>
          <w:sz w:val="24"/>
          <w:szCs w:val="24"/>
        </w:rPr>
        <w:t>____________________</w:t>
      </w:r>
      <w:r w:rsidR="003F3EBD">
        <w:rPr>
          <w:sz w:val="24"/>
          <w:szCs w:val="24"/>
        </w:rPr>
        <w:t>_________________________________</w:t>
      </w:r>
      <w:r>
        <w:rPr>
          <w:sz w:val="24"/>
          <w:szCs w:val="24"/>
        </w:rPr>
        <w:t xml:space="preserve">_____ </w:t>
      </w:r>
      <w:r w:rsidRPr="004D7FCB">
        <w:rPr>
          <w:sz w:val="24"/>
          <w:szCs w:val="24"/>
        </w:rPr>
        <w:t>№ __</w:t>
      </w:r>
      <w:r>
        <w:rPr>
          <w:sz w:val="24"/>
          <w:szCs w:val="24"/>
        </w:rPr>
        <w:t>__</w:t>
      </w:r>
      <w:r w:rsidRPr="004D7FCB">
        <w:rPr>
          <w:sz w:val="24"/>
          <w:szCs w:val="24"/>
        </w:rPr>
        <w:t xml:space="preserve"> </w:t>
      </w:r>
    </w:p>
    <w:p w:rsidR="00C943DD" w:rsidRPr="005D6667" w:rsidRDefault="00C943DD" w:rsidP="00C943DD">
      <w:pPr>
        <w:pStyle w:val="22"/>
        <w:spacing w:after="0" w:line="240" w:lineRule="auto"/>
        <w:ind w:firstLine="0"/>
        <w:rPr>
          <w:sz w:val="16"/>
          <w:szCs w:val="16"/>
        </w:rPr>
      </w:pPr>
      <w:r>
        <w:rPr>
          <w:sz w:val="24"/>
          <w:szCs w:val="24"/>
        </w:rPr>
        <w:tab/>
      </w:r>
      <w:r w:rsidRPr="005D6667">
        <w:rPr>
          <w:sz w:val="16"/>
          <w:szCs w:val="16"/>
        </w:rPr>
        <w:t xml:space="preserve">                   </w:t>
      </w:r>
      <w:r w:rsidR="00DA2A4C">
        <w:rPr>
          <w:sz w:val="16"/>
          <w:szCs w:val="16"/>
        </w:rPr>
        <w:t xml:space="preserve">         </w:t>
      </w:r>
      <w:r w:rsidRPr="005D6667">
        <w:rPr>
          <w:sz w:val="16"/>
          <w:szCs w:val="16"/>
        </w:rPr>
        <w:t>(наименование</w:t>
      </w:r>
      <w:r w:rsidR="00A81AB0">
        <w:rPr>
          <w:sz w:val="16"/>
          <w:szCs w:val="16"/>
        </w:rPr>
        <w:t xml:space="preserve"> </w:t>
      </w:r>
      <w:r w:rsidR="003F3EBD" w:rsidRPr="003F3EBD">
        <w:rPr>
          <w:sz w:val="16"/>
          <w:szCs w:val="16"/>
        </w:rPr>
        <w:t>одномандатно</w:t>
      </w:r>
      <w:r w:rsidR="003F3EBD">
        <w:rPr>
          <w:sz w:val="16"/>
          <w:szCs w:val="16"/>
        </w:rPr>
        <w:t>го</w:t>
      </w:r>
      <w:r w:rsidR="003F3EBD" w:rsidRPr="003F3EBD">
        <w:rPr>
          <w:sz w:val="16"/>
          <w:szCs w:val="16"/>
        </w:rPr>
        <w:t xml:space="preserve"> избирательно</w:t>
      </w:r>
      <w:r w:rsidR="003F3EBD">
        <w:rPr>
          <w:sz w:val="16"/>
          <w:szCs w:val="16"/>
        </w:rPr>
        <w:t>го</w:t>
      </w:r>
      <w:r w:rsidR="003F3EBD" w:rsidRPr="003F3EBD">
        <w:rPr>
          <w:sz w:val="16"/>
          <w:szCs w:val="16"/>
        </w:rPr>
        <w:t xml:space="preserve"> округ</w:t>
      </w:r>
      <w:r w:rsidR="003F3EBD">
        <w:rPr>
          <w:sz w:val="16"/>
          <w:szCs w:val="16"/>
        </w:rPr>
        <w:t>а</w:t>
      </w:r>
      <w:r w:rsidRPr="005D6667">
        <w:rPr>
          <w:sz w:val="16"/>
          <w:szCs w:val="16"/>
        </w:rPr>
        <w:t>)</w:t>
      </w:r>
    </w:p>
    <w:p w:rsidR="00C943DD" w:rsidRPr="004D7FCB" w:rsidRDefault="00C943DD" w:rsidP="00C943DD">
      <w:pPr>
        <w:pStyle w:val="22"/>
        <w:spacing w:after="0" w:line="240" w:lineRule="auto"/>
        <w:ind w:firstLine="0"/>
        <w:rPr>
          <w:sz w:val="24"/>
          <w:szCs w:val="24"/>
        </w:rPr>
      </w:pPr>
      <w:r w:rsidRPr="004D7FCB">
        <w:rPr>
          <w:sz w:val="24"/>
          <w:szCs w:val="24"/>
        </w:rPr>
        <w:t>в количестве __</w:t>
      </w:r>
      <w:r>
        <w:rPr>
          <w:sz w:val="24"/>
          <w:szCs w:val="24"/>
        </w:rPr>
        <w:t>_______________</w:t>
      </w:r>
      <w:r w:rsidR="00EF5297">
        <w:rPr>
          <w:sz w:val="24"/>
          <w:szCs w:val="24"/>
        </w:rPr>
        <w:t>_____</w:t>
      </w:r>
      <w:r>
        <w:rPr>
          <w:sz w:val="24"/>
          <w:szCs w:val="24"/>
        </w:rPr>
        <w:t>___________</w:t>
      </w:r>
      <w:r w:rsidR="00C45B11">
        <w:rPr>
          <w:sz w:val="24"/>
          <w:szCs w:val="24"/>
        </w:rPr>
        <w:t>__________________________ штук.</w:t>
      </w:r>
      <w:r w:rsidRPr="004D7FCB">
        <w:rPr>
          <w:sz w:val="24"/>
          <w:szCs w:val="24"/>
        </w:rPr>
        <w:t xml:space="preserve"> </w:t>
      </w:r>
    </w:p>
    <w:p w:rsidR="00C943DD" w:rsidRPr="005D6667" w:rsidRDefault="00C943DD" w:rsidP="00C943DD">
      <w:pPr>
        <w:pStyle w:val="22"/>
        <w:spacing w:after="0" w:line="240" w:lineRule="auto"/>
        <w:ind w:firstLine="0"/>
        <w:rPr>
          <w:sz w:val="16"/>
          <w:szCs w:val="16"/>
        </w:rPr>
      </w:pPr>
      <w:r w:rsidRPr="005D6667">
        <w:rPr>
          <w:sz w:val="16"/>
          <w:szCs w:val="16"/>
        </w:rPr>
        <w:t xml:space="preserve">                                                                  </w:t>
      </w:r>
      <w:r w:rsidR="00DA2A4C">
        <w:rPr>
          <w:sz w:val="16"/>
          <w:szCs w:val="16"/>
        </w:rPr>
        <w:t xml:space="preserve">                               </w:t>
      </w:r>
      <w:r w:rsidRPr="005D6667">
        <w:rPr>
          <w:sz w:val="16"/>
          <w:szCs w:val="16"/>
        </w:rPr>
        <w:t xml:space="preserve"> (цифрами и прописью)</w:t>
      </w:r>
    </w:p>
    <w:p w:rsidR="003541BC" w:rsidRDefault="003541BC" w:rsidP="003541BC">
      <w:pPr>
        <w:pStyle w:val="22"/>
        <w:spacing w:after="0" w:line="240" w:lineRule="auto"/>
        <w:ind w:firstLine="0"/>
        <w:rPr>
          <w:sz w:val="24"/>
          <w:szCs w:val="24"/>
        </w:rPr>
      </w:pPr>
      <w:r>
        <w:rPr>
          <w:sz w:val="24"/>
          <w:szCs w:val="24"/>
        </w:rPr>
        <w:t xml:space="preserve">От ___________________________________________________________________________ </w:t>
      </w:r>
    </w:p>
    <w:p w:rsidR="003541BC" w:rsidRDefault="003541BC" w:rsidP="003541BC">
      <w:pPr>
        <w:pStyle w:val="22"/>
        <w:spacing w:after="0" w:line="240" w:lineRule="auto"/>
        <w:ind w:firstLine="0"/>
        <w:rPr>
          <w:sz w:val="24"/>
          <w:szCs w:val="24"/>
          <w:vertAlign w:val="superscript"/>
        </w:rPr>
      </w:pPr>
      <w:r>
        <w:rPr>
          <w:sz w:val="24"/>
          <w:szCs w:val="24"/>
          <w:vertAlign w:val="superscript"/>
        </w:rPr>
        <w:t xml:space="preserve">                                                 </w:t>
      </w:r>
      <w:r w:rsidR="00F905C5">
        <w:rPr>
          <w:sz w:val="24"/>
          <w:szCs w:val="24"/>
          <w:vertAlign w:val="superscript"/>
        </w:rPr>
        <w:t xml:space="preserve">          </w:t>
      </w:r>
      <w:r>
        <w:rPr>
          <w:sz w:val="24"/>
          <w:szCs w:val="24"/>
          <w:vertAlign w:val="superscript"/>
        </w:rPr>
        <w:t xml:space="preserve">                  (наименование полиграфической организации</w:t>
      </w:r>
      <w:r w:rsidRPr="00DF595D">
        <w:rPr>
          <w:sz w:val="24"/>
          <w:szCs w:val="24"/>
          <w:vertAlign w:val="superscript"/>
        </w:rPr>
        <w:t>)</w:t>
      </w:r>
    </w:p>
    <w:tbl>
      <w:tblPr>
        <w:tblW w:w="603" w:type="dxa"/>
        <w:tblLook w:val="04A0"/>
      </w:tblPr>
      <w:tblGrid>
        <w:gridCol w:w="9567"/>
      </w:tblGrid>
      <w:tr w:rsidR="000A56BF" w:rsidRPr="00EA3ED7" w:rsidTr="00EA3ED7">
        <w:trPr>
          <w:trHeight w:val="236"/>
        </w:trPr>
        <w:tc>
          <w:tcPr>
            <w:tcW w:w="603" w:type="dxa"/>
          </w:tcPr>
          <w:p w:rsidR="000A56BF" w:rsidRPr="00F80991" w:rsidRDefault="000A56BF" w:rsidP="00EA3ED7">
            <w:pPr>
              <w:pStyle w:val="22"/>
              <w:spacing w:after="0" w:line="240" w:lineRule="auto"/>
              <w:ind w:firstLine="0"/>
              <w:rPr>
                <w:sz w:val="10"/>
                <w:szCs w:val="10"/>
              </w:rPr>
            </w:pPr>
          </w:p>
          <w:tbl>
            <w:tblPr>
              <w:tblW w:w="9351" w:type="dxa"/>
              <w:tblLook w:val="04A0"/>
            </w:tblPr>
            <w:tblGrid>
              <w:gridCol w:w="562"/>
              <w:gridCol w:w="2977"/>
              <w:gridCol w:w="284"/>
              <w:gridCol w:w="2268"/>
              <w:gridCol w:w="283"/>
              <w:gridCol w:w="2977"/>
            </w:tblGrid>
            <w:tr w:rsidR="00A67684" w:rsidRPr="00EA3ED7" w:rsidTr="00EA3ED7">
              <w:tc>
                <w:tcPr>
                  <w:tcW w:w="562" w:type="dxa"/>
                  <w:tcBorders>
                    <w:top w:val="nil"/>
                    <w:left w:val="nil"/>
                    <w:bottom w:val="nil"/>
                    <w:right w:val="nil"/>
                  </w:tcBorders>
                </w:tcPr>
                <w:p w:rsidR="000A56BF" w:rsidRPr="00C34907" w:rsidRDefault="000A56BF" w:rsidP="00EA3ED7">
                  <w:pPr>
                    <w:pStyle w:val="22"/>
                    <w:spacing w:after="0" w:line="240" w:lineRule="auto"/>
                    <w:ind w:firstLine="0"/>
                    <w:rPr>
                      <w:sz w:val="24"/>
                      <w:szCs w:val="24"/>
                      <w:vertAlign w:val="superscript"/>
                    </w:rPr>
                  </w:pPr>
                </w:p>
              </w:tc>
              <w:tc>
                <w:tcPr>
                  <w:tcW w:w="2977" w:type="dxa"/>
                  <w:tcBorders>
                    <w:top w:val="nil"/>
                    <w:left w:val="nil"/>
                    <w:bottom w:val="single" w:sz="4" w:space="0" w:color="auto"/>
                    <w:right w:val="nil"/>
                  </w:tcBorders>
                </w:tcPr>
                <w:p w:rsidR="000A56BF" w:rsidRPr="00C34907" w:rsidRDefault="000A56BF" w:rsidP="00EA3ED7">
                  <w:pPr>
                    <w:pStyle w:val="22"/>
                    <w:spacing w:after="0" w:line="240" w:lineRule="auto"/>
                    <w:ind w:firstLine="0"/>
                    <w:rPr>
                      <w:sz w:val="24"/>
                      <w:szCs w:val="24"/>
                      <w:vertAlign w:val="superscript"/>
                    </w:rPr>
                  </w:pPr>
                </w:p>
              </w:tc>
              <w:tc>
                <w:tcPr>
                  <w:tcW w:w="284" w:type="dxa"/>
                  <w:tcBorders>
                    <w:top w:val="nil"/>
                    <w:left w:val="nil"/>
                    <w:bottom w:val="nil"/>
                    <w:right w:val="nil"/>
                  </w:tcBorders>
                </w:tcPr>
                <w:p w:rsidR="000A56BF" w:rsidRPr="00C34907" w:rsidRDefault="000A56BF" w:rsidP="00EA3ED7">
                  <w:pPr>
                    <w:pStyle w:val="22"/>
                    <w:spacing w:after="0" w:line="240" w:lineRule="auto"/>
                    <w:ind w:firstLine="0"/>
                    <w:rPr>
                      <w:sz w:val="24"/>
                      <w:szCs w:val="24"/>
                      <w:vertAlign w:val="superscript"/>
                    </w:rPr>
                  </w:pPr>
                </w:p>
              </w:tc>
              <w:tc>
                <w:tcPr>
                  <w:tcW w:w="2268" w:type="dxa"/>
                  <w:tcBorders>
                    <w:top w:val="nil"/>
                    <w:left w:val="nil"/>
                    <w:bottom w:val="single" w:sz="4" w:space="0" w:color="auto"/>
                    <w:right w:val="nil"/>
                  </w:tcBorders>
                </w:tcPr>
                <w:p w:rsidR="000A56BF" w:rsidRPr="00C34907" w:rsidRDefault="000A56BF" w:rsidP="00EA3ED7">
                  <w:pPr>
                    <w:pStyle w:val="22"/>
                    <w:spacing w:after="0" w:line="240" w:lineRule="auto"/>
                    <w:ind w:firstLine="0"/>
                    <w:rPr>
                      <w:sz w:val="24"/>
                      <w:szCs w:val="24"/>
                      <w:vertAlign w:val="superscript"/>
                    </w:rPr>
                  </w:pPr>
                </w:p>
              </w:tc>
              <w:tc>
                <w:tcPr>
                  <w:tcW w:w="283" w:type="dxa"/>
                  <w:tcBorders>
                    <w:top w:val="nil"/>
                    <w:left w:val="nil"/>
                    <w:bottom w:val="nil"/>
                    <w:right w:val="nil"/>
                  </w:tcBorders>
                </w:tcPr>
                <w:p w:rsidR="000A56BF" w:rsidRPr="00C34907" w:rsidRDefault="000A56BF" w:rsidP="00EA3ED7">
                  <w:pPr>
                    <w:pStyle w:val="22"/>
                    <w:spacing w:after="0" w:line="240" w:lineRule="auto"/>
                    <w:ind w:firstLine="0"/>
                    <w:rPr>
                      <w:sz w:val="24"/>
                      <w:szCs w:val="24"/>
                      <w:vertAlign w:val="superscript"/>
                    </w:rPr>
                  </w:pPr>
                </w:p>
              </w:tc>
              <w:tc>
                <w:tcPr>
                  <w:tcW w:w="2977" w:type="dxa"/>
                  <w:tcBorders>
                    <w:top w:val="nil"/>
                    <w:left w:val="nil"/>
                    <w:bottom w:val="single" w:sz="4" w:space="0" w:color="auto"/>
                    <w:right w:val="nil"/>
                  </w:tcBorders>
                </w:tcPr>
                <w:p w:rsidR="000A56BF" w:rsidRPr="00C34907" w:rsidRDefault="000A56BF" w:rsidP="00EA3ED7">
                  <w:pPr>
                    <w:pStyle w:val="22"/>
                    <w:spacing w:after="0" w:line="240" w:lineRule="auto"/>
                    <w:ind w:firstLine="0"/>
                    <w:rPr>
                      <w:sz w:val="24"/>
                      <w:szCs w:val="24"/>
                      <w:vertAlign w:val="superscript"/>
                    </w:rPr>
                  </w:pPr>
                </w:p>
              </w:tc>
            </w:tr>
            <w:tr w:rsidR="00A67684" w:rsidRPr="00EA3ED7" w:rsidTr="00EA3ED7">
              <w:tc>
                <w:tcPr>
                  <w:tcW w:w="562" w:type="dxa"/>
                  <w:tcBorders>
                    <w:top w:val="nil"/>
                    <w:left w:val="nil"/>
                    <w:bottom w:val="nil"/>
                    <w:right w:val="nil"/>
                  </w:tcBorders>
                </w:tcPr>
                <w:p w:rsidR="000A56BF" w:rsidRPr="00C34907" w:rsidRDefault="000A56BF" w:rsidP="00EA3ED7">
                  <w:pPr>
                    <w:pStyle w:val="22"/>
                    <w:spacing w:after="0" w:line="240" w:lineRule="auto"/>
                    <w:ind w:firstLine="0"/>
                    <w:rPr>
                      <w:sz w:val="24"/>
                      <w:szCs w:val="24"/>
                      <w:vertAlign w:val="superscript"/>
                    </w:rPr>
                  </w:pPr>
                </w:p>
              </w:tc>
              <w:tc>
                <w:tcPr>
                  <w:tcW w:w="2977" w:type="dxa"/>
                  <w:tcBorders>
                    <w:top w:val="single" w:sz="4" w:space="0" w:color="auto"/>
                    <w:left w:val="nil"/>
                    <w:bottom w:val="nil"/>
                    <w:right w:val="nil"/>
                  </w:tcBorders>
                </w:tcPr>
                <w:p w:rsidR="000A56BF"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4" w:type="dxa"/>
                  <w:tcBorders>
                    <w:top w:val="nil"/>
                    <w:left w:val="nil"/>
                    <w:bottom w:val="nil"/>
                    <w:right w:val="nil"/>
                  </w:tcBorders>
                </w:tcPr>
                <w:p w:rsidR="000A56BF" w:rsidRPr="00C34907" w:rsidRDefault="000A56BF" w:rsidP="00EA3ED7">
                  <w:pPr>
                    <w:pStyle w:val="22"/>
                    <w:spacing w:after="0" w:line="240" w:lineRule="auto"/>
                    <w:ind w:firstLine="0"/>
                    <w:jc w:val="center"/>
                    <w:rPr>
                      <w:sz w:val="24"/>
                      <w:szCs w:val="24"/>
                      <w:vertAlign w:val="superscript"/>
                    </w:rPr>
                  </w:pPr>
                </w:p>
              </w:tc>
              <w:tc>
                <w:tcPr>
                  <w:tcW w:w="2268" w:type="dxa"/>
                  <w:tcBorders>
                    <w:top w:val="single" w:sz="4" w:space="0" w:color="auto"/>
                    <w:left w:val="nil"/>
                    <w:bottom w:val="nil"/>
                    <w:right w:val="nil"/>
                  </w:tcBorders>
                </w:tcPr>
                <w:p w:rsidR="000A56BF"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Borders>
                    <w:top w:val="nil"/>
                    <w:left w:val="nil"/>
                    <w:bottom w:val="nil"/>
                    <w:right w:val="nil"/>
                  </w:tcBorders>
                </w:tcPr>
                <w:p w:rsidR="000A56BF" w:rsidRPr="00C34907" w:rsidRDefault="000A56BF" w:rsidP="00EA3ED7">
                  <w:pPr>
                    <w:pStyle w:val="22"/>
                    <w:spacing w:after="0" w:line="240" w:lineRule="auto"/>
                    <w:ind w:firstLine="0"/>
                    <w:jc w:val="center"/>
                    <w:rPr>
                      <w:sz w:val="24"/>
                      <w:szCs w:val="24"/>
                      <w:vertAlign w:val="superscript"/>
                    </w:rPr>
                  </w:pPr>
                </w:p>
              </w:tc>
              <w:tc>
                <w:tcPr>
                  <w:tcW w:w="2977" w:type="dxa"/>
                  <w:tcBorders>
                    <w:top w:val="single" w:sz="4" w:space="0" w:color="auto"/>
                    <w:left w:val="nil"/>
                    <w:bottom w:val="nil"/>
                    <w:right w:val="nil"/>
                  </w:tcBorders>
                </w:tcPr>
                <w:p w:rsidR="000A56BF"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r w:rsidR="00A67684" w:rsidRPr="00EA3ED7" w:rsidTr="00EA3ED7">
              <w:tc>
                <w:tcPr>
                  <w:tcW w:w="562" w:type="dxa"/>
                  <w:tcBorders>
                    <w:top w:val="nil"/>
                    <w:left w:val="nil"/>
                    <w:bottom w:val="nil"/>
                    <w:right w:val="nil"/>
                  </w:tcBorders>
                </w:tcPr>
                <w:p w:rsidR="005A6611" w:rsidRPr="00C34907" w:rsidRDefault="005A6611" w:rsidP="005B7070">
                  <w:pPr>
                    <w:pStyle w:val="22"/>
                    <w:spacing w:after="0" w:line="240" w:lineRule="auto"/>
                    <w:ind w:left="-108" w:firstLine="0"/>
                    <w:jc w:val="left"/>
                    <w:rPr>
                      <w:sz w:val="24"/>
                      <w:szCs w:val="24"/>
                    </w:rPr>
                  </w:pPr>
                  <w:r w:rsidRPr="00C34907">
                    <w:rPr>
                      <w:sz w:val="24"/>
                      <w:szCs w:val="24"/>
                    </w:rPr>
                    <w:t>МП</w:t>
                  </w:r>
                  <w:r w:rsidR="005B7070">
                    <w:rPr>
                      <w:sz w:val="24"/>
                      <w:szCs w:val="24"/>
                    </w:rPr>
                    <w:t xml:space="preserve"> </w:t>
                  </w:r>
                </w:p>
              </w:tc>
              <w:tc>
                <w:tcPr>
                  <w:tcW w:w="2977" w:type="dxa"/>
                  <w:tcBorders>
                    <w:top w:val="nil"/>
                    <w:left w:val="nil"/>
                    <w:bottom w:val="single" w:sz="4" w:space="0" w:color="auto"/>
                    <w:right w:val="nil"/>
                  </w:tcBorders>
                </w:tcPr>
                <w:p w:rsidR="005A6611" w:rsidRPr="00C34907" w:rsidRDefault="005A6611" w:rsidP="00EA3ED7">
                  <w:pPr>
                    <w:pStyle w:val="22"/>
                    <w:spacing w:after="0" w:line="240" w:lineRule="auto"/>
                    <w:ind w:firstLine="0"/>
                    <w:rPr>
                      <w:sz w:val="24"/>
                      <w:szCs w:val="24"/>
                      <w:vertAlign w:val="superscript"/>
                    </w:rPr>
                  </w:pPr>
                </w:p>
              </w:tc>
              <w:tc>
                <w:tcPr>
                  <w:tcW w:w="284" w:type="dxa"/>
                  <w:tcBorders>
                    <w:top w:val="nil"/>
                    <w:left w:val="nil"/>
                    <w:bottom w:val="nil"/>
                    <w:right w:val="nil"/>
                  </w:tcBorders>
                </w:tcPr>
                <w:p w:rsidR="005A6611" w:rsidRPr="00C34907" w:rsidRDefault="005A6611" w:rsidP="00EA3ED7">
                  <w:pPr>
                    <w:pStyle w:val="22"/>
                    <w:spacing w:after="0" w:line="240" w:lineRule="auto"/>
                    <w:ind w:firstLine="0"/>
                    <w:rPr>
                      <w:sz w:val="24"/>
                      <w:szCs w:val="24"/>
                      <w:vertAlign w:val="superscript"/>
                    </w:rPr>
                  </w:pPr>
                </w:p>
              </w:tc>
              <w:tc>
                <w:tcPr>
                  <w:tcW w:w="2268" w:type="dxa"/>
                  <w:tcBorders>
                    <w:top w:val="nil"/>
                    <w:left w:val="nil"/>
                    <w:bottom w:val="single" w:sz="4" w:space="0" w:color="auto"/>
                    <w:right w:val="nil"/>
                  </w:tcBorders>
                </w:tcPr>
                <w:p w:rsidR="005A6611" w:rsidRPr="00C34907" w:rsidRDefault="005A6611" w:rsidP="00EA3ED7">
                  <w:pPr>
                    <w:pStyle w:val="22"/>
                    <w:spacing w:after="0" w:line="240" w:lineRule="auto"/>
                    <w:ind w:firstLine="0"/>
                    <w:rPr>
                      <w:sz w:val="24"/>
                      <w:szCs w:val="24"/>
                      <w:vertAlign w:val="superscript"/>
                    </w:rPr>
                  </w:pPr>
                </w:p>
              </w:tc>
              <w:tc>
                <w:tcPr>
                  <w:tcW w:w="283" w:type="dxa"/>
                  <w:tcBorders>
                    <w:top w:val="nil"/>
                    <w:left w:val="nil"/>
                    <w:bottom w:val="nil"/>
                    <w:right w:val="nil"/>
                  </w:tcBorders>
                </w:tcPr>
                <w:p w:rsidR="005A6611" w:rsidRPr="00C34907" w:rsidRDefault="005A6611" w:rsidP="00EA3ED7">
                  <w:pPr>
                    <w:pStyle w:val="22"/>
                    <w:spacing w:after="0" w:line="240" w:lineRule="auto"/>
                    <w:ind w:firstLine="0"/>
                    <w:rPr>
                      <w:sz w:val="24"/>
                      <w:szCs w:val="24"/>
                      <w:vertAlign w:val="superscript"/>
                    </w:rPr>
                  </w:pPr>
                </w:p>
              </w:tc>
              <w:tc>
                <w:tcPr>
                  <w:tcW w:w="2977" w:type="dxa"/>
                  <w:tcBorders>
                    <w:top w:val="nil"/>
                    <w:left w:val="nil"/>
                    <w:bottom w:val="single" w:sz="4" w:space="0" w:color="auto"/>
                    <w:right w:val="nil"/>
                  </w:tcBorders>
                </w:tcPr>
                <w:p w:rsidR="005A6611" w:rsidRPr="00C34907" w:rsidRDefault="005A6611" w:rsidP="00EA3ED7">
                  <w:pPr>
                    <w:pStyle w:val="22"/>
                    <w:spacing w:after="0" w:line="240" w:lineRule="auto"/>
                    <w:ind w:firstLine="0"/>
                    <w:rPr>
                      <w:sz w:val="24"/>
                      <w:szCs w:val="24"/>
                      <w:vertAlign w:val="superscript"/>
                    </w:rPr>
                  </w:pPr>
                </w:p>
              </w:tc>
            </w:tr>
            <w:tr w:rsidR="00A67684" w:rsidRPr="00EA3ED7" w:rsidTr="00EA3ED7">
              <w:tc>
                <w:tcPr>
                  <w:tcW w:w="562" w:type="dxa"/>
                  <w:tcBorders>
                    <w:top w:val="nil"/>
                    <w:left w:val="nil"/>
                    <w:bottom w:val="nil"/>
                    <w:right w:val="nil"/>
                  </w:tcBorders>
                </w:tcPr>
                <w:p w:rsidR="005A6611" w:rsidRPr="00C34907" w:rsidRDefault="005A6611" w:rsidP="00EA3ED7">
                  <w:pPr>
                    <w:pStyle w:val="22"/>
                    <w:spacing w:after="0" w:line="240" w:lineRule="auto"/>
                    <w:ind w:firstLine="0"/>
                    <w:rPr>
                      <w:sz w:val="24"/>
                      <w:szCs w:val="24"/>
                      <w:vertAlign w:val="superscript"/>
                    </w:rPr>
                  </w:pPr>
                </w:p>
              </w:tc>
              <w:tc>
                <w:tcPr>
                  <w:tcW w:w="2977" w:type="dxa"/>
                  <w:tcBorders>
                    <w:top w:val="single" w:sz="4" w:space="0" w:color="auto"/>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4" w:type="dxa"/>
                  <w:tcBorders>
                    <w:top w:val="nil"/>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p>
              </w:tc>
              <w:tc>
                <w:tcPr>
                  <w:tcW w:w="2268" w:type="dxa"/>
                  <w:tcBorders>
                    <w:top w:val="single" w:sz="4" w:space="0" w:color="auto"/>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Borders>
                    <w:top w:val="nil"/>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p>
              </w:tc>
              <w:tc>
                <w:tcPr>
                  <w:tcW w:w="2977" w:type="dxa"/>
                  <w:tcBorders>
                    <w:top w:val="single" w:sz="4" w:space="0" w:color="auto"/>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r w:rsidR="00A67684" w:rsidRPr="00EA3ED7" w:rsidTr="00EA3ED7">
              <w:tc>
                <w:tcPr>
                  <w:tcW w:w="562" w:type="dxa"/>
                  <w:tcBorders>
                    <w:top w:val="nil"/>
                    <w:left w:val="nil"/>
                    <w:bottom w:val="nil"/>
                    <w:right w:val="nil"/>
                  </w:tcBorders>
                </w:tcPr>
                <w:p w:rsidR="005A6611" w:rsidRPr="00C34907" w:rsidRDefault="005A6611" w:rsidP="00EA3ED7">
                  <w:pPr>
                    <w:pStyle w:val="22"/>
                    <w:spacing w:after="0" w:line="240" w:lineRule="auto"/>
                    <w:ind w:firstLine="0"/>
                    <w:rPr>
                      <w:sz w:val="24"/>
                      <w:szCs w:val="24"/>
                      <w:vertAlign w:val="superscript"/>
                    </w:rPr>
                  </w:pPr>
                </w:p>
              </w:tc>
              <w:tc>
                <w:tcPr>
                  <w:tcW w:w="2977" w:type="dxa"/>
                  <w:tcBorders>
                    <w:top w:val="nil"/>
                    <w:left w:val="nil"/>
                    <w:bottom w:val="single" w:sz="4" w:space="0" w:color="auto"/>
                    <w:right w:val="nil"/>
                  </w:tcBorders>
                </w:tcPr>
                <w:p w:rsidR="005A6611" w:rsidRPr="00C34907" w:rsidRDefault="005A6611" w:rsidP="00EA3ED7">
                  <w:pPr>
                    <w:pStyle w:val="22"/>
                    <w:spacing w:after="0" w:line="240" w:lineRule="auto"/>
                    <w:ind w:firstLine="0"/>
                    <w:jc w:val="center"/>
                    <w:rPr>
                      <w:sz w:val="24"/>
                      <w:szCs w:val="24"/>
                      <w:vertAlign w:val="superscript"/>
                    </w:rPr>
                  </w:pPr>
                </w:p>
              </w:tc>
              <w:tc>
                <w:tcPr>
                  <w:tcW w:w="284" w:type="dxa"/>
                  <w:tcBorders>
                    <w:top w:val="nil"/>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p>
              </w:tc>
              <w:tc>
                <w:tcPr>
                  <w:tcW w:w="2268" w:type="dxa"/>
                  <w:tcBorders>
                    <w:top w:val="nil"/>
                    <w:left w:val="nil"/>
                    <w:bottom w:val="single" w:sz="4" w:space="0" w:color="auto"/>
                    <w:right w:val="nil"/>
                  </w:tcBorders>
                </w:tcPr>
                <w:p w:rsidR="005A6611" w:rsidRPr="00C34907" w:rsidRDefault="005A6611" w:rsidP="00EA3ED7">
                  <w:pPr>
                    <w:pStyle w:val="22"/>
                    <w:spacing w:after="0" w:line="240" w:lineRule="auto"/>
                    <w:ind w:firstLine="0"/>
                    <w:jc w:val="center"/>
                    <w:rPr>
                      <w:sz w:val="24"/>
                      <w:szCs w:val="24"/>
                      <w:vertAlign w:val="superscript"/>
                    </w:rPr>
                  </w:pPr>
                </w:p>
              </w:tc>
              <w:tc>
                <w:tcPr>
                  <w:tcW w:w="283" w:type="dxa"/>
                  <w:tcBorders>
                    <w:top w:val="nil"/>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p>
              </w:tc>
              <w:tc>
                <w:tcPr>
                  <w:tcW w:w="2977" w:type="dxa"/>
                  <w:tcBorders>
                    <w:top w:val="nil"/>
                    <w:left w:val="nil"/>
                    <w:bottom w:val="single" w:sz="4" w:space="0" w:color="auto"/>
                    <w:right w:val="nil"/>
                  </w:tcBorders>
                </w:tcPr>
                <w:p w:rsidR="005A6611" w:rsidRPr="00C34907" w:rsidRDefault="005A6611" w:rsidP="00EA3ED7">
                  <w:pPr>
                    <w:pStyle w:val="22"/>
                    <w:spacing w:after="0" w:line="240" w:lineRule="auto"/>
                    <w:ind w:firstLine="0"/>
                    <w:jc w:val="center"/>
                    <w:rPr>
                      <w:sz w:val="24"/>
                      <w:szCs w:val="24"/>
                      <w:vertAlign w:val="superscript"/>
                    </w:rPr>
                  </w:pPr>
                </w:p>
              </w:tc>
            </w:tr>
            <w:tr w:rsidR="00A67684" w:rsidRPr="00EA3ED7" w:rsidTr="00EA3ED7">
              <w:tc>
                <w:tcPr>
                  <w:tcW w:w="562" w:type="dxa"/>
                  <w:tcBorders>
                    <w:top w:val="nil"/>
                    <w:left w:val="nil"/>
                    <w:bottom w:val="nil"/>
                    <w:right w:val="nil"/>
                  </w:tcBorders>
                </w:tcPr>
                <w:p w:rsidR="005A6611" w:rsidRPr="00C34907" w:rsidRDefault="005A6611" w:rsidP="00EA3ED7">
                  <w:pPr>
                    <w:pStyle w:val="22"/>
                    <w:spacing w:after="0" w:line="240" w:lineRule="auto"/>
                    <w:ind w:firstLine="0"/>
                    <w:rPr>
                      <w:sz w:val="24"/>
                      <w:szCs w:val="24"/>
                      <w:vertAlign w:val="superscript"/>
                    </w:rPr>
                  </w:pPr>
                </w:p>
              </w:tc>
              <w:tc>
                <w:tcPr>
                  <w:tcW w:w="2977" w:type="dxa"/>
                  <w:tcBorders>
                    <w:top w:val="single" w:sz="4" w:space="0" w:color="auto"/>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4" w:type="dxa"/>
                  <w:tcBorders>
                    <w:top w:val="nil"/>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p>
              </w:tc>
              <w:tc>
                <w:tcPr>
                  <w:tcW w:w="2268" w:type="dxa"/>
                  <w:tcBorders>
                    <w:top w:val="single" w:sz="4" w:space="0" w:color="auto"/>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Borders>
                    <w:top w:val="nil"/>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p>
              </w:tc>
              <w:tc>
                <w:tcPr>
                  <w:tcW w:w="2977" w:type="dxa"/>
                  <w:tcBorders>
                    <w:top w:val="single" w:sz="4" w:space="0" w:color="auto"/>
                    <w:left w:val="nil"/>
                    <w:bottom w:val="nil"/>
                    <w:right w:val="nil"/>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bl>
          <w:p w:rsidR="000A56BF" w:rsidRPr="00C34907" w:rsidRDefault="000A56BF" w:rsidP="00EA3ED7">
            <w:pPr>
              <w:pStyle w:val="22"/>
              <w:spacing w:after="0" w:line="240" w:lineRule="auto"/>
              <w:ind w:firstLine="0"/>
              <w:rPr>
                <w:sz w:val="24"/>
                <w:szCs w:val="24"/>
                <w:vertAlign w:val="superscript"/>
              </w:rPr>
            </w:pPr>
          </w:p>
        </w:tc>
      </w:tr>
    </w:tbl>
    <w:p w:rsidR="00834855" w:rsidRDefault="00834855" w:rsidP="00834855">
      <w:pPr>
        <w:pStyle w:val="22"/>
        <w:spacing w:after="0" w:line="240" w:lineRule="auto"/>
        <w:ind w:firstLine="0"/>
        <w:rPr>
          <w:sz w:val="24"/>
          <w:szCs w:val="24"/>
        </w:rPr>
      </w:pPr>
      <w:r>
        <w:rPr>
          <w:sz w:val="24"/>
          <w:szCs w:val="24"/>
        </w:rPr>
        <w:t>От __________________________________________________________________</w:t>
      </w:r>
      <w:r w:rsidR="008046E6">
        <w:rPr>
          <w:sz w:val="24"/>
          <w:szCs w:val="24"/>
        </w:rPr>
        <w:t>________</w:t>
      </w:r>
      <w:r>
        <w:rPr>
          <w:sz w:val="24"/>
          <w:szCs w:val="24"/>
        </w:rPr>
        <w:t xml:space="preserve"> </w:t>
      </w:r>
    </w:p>
    <w:p w:rsidR="008046E6" w:rsidRDefault="001B2A60" w:rsidP="00834855">
      <w:pPr>
        <w:pStyle w:val="22"/>
        <w:spacing w:after="0" w:line="240" w:lineRule="auto"/>
        <w:ind w:firstLine="0"/>
        <w:rPr>
          <w:sz w:val="24"/>
          <w:szCs w:val="24"/>
          <w:vertAlign w:val="superscript"/>
        </w:rPr>
      </w:pPr>
      <w:r>
        <w:rPr>
          <w:sz w:val="18"/>
          <w:szCs w:val="18"/>
        </w:rPr>
        <w:t xml:space="preserve">                              </w:t>
      </w:r>
      <w:r w:rsidRPr="003E2491">
        <w:rPr>
          <w:sz w:val="18"/>
          <w:szCs w:val="18"/>
        </w:rPr>
        <w:t xml:space="preserve">(наименование </w:t>
      </w:r>
      <w:r w:rsidRPr="001B2A60">
        <w:rPr>
          <w:sz w:val="18"/>
          <w:szCs w:val="18"/>
        </w:rPr>
        <w:t>избирательн</w:t>
      </w:r>
      <w:r>
        <w:rPr>
          <w:sz w:val="18"/>
          <w:szCs w:val="18"/>
        </w:rPr>
        <w:t>ой</w:t>
      </w:r>
      <w:r w:rsidRPr="001B2A60">
        <w:rPr>
          <w:sz w:val="18"/>
          <w:szCs w:val="18"/>
        </w:rPr>
        <w:t xml:space="preserve"> комисси</w:t>
      </w:r>
      <w:r>
        <w:rPr>
          <w:sz w:val="18"/>
          <w:szCs w:val="18"/>
        </w:rPr>
        <w:t>и</w:t>
      </w:r>
      <w:r w:rsidRPr="001B2A60">
        <w:rPr>
          <w:sz w:val="18"/>
          <w:szCs w:val="18"/>
        </w:rPr>
        <w:t>, осуществивш</w:t>
      </w:r>
      <w:r>
        <w:rPr>
          <w:sz w:val="18"/>
          <w:szCs w:val="18"/>
        </w:rPr>
        <w:t>ей</w:t>
      </w:r>
      <w:r w:rsidRPr="001B2A60">
        <w:rPr>
          <w:sz w:val="18"/>
          <w:szCs w:val="18"/>
        </w:rPr>
        <w:t xml:space="preserve"> закупку избирательных бюллетеней</w:t>
      </w:r>
      <w:r w:rsidRPr="003E2491">
        <w:rPr>
          <w:sz w:val="18"/>
          <w:szCs w:val="18"/>
        </w:rPr>
        <w:t>)</w:t>
      </w:r>
    </w:p>
    <w:tbl>
      <w:tblPr>
        <w:tblW w:w="9351" w:type="dxa"/>
        <w:tblLook w:val="04A0"/>
      </w:tblPr>
      <w:tblGrid>
        <w:gridCol w:w="603"/>
        <w:gridCol w:w="2962"/>
        <w:gridCol w:w="283"/>
        <w:gridCol w:w="2258"/>
        <w:gridCol w:w="283"/>
        <w:gridCol w:w="2962"/>
      </w:tblGrid>
      <w:tr w:rsidR="00A67684" w:rsidRPr="00EA3ED7" w:rsidTr="00EA3ED7">
        <w:tc>
          <w:tcPr>
            <w:tcW w:w="603" w:type="dxa"/>
          </w:tcPr>
          <w:p w:rsidR="005A6611" w:rsidRPr="00C34907" w:rsidRDefault="005A6611" w:rsidP="00EA3ED7">
            <w:pPr>
              <w:pStyle w:val="22"/>
              <w:spacing w:after="0" w:line="240" w:lineRule="auto"/>
              <w:ind w:firstLine="0"/>
              <w:rPr>
                <w:sz w:val="24"/>
                <w:szCs w:val="24"/>
                <w:vertAlign w:val="superscript"/>
              </w:rPr>
            </w:pPr>
          </w:p>
        </w:tc>
        <w:tc>
          <w:tcPr>
            <w:tcW w:w="2962" w:type="dxa"/>
            <w:tcBorders>
              <w:bottom w:val="single" w:sz="4" w:space="0" w:color="auto"/>
            </w:tcBorders>
          </w:tcPr>
          <w:p w:rsidR="005A6611" w:rsidRPr="00C34907" w:rsidRDefault="005A6611" w:rsidP="00EA3ED7">
            <w:pPr>
              <w:pStyle w:val="22"/>
              <w:spacing w:after="0" w:line="240" w:lineRule="auto"/>
              <w:ind w:firstLine="0"/>
              <w:rPr>
                <w:sz w:val="24"/>
                <w:szCs w:val="24"/>
                <w:vertAlign w:val="superscript"/>
              </w:rPr>
            </w:pPr>
          </w:p>
        </w:tc>
        <w:tc>
          <w:tcPr>
            <w:tcW w:w="283" w:type="dxa"/>
          </w:tcPr>
          <w:p w:rsidR="005A6611" w:rsidRPr="00C34907" w:rsidRDefault="005A6611" w:rsidP="00EA3ED7">
            <w:pPr>
              <w:pStyle w:val="22"/>
              <w:spacing w:after="0" w:line="240" w:lineRule="auto"/>
              <w:ind w:firstLine="0"/>
              <w:rPr>
                <w:sz w:val="24"/>
                <w:szCs w:val="24"/>
                <w:vertAlign w:val="superscript"/>
              </w:rPr>
            </w:pPr>
          </w:p>
        </w:tc>
        <w:tc>
          <w:tcPr>
            <w:tcW w:w="2258" w:type="dxa"/>
            <w:tcBorders>
              <w:bottom w:val="single" w:sz="4" w:space="0" w:color="auto"/>
            </w:tcBorders>
          </w:tcPr>
          <w:p w:rsidR="005A6611" w:rsidRPr="00C34907" w:rsidRDefault="005A6611" w:rsidP="00EA3ED7">
            <w:pPr>
              <w:pStyle w:val="22"/>
              <w:spacing w:after="0" w:line="240" w:lineRule="auto"/>
              <w:ind w:firstLine="0"/>
              <w:rPr>
                <w:sz w:val="24"/>
                <w:szCs w:val="24"/>
                <w:vertAlign w:val="superscript"/>
              </w:rPr>
            </w:pPr>
          </w:p>
        </w:tc>
        <w:tc>
          <w:tcPr>
            <w:tcW w:w="283" w:type="dxa"/>
          </w:tcPr>
          <w:p w:rsidR="005A6611" w:rsidRPr="00C34907" w:rsidRDefault="005A6611" w:rsidP="00EA3ED7">
            <w:pPr>
              <w:pStyle w:val="22"/>
              <w:spacing w:after="0" w:line="240" w:lineRule="auto"/>
              <w:ind w:firstLine="0"/>
              <w:rPr>
                <w:sz w:val="24"/>
                <w:szCs w:val="24"/>
                <w:vertAlign w:val="superscript"/>
              </w:rPr>
            </w:pPr>
          </w:p>
        </w:tc>
        <w:tc>
          <w:tcPr>
            <w:tcW w:w="2962" w:type="dxa"/>
            <w:tcBorders>
              <w:bottom w:val="single" w:sz="4" w:space="0" w:color="auto"/>
            </w:tcBorders>
          </w:tcPr>
          <w:p w:rsidR="005A6611" w:rsidRPr="00C34907" w:rsidRDefault="005A6611" w:rsidP="00EA3ED7">
            <w:pPr>
              <w:pStyle w:val="22"/>
              <w:spacing w:after="0" w:line="240" w:lineRule="auto"/>
              <w:ind w:firstLine="0"/>
              <w:rPr>
                <w:sz w:val="24"/>
                <w:szCs w:val="24"/>
                <w:vertAlign w:val="superscript"/>
              </w:rPr>
            </w:pPr>
          </w:p>
        </w:tc>
      </w:tr>
      <w:tr w:rsidR="00A67684" w:rsidRPr="00EA3ED7" w:rsidTr="00EA3ED7">
        <w:tc>
          <w:tcPr>
            <w:tcW w:w="603" w:type="dxa"/>
          </w:tcPr>
          <w:p w:rsidR="005A6611" w:rsidRPr="00C34907" w:rsidRDefault="005A6611" w:rsidP="00EA3ED7">
            <w:pPr>
              <w:pStyle w:val="22"/>
              <w:spacing w:after="0" w:line="240" w:lineRule="auto"/>
              <w:ind w:firstLine="0"/>
              <w:rPr>
                <w:sz w:val="24"/>
                <w:szCs w:val="24"/>
                <w:vertAlign w:val="superscript"/>
              </w:rPr>
            </w:pPr>
          </w:p>
        </w:tc>
        <w:tc>
          <w:tcPr>
            <w:tcW w:w="2962" w:type="dxa"/>
            <w:tcBorders>
              <w:top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3" w:type="dxa"/>
          </w:tcPr>
          <w:p w:rsidR="005A6611" w:rsidRPr="00C34907" w:rsidRDefault="005A6611" w:rsidP="00EA3ED7">
            <w:pPr>
              <w:pStyle w:val="22"/>
              <w:spacing w:after="0" w:line="240" w:lineRule="auto"/>
              <w:ind w:firstLine="0"/>
              <w:jc w:val="center"/>
              <w:rPr>
                <w:sz w:val="24"/>
                <w:szCs w:val="24"/>
                <w:vertAlign w:val="superscript"/>
              </w:rPr>
            </w:pPr>
          </w:p>
        </w:tc>
        <w:tc>
          <w:tcPr>
            <w:tcW w:w="2258" w:type="dxa"/>
            <w:tcBorders>
              <w:top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Pr>
          <w:p w:rsidR="005A6611" w:rsidRPr="00C34907" w:rsidRDefault="005A6611" w:rsidP="00EA3ED7">
            <w:pPr>
              <w:pStyle w:val="22"/>
              <w:spacing w:after="0" w:line="240" w:lineRule="auto"/>
              <w:ind w:firstLine="0"/>
              <w:jc w:val="center"/>
              <w:rPr>
                <w:sz w:val="24"/>
                <w:szCs w:val="24"/>
                <w:vertAlign w:val="superscript"/>
              </w:rPr>
            </w:pPr>
          </w:p>
        </w:tc>
        <w:tc>
          <w:tcPr>
            <w:tcW w:w="2962" w:type="dxa"/>
            <w:tcBorders>
              <w:top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r w:rsidR="00A67684" w:rsidRPr="00EA3ED7" w:rsidTr="00EA3ED7">
        <w:tc>
          <w:tcPr>
            <w:tcW w:w="603" w:type="dxa"/>
          </w:tcPr>
          <w:p w:rsidR="005A6611" w:rsidRPr="00C34907" w:rsidRDefault="005A6611" w:rsidP="00EA3ED7">
            <w:pPr>
              <w:pStyle w:val="22"/>
              <w:spacing w:after="0" w:line="240" w:lineRule="auto"/>
              <w:ind w:firstLine="0"/>
              <w:rPr>
                <w:sz w:val="24"/>
                <w:szCs w:val="24"/>
              </w:rPr>
            </w:pPr>
            <w:r w:rsidRPr="00C34907">
              <w:rPr>
                <w:sz w:val="24"/>
                <w:szCs w:val="24"/>
              </w:rPr>
              <w:t>МП</w:t>
            </w:r>
          </w:p>
        </w:tc>
        <w:tc>
          <w:tcPr>
            <w:tcW w:w="2962" w:type="dxa"/>
            <w:tcBorders>
              <w:bottom w:val="single" w:sz="4" w:space="0" w:color="auto"/>
            </w:tcBorders>
          </w:tcPr>
          <w:p w:rsidR="005A6611" w:rsidRPr="00C34907" w:rsidRDefault="005A6611" w:rsidP="00EA3ED7">
            <w:pPr>
              <w:pStyle w:val="22"/>
              <w:spacing w:after="0" w:line="240" w:lineRule="auto"/>
              <w:ind w:firstLine="0"/>
              <w:rPr>
                <w:sz w:val="24"/>
                <w:szCs w:val="24"/>
                <w:vertAlign w:val="superscript"/>
              </w:rPr>
            </w:pPr>
          </w:p>
        </w:tc>
        <w:tc>
          <w:tcPr>
            <w:tcW w:w="283" w:type="dxa"/>
          </w:tcPr>
          <w:p w:rsidR="005A6611" w:rsidRPr="00C34907" w:rsidRDefault="005A6611" w:rsidP="00EA3ED7">
            <w:pPr>
              <w:pStyle w:val="22"/>
              <w:spacing w:after="0" w:line="240" w:lineRule="auto"/>
              <w:ind w:firstLine="0"/>
              <w:rPr>
                <w:sz w:val="24"/>
                <w:szCs w:val="24"/>
                <w:vertAlign w:val="superscript"/>
              </w:rPr>
            </w:pPr>
          </w:p>
        </w:tc>
        <w:tc>
          <w:tcPr>
            <w:tcW w:w="2258" w:type="dxa"/>
            <w:tcBorders>
              <w:bottom w:val="single" w:sz="4" w:space="0" w:color="auto"/>
            </w:tcBorders>
          </w:tcPr>
          <w:p w:rsidR="005A6611" w:rsidRPr="00C34907" w:rsidRDefault="005A6611" w:rsidP="00EA3ED7">
            <w:pPr>
              <w:pStyle w:val="22"/>
              <w:spacing w:after="0" w:line="240" w:lineRule="auto"/>
              <w:ind w:firstLine="0"/>
              <w:rPr>
                <w:sz w:val="24"/>
                <w:szCs w:val="24"/>
                <w:vertAlign w:val="superscript"/>
              </w:rPr>
            </w:pPr>
          </w:p>
        </w:tc>
        <w:tc>
          <w:tcPr>
            <w:tcW w:w="283" w:type="dxa"/>
          </w:tcPr>
          <w:p w:rsidR="005A6611" w:rsidRPr="00C34907" w:rsidRDefault="005A6611" w:rsidP="00EA3ED7">
            <w:pPr>
              <w:pStyle w:val="22"/>
              <w:spacing w:after="0" w:line="240" w:lineRule="auto"/>
              <w:ind w:firstLine="0"/>
              <w:rPr>
                <w:sz w:val="24"/>
                <w:szCs w:val="24"/>
                <w:vertAlign w:val="superscript"/>
              </w:rPr>
            </w:pPr>
          </w:p>
        </w:tc>
        <w:tc>
          <w:tcPr>
            <w:tcW w:w="2962" w:type="dxa"/>
            <w:tcBorders>
              <w:bottom w:val="single" w:sz="4" w:space="0" w:color="auto"/>
            </w:tcBorders>
          </w:tcPr>
          <w:p w:rsidR="005A6611" w:rsidRPr="00C34907" w:rsidRDefault="005A6611" w:rsidP="00EA3ED7">
            <w:pPr>
              <w:pStyle w:val="22"/>
              <w:spacing w:after="0" w:line="240" w:lineRule="auto"/>
              <w:ind w:firstLine="0"/>
              <w:rPr>
                <w:sz w:val="24"/>
                <w:szCs w:val="24"/>
                <w:vertAlign w:val="superscript"/>
              </w:rPr>
            </w:pPr>
          </w:p>
        </w:tc>
      </w:tr>
      <w:tr w:rsidR="00A67684" w:rsidRPr="00EA3ED7" w:rsidTr="00EA3ED7">
        <w:tc>
          <w:tcPr>
            <w:tcW w:w="603" w:type="dxa"/>
          </w:tcPr>
          <w:p w:rsidR="005A6611" w:rsidRPr="00C34907" w:rsidRDefault="005A6611" w:rsidP="00EA3ED7">
            <w:pPr>
              <w:pStyle w:val="22"/>
              <w:spacing w:after="0" w:line="240" w:lineRule="auto"/>
              <w:ind w:firstLine="0"/>
              <w:rPr>
                <w:sz w:val="24"/>
                <w:szCs w:val="24"/>
                <w:vertAlign w:val="superscript"/>
              </w:rPr>
            </w:pPr>
          </w:p>
        </w:tc>
        <w:tc>
          <w:tcPr>
            <w:tcW w:w="2962" w:type="dxa"/>
            <w:tcBorders>
              <w:top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3" w:type="dxa"/>
          </w:tcPr>
          <w:p w:rsidR="005A6611" w:rsidRPr="00C34907" w:rsidRDefault="005A6611" w:rsidP="00EA3ED7">
            <w:pPr>
              <w:pStyle w:val="22"/>
              <w:spacing w:after="0" w:line="240" w:lineRule="auto"/>
              <w:ind w:firstLine="0"/>
              <w:jc w:val="center"/>
              <w:rPr>
                <w:sz w:val="24"/>
                <w:szCs w:val="24"/>
                <w:vertAlign w:val="superscript"/>
              </w:rPr>
            </w:pPr>
          </w:p>
        </w:tc>
        <w:tc>
          <w:tcPr>
            <w:tcW w:w="2258" w:type="dxa"/>
            <w:tcBorders>
              <w:top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Pr>
          <w:p w:rsidR="005A6611" w:rsidRPr="00C34907" w:rsidRDefault="005A6611" w:rsidP="00EA3ED7">
            <w:pPr>
              <w:pStyle w:val="22"/>
              <w:spacing w:after="0" w:line="240" w:lineRule="auto"/>
              <w:ind w:firstLine="0"/>
              <w:jc w:val="center"/>
              <w:rPr>
                <w:sz w:val="24"/>
                <w:szCs w:val="24"/>
                <w:vertAlign w:val="superscript"/>
              </w:rPr>
            </w:pPr>
          </w:p>
        </w:tc>
        <w:tc>
          <w:tcPr>
            <w:tcW w:w="2962" w:type="dxa"/>
            <w:tcBorders>
              <w:top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r w:rsidR="00A67684" w:rsidRPr="00EA3ED7" w:rsidTr="00EA3ED7">
        <w:tc>
          <w:tcPr>
            <w:tcW w:w="603" w:type="dxa"/>
          </w:tcPr>
          <w:p w:rsidR="005A6611" w:rsidRPr="00C34907" w:rsidRDefault="005A6611" w:rsidP="00EA3ED7">
            <w:pPr>
              <w:pStyle w:val="22"/>
              <w:spacing w:after="0" w:line="240" w:lineRule="auto"/>
              <w:ind w:firstLine="0"/>
              <w:rPr>
                <w:sz w:val="24"/>
                <w:szCs w:val="24"/>
                <w:vertAlign w:val="superscript"/>
              </w:rPr>
            </w:pPr>
          </w:p>
        </w:tc>
        <w:tc>
          <w:tcPr>
            <w:tcW w:w="2962" w:type="dxa"/>
            <w:tcBorders>
              <w:bottom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p>
        </w:tc>
        <w:tc>
          <w:tcPr>
            <w:tcW w:w="283" w:type="dxa"/>
          </w:tcPr>
          <w:p w:rsidR="005A6611" w:rsidRPr="00C34907" w:rsidRDefault="005A6611" w:rsidP="00EA3ED7">
            <w:pPr>
              <w:pStyle w:val="22"/>
              <w:spacing w:after="0" w:line="240" w:lineRule="auto"/>
              <w:ind w:firstLine="0"/>
              <w:jc w:val="center"/>
              <w:rPr>
                <w:sz w:val="24"/>
                <w:szCs w:val="24"/>
                <w:vertAlign w:val="superscript"/>
              </w:rPr>
            </w:pPr>
          </w:p>
        </w:tc>
        <w:tc>
          <w:tcPr>
            <w:tcW w:w="2258" w:type="dxa"/>
            <w:tcBorders>
              <w:bottom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p>
        </w:tc>
        <w:tc>
          <w:tcPr>
            <w:tcW w:w="283" w:type="dxa"/>
          </w:tcPr>
          <w:p w:rsidR="005A6611" w:rsidRPr="00C34907" w:rsidRDefault="005A6611" w:rsidP="00EA3ED7">
            <w:pPr>
              <w:pStyle w:val="22"/>
              <w:spacing w:after="0" w:line="240" w:lineRule="auto"/>
              <w:ind w:firstLine="0"/>
              <w:jc w:val="center"/>
              <w:rPr>
                <w:sz w:val="24"/>
                <w:szCs w:val="24"/>
                <w:vertAlign w:val="superscript"/>
              </w:rPr>
            </w:pPr>
          </w:p>
        </w:tc>
        <w:tc>
          <w:tcPr>
            <w:tcW w:w="2962" w:type="dxa"/>
            <w:tcBorders>
              <w:bottom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p>
        </w:tc>
      </w:tr>
      <w:tr w:rsidR="00A67684" w:rsidRPr="00EA3ED7" w:rsidTr="00EA3ED7">
        <w:tc>
          <w:tcPr>
            <w:tcW w:w="603" w:type="dxa"/>
          </w:tcPr>
          <w:p w:rsidR="005A6611" w:rsidRPr="00C34907" w:rsidRDefault="005A6611" w:rsidP="00EA3ED7">
            <w:pPr>
              <w:pStyle w:val="22"/>
              <w:spacing w:after="0" w:line="240" w:lineRule="auto"/>
              <w:ind w:firstLine="0"/>
              <w:rPr>
                <w:sz w:val="24"/>
                <w:szCs w:val="24"/>
                <w:vertAlign w:val="superscript"/>
              </w:rPr>
            </w:pPr>
          </w:p>
        </w:tc>
        <w:tc>
          <w:tcPr>
            <w:tcW w:w="2962" w:type="dxa"/>
            <w:tcBorders>
              <w:top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3" w:type="dxa"/>
          </w:tcPr>
          <w:p w:rsidR="005A6611" w:rsidRPr="00C34907" w:rsidRDefault="005A6611" w:rsidP="00EA3ED7">
            <w:pPr>
              <w:pStyle w:val="22"/>
              <w:spacing w:after="0" w:line="240" w:lineRule="auto"/>
              <w:ind w:firstLine="0"/>
              <w:jc w:val="center"/>
              <w:rPr>
                <w:sz w:val="24"/>
                <w:szCs w:val="24"/>
                <w:vertAlign w:val="superscript"/>
              </w:rPr>
            </w:pPr>
          </w:p>
        </w:tc>
        <w:tc>
          <w:tcPr>
            <w:tcW w:w="2258" w:type="dxa"/>
            <w:tcBorders>
              <w:top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Pr>
          <w:p w:rsidR="005A6611" w:rsidRPr="00C34907" w:rsidRDefault="005A6611" w:rsidP="00EA3ED7">
            <w:pPr>
              <w:pStyle w:val="22"/>
              <w:spacing w:after="0" w:line="240" w:lineRule="auto"/>
              <w:ind w:firstLine="0"/>
              <w:jc w:val="center"/>
              <w:rPr>
                <w:sz w:val="24"/>
                <w:szCs w:val="24"/>
                <w:vertAlign w:val="superscript"/>
              </w:rPr>
            </w:pPr>
          </w:p>
        </w:tc>
        <w:tc>
          <w:tcPr>
            <w:tcW w:w="2962" w:type="dxa"/>
            <w:tcBorders>
              <w:top w:val="single" w:sz="4" w:space="0" w:color="auto"/>
            </w:tcBorders>
          </w:tcPr>
          <w:p w:rsidR="005A6611" w:rsidRPr="00C34907" w:rsidRDefault="005A6611"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bl>
    <w:p w:rsidR="00257A46" w:rsidRPr="00F412C5" w:rsidRDefault="00257A46" w:rsidP="00D9691B">
      <w:pPr>
        <w:pStyle w:val="a6"/>
        <w:jc w:val="both"/>
        <w:rPr>
          <w:rFonts w:ascii="Times New Roman" w:hAnsi="Times New Roman"/>
          <w:sz w:val="2"/>
          <w:szCs w:val="2"/>
        </w:rPr>
      </w:pPr>
    </w:p>
    <w:p w:rsidR="00EA3ED7" w:rsidRPr="00F412C5" w:rsidRDefault="00EA3ED7">
      <w:pPr>
        <w:rPr>
          <w:sz w:val="2"/>
          <w:szCs w:val="2"/>
          <w:vertAlign w:val="superscript"/>
        </w:rPr>
        <w:sectPr w:rsidR="00EA3ED7" w:rsidRPr="00F412C5" w:rsidSect="00F412C5">
          <w:pgSz w:w="11906" w:h="16838"/>
          <w:pgMar w:top="227" w:right="851" w:bottom="680" w:left="1701" w:header="227" w:footer="340" w:gutter="0"/>
          <w:cols w:space="708"/>
          <w:titlePg/>
          <w:docGrid w:linePitch="360"/>
        </w:sectPr>
      </w:pPr>
    </w:p>
    <w:tbl>
      <w:tblPr>
        <w:tblW w:w="0" w:type="auto"/>
        <w:tblLook w:val="04A0"/>
      </w:tblPr>
      <w:tblGrid>
        <w:gridCol w:w="2943"/>
        <w:gridCol w:w="6627"/>
      </w:tblGrid>
      <w:tr w:rsidR="009424D3" w:rsidRPr="00EA3ED7" w:rsidTr="005B79AE">
        <w:tc>
          <w:tcPr>
            <w:tcW w:w="2943" w:type="dxa"/>
          </w:tcPr>
          <w:p w:rsidR="004D3DF8" w:rsidRPr="00EA3ED7" w:rsidRDefault="004D3DF8" w:rsidP="00EA3ED7">
            <w:pPr>
              <w:spacing w:after="0" w:line="240" w:lineRule="auto"/>
            </w:pPr>
          </w:p>
        </w:tc>
        <w:tc>
          <w:tcPr>
            <w:tcW w:w="6627" w:type="dxa"/>
          </w:tcPr>
          <w:p w:rsidR="009424D3" w:rsidRPr="00EA3ED7" w:rsidRDefault="009424D3" w:rsidP="00EA3ED7">
            <w:pPr>
              <w:spacing w:after="0" w:line="240" w:lineRule="auto"/>
              <w:jc w:val="center"/>
              <w:rPr>
                <w:rFonts w:ascii="Times New Roman" w:hAnsi="Times New Roman"/>
              </w:rPr>
            </w:pPr>
            <w:r w:rsidRPr="00EA3ED7">
              <w:rPr>
                <w:rFonts w:ascii="Times New Roman" w:hAnsi="Times New Roman"/>
              </w:rPr>
              <w:t>Приложение № 2</w:t>
            </w:r>
            <w:r w:rsidR="001035B1">
              <w:rPr>
                <w:rFonts w:ascii="Times New Roman" w:hAnsi="Times New Roman"/>
              </w:rPr>
              <w:t xml:space="preserve"> </w:t>
            </w:r>
            <w:r w:rsidR="001035B1" w:rsidRPr="001035B1">
              <w:rPr>
                <w:rFonts w:ascii="Times New Roman" w:hAnsi="Times New Roman"/>
              </w:rPr>
              <w:t>(форма)</w:t>
            </w:r>
          </w:p>
          <w:p w:rsidR="009424D3" w:rsidRPr="00EA3ED7" w:rsidRDefault="005B79AE" w:rsidP="00137C72">
            <w:pPr>
              <w:spacing w:after="0" w:line="240" w:lineRule="auto"/>
              <w:jc w:val="center"/>
            </w:pPr>
            <w:r w:rsidRPr="00EA3ED7">
              <w:rPr>
                <w:rFonts w:ascii="Times New Roman" w:hAnsi="Times New Roman"/>
              </w:rPr>
              <w:t xml:space="preserve">к Порядку изготовления и доставки избирательных бюллетеней для голосования на </w:t>
            </w:r>
            <w:r>
              <w:rPr>
                <w:rFonts w:ascii="Times New Roman" w:hAnsi="Times New Roman"/>
              </w:rPr>
              <w:t xml:space="preserve">дополнительных </w:t>
            </w:r>
            <w:r w:rsidRPr="00EA3ED7">
              <w:rPr>
                <w:rFonts w:ascii="Times New Roman" w:hAnsi="Times New Roman"/>
              </w:rPr>
              <w:t>выборах депутатов Государственной Думы Федерального Собрания Российской</w:t>
            </w:r>
            <w:r w:rsidR="00137C72">
              <w:rPr>
                <w:rFonts w:ascii="Times New Roman" w:hAnsi="Times New Roman"/>
              </w:rPr>
              <w:t> </w:t>
            </w:r>
            <w:r w:rsidRPr="00EA3ED7">
              <w:rPr>
                <w:rFonts w:ascii="Times New Roman" w:hAnsi="Times New Roman"/>
              </w:rPr>
              <w:t xml:space="preserve">Федерации </w:t>
            </w:r>
            <w:r>
              <w:rPr>
                <w:rFonts w:ascii="Times New Roman" w:hAnsi="Times New Roman"/>
              </w:rPr>
              <w:t>восьмого</w:t>
            </w:r>
            <w:r w:rsidRPr="00EA3ED7">
              <w:rPr>
                <w:rFonts w:ascii="Times New Roman" w:hAnsi="Times New Roman"/>
              </w:rPr>
              <w:t xml:space="preserve"> созыва</w:t>
            </w:r>
            <w:r w:rsidRPr="004D1367">
              <w:rPr>
                <w:rFonts w:ascii="Times New Roman" w:hAnsi="Times New Roman"/>
                <w:sz w:val="28"/>
                <w:szCs w:val="28"/>
                <w:lang w:eastAsia="ru-RU"/>
              </w:rPr>
              <w:t xml:space="preserve"> </w:t>
            </w:r>
            <w:r w:rsidRPr="005B79AE">
              <w:rPr>
                <w:rFonts w:ascii="Times New Roman" w:hAnsi="Times New Roman"/>
              </w:rPr>
              <w:t>по одномандатным избирательным округам</w:t>
            </w:r>
          </w:p>
        </w:tc>
      </w:tr>
    </w:tbl>
    <w:p w:rsidR="009424D3" w:rsidRPr="00E260F8" w:rsidRDefault="009424D3" w:rsidP="009424D3">
      <w:pPr>
        <w:pStyle w:val="2"/>
        <w:widowControl/>
        <w:spacing w:line="240" w:lineRule="auto"/>
        <w:outlineLvl w:val="1"/>
        <w:rPr>
          <w:b/>
          <w:bCs/>
          <w:sz w:val="20"/>
          <w:szCs w:val="20"/>
        </w:rPr>
      </w:pPr>
    </w:p>
    <w:p w:rsidR="009424D3" w:rsidRPr="000E2465" w:rsidRDefault="009424D3" w:rsidP="009424D3">
      <w:pPr>
        <w:pStyle w:val="2"/>
        <w:widowControl/>
        <w:spacing w:line="240" w:lineRule="auto"/>
        <w:outlineLvl w:val="1"/>
        <w:rPr>
          <w:b/>
          <w:bCs/>
          <w:sz w:val="24"/>
          <w:szCs w:val="24"/>
        </w:rPr>
      </w:pPr>
      <w:r w:rsidRPr="000E2465">
        <w:rPr>
          <w:b/>
          <w:bCs/>
          <w:sz w:val="24"/>
          <w:szCs w:val="24"/>
        </w:rPr>
        <w:t>АКТ</w:t>
      </w:r>
      <w:r w:rsidR="001178B9" w:rsidRPr="001178B9">
        <w:rPr>
          <w:rStyle w:val="af6"/>
          <w:b/>
          <w:bCs/>
          <w:sz w:val="24"/>
          <w:szCs w:val="24"/>
        </w:rPr>
        <w:footnoteReference w:customMarkFollows="1" w:id="4"/>
        <w:sym w:font="Symbol" w:char="F02A"/>
      </w:r>
    </w:p>
    <w:p w:rsidR="00F80991" w:rsidRDefault="009424D3" w:rsidP="00673209">
      <w:pPr>
        <w:pStyle w:val="71"/>
        <w:keepNext w:val="0"/>
        <w:widowControl/>
        <w:outlineLvl w:val="6"/>
        <w:rPr>
          <w:sz w:val="24"/>
          <w:szCs w:val="24"/>
        </w:rPr>
      </w:pPr>
      <w:r w:rsidRPr="00673209">
        <w:rPr>
          <w:sz w:val="24"/>
          <w:szCs w:val="24"/>
        </w:rPr>
        <w:t>об уничтожении лишних избирательных бюллетеней</w:t>
      </w:r>
      <w:r w:rsidR="00673209" w:rsidRPr="00673209">
        <w:rPr>
          <w:sz w:val="24"/>
          <w:szCs w:val="24"/>
        </w:rPr>
        <w:t xml:space="preserve"> </w:t>
      </w:r>
    </w:p>
    <w:p w:rsidR="00180684" w:rsidRDefault="00673209" w:rsidP="00180684">
      <w:pPr>
        <w:pStyle w:val="71"/>
        <w:keepNext w:val="0"/>
        <w:widowControl/>
        <w:jc w:val="both"/>
        <w:outlineLvl w:val="6"/>
        <w:rPr>
          <w:sz w:val="24"/>
          <w:szCs w:val="24"/>
        </w:rPr>
      </w:pPr>
      <w:r w:rsidRPr="003F2232">
        <w:rPr>
          <w:sz w:val="24"/>
          <w:szCs w:val="24"/>
        </w:rPr>
        <w:t xml:space="preserve">для голосования </w:t>
      </w:r>
      <w:r w:rsidR="00180684" w:rsidRPr="00935D97">
        <w:rPr>
          <w:sz w:val="24"/>
          <w:szCs w:val="24"/>
        </w:rPr>
        <w:t>на дополнительных выборах депутата Государственной Думы Федерального Собрания Российской</w:t>
      </w:r>
      <w:r w:rsidR="00180684">
        <w:rPr>
          <w:sz w:val="24"/>
          <w:szCs w:val="24"/>
        </w:rPr>
        <w:t> </w:t>
      </w:r>
      <w:r w:rsidR="00180684" w:rsidRPr="00935D97">
        <w:rPr>
          <w:sz w:val="24"/>
          <w:szCs w:val="24"/>
        </w:rPr>
        <w:t>Федерации восьмого созыва по одномандатному избирательному округу</w:t>
      </w:r>
      <w:r w:rsidR="00180684">
        <w:rPr>
          <w:sz w:val="24"/>
          <w:szCs w:val="24"/>
        </w:rPr>
        <w:t xml:space="preserve"> _____________________________________________ № __</w:t>
      </w:r>
      <w:r w:rsidR="00407ACC">
        <w:rPr>
          <w:sz w:val="24"/>
          <w:szCs w:val="24"/>
        </w:rPr>
        <w:t>_</w:t>
      </w:r>
      <w:r w:rsidR="00180684">
        <w:rPr>
          <w:sz w:val="24"/>
          <w:szCs w:val="24"/>
        </w:rPr>
        <w:t>____</w:t>
      </w:r>
    </w:p>
    <w:p w:rsidR="00180684" w:rsidRPr="00A90D12" w:rsidRDefault="00180684" w:rsidP="00180684">
      <w:pPr>
        <w:pStyle w:val="22"/>
        <w:spacing w:after="0" w:line="240" w:lineRule="auto"/>
        <w:ind w:firstLine="0"/>
        <w:jc w:val="center"/>
        <w:rPr>
          <w:sz w:val="18"/>
          <w:szCs w:val="18"/>
        </w:rPr>
      </w:pPr>
      <w:r>
        <w:rPr>
          <w:sz w:val="18"/>
          <w:szCs w:val="18"/>
        </w:rPr>
        <w:t xml:space="preserve">                           </w:t>
      </w: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9424D3" w:rsidRPr="003F2232" w:rsidRDefault="009424D3" w:rsidP="00180684">
      <w:pPr>
        <w:pStyle w:val="71"/>
        <w:keepNext w:val="0"/>
        <w:widowControl/>
        <w:outlineLvl w:val="6"/>
        <w:rPr>
          <w:sz w:val="24"/>
          <w:szCs w:val="24"/>
        </w:rPr>
      </w:pPr>
      <w:r w:rsidRPr="003F2232">
        <w:rPr>
          <w:sz w:val="24"/>
          <w:szCs w:val="24"/>
        </w:rPr>
        <w:t xml:space="preserve"> </w:t>
      </w:r>
    </w:p>
    <w:p w:rsidR="009424D3" w:rsidRPr="00385786" w:rsidRDefault="009424D3" w:rsidP="009424D3">
      <w:pPr>
        <w:pStyle w:val="71"/>
        <w:keepNext w:val="0"/>
        <w:widowControl/>
        <w:jc w:val="both"/>
        <w:outlineLvl w:val="6"/>
        <w:rPr>
          <w:b w:val="0"/>
          <w:sz w:val="26"/>
          <w:szCs w:val="26"/>
        </w:rPr>
      </w:pPr>
      <w:r w:rsidRPr="00DB6BCD">
        <w:rPr>
          <w:b w:val="0"/>
          <w:sz w:val="24"/>
          <w:szCs w:val="24"/>
        </w:rPr>
        <w:t>«___» ________20</w:t>
      </w:r>
      <w:r w:rsidR="008518B8" w:rsidRPr="00DB6BCD">
        <w:rPr>
          <w:b w:val="0"/>
          <w:sz w:val="24"/>
          <w:szCs w:val="24"/>
        </w:rPr>
        <w:t>___</w:t>
      </w:r>
      <w:r w:rsidRPr="00DB6BCD">
        <w:rPr>
          <w:b w:val="0"/>
          <w:sz w:val="24"/>
          <w:szCs w:val="24"/>
        </w:rPr>
        <w:t xml:space="preserve"> года</w:t>
      </w:r>
      <w:r w:rsidRPr="00385786">
        <w:rPr>
          <w:b w:val="0"/>
          <w:sz w:val="26"/>
          <w:szCs w:val="26"/>
        </w:rPr>
        <w:t xml:space="preserve">              </w:t>
      </w:r>
      <w:r w:rsidR="00DB6BCD">
        <w:rPr>
          <w:b w:val="0"/>
          <w:sz w:val="24"/>
          <w:szCs w:val="24"/>
        </w:rPr>
        <w:t xml:space="preserve">     </w:t>
      </w:r>
      <w:r w:rsidRPr="00385786">
        <w:rPr>
          <w:b w:val="0"/>
          <w:sz w:val="26"/>
          <w:szCs w:val="26"/>
        </w:rPr>
        <w:t xml:space="preserve">                                        </w:t>
      </w:r>
      <w:r w:rsidRPr="00DB6BCD">
        <w:rPr>
          <w:b w:val="0"/>
          <w:sz w:val="24"/>
          <w:szCs w:val="24"/>
        </w:rPr>
        <w:t>«___»  часов «___» минут</w:t>
      </w:r>
    </w:p>
    <w:p w:rsidR="009424D3" w:rsidRDefault="009424D3" w:rsidP="009424D3">
      <w:pPr>
        <w:spacing w:after="0" w:line="240" w:lineRule="auto"/>
        <w:ind w:firstLine="709"/>
        <w:jc w:val="both"/>
        <w:rPr>
          <w:rFonts w:ascii="Times New Roman" w:hAnsi="Times New Roman"/>
          <w:sz w:val="24"/>
          <w:szCs w:val="24"/>
        </w:rPr>
      </w:pPr>
    </w:p>
    <w:p w:rsidR="009424D3" w:rsidRPr="00DB6BCD" w:rsidRDefault="009424D3" w:rsidP="009424D3">
      <w:pPr>
        <w:pStyle w:val="aa"/>
        <w:spacing w:after="0" w:line="240" w:lineRule="auto"/>
        <w:ind w:firstLine="709"/>
        <w:jc w:val="both"/>
        <w:rPr>
          <w:rFonts w:ascii="Times New Roman" w:hAnsi="Times New Roman"/>
          <w:bCs/>
          <w:sz w:val="24"/>
          <w:szCs w:val="24"/>
        </w:rPr>
      </w:pPr>
      <w:r w:rsidRPr="00DB6BCD">
        <w:rPr>
          <w:rFonts w:ascii="Times New Roman" w:hAnsi="Times New Roman"/>
          <w:bCs/>
          <w:sz w:val="24"/>
          <w:szCs w:val="24"/>
        </w:rPr>
        <w:t>Настоящим Актом подтверждается:</w:t>
      </w:r>
    </w:p>
    <w:p w:rsidR="009424D3" w:rsidRPr="00385786" w:rsidRDefault="009424D3" w:rsidP="009424D3">
      <w:pPr>
        <w:pStyle w:val="aa"/>
        <w:spacing w:after="0" w:line="240" w:lineRule="auto"/>
        <w:ind w:firstLine="709"/>
        <w:jc w:val="both"/>
        <w:rPr>
          <w:rFonts w:ascii="Times New Roman" w:hAnsi="Times New Roman"/>
          <w:bCs/>
          <w:sz w:val="26"/>
          <w:szCs w:val="26"/>
        </w:rPr>
      </w:pPr>
    </w:p>
    <w:p w:rsidR="00EA4FE3" w:rsidRPr="00EA4FE3" w:rsidRDefault="009424D3" w:rsidP="00EA4FE3">
      <w:pPr>
        <w:spacing w:after="0" w:line="240" w:lineRule="auto"/>
        <w:ind w:firstLine="709"/>
        <w:jc w:val="both"/>
        <w:rPr>
          <w:rFonts w:ascii="Times New Roman" w:hAnsi="Times New Roman"/>
          <w:sz w:val="24"/>
          <w:szCs w:val="24"/>
        </w:rPr>
      </w:pPr>
      <w:r w:rsidRPr="00DB6BCD">
        <w:rPr>
          <w:rFonts w:ascii="Times New Roman" w:hAnsi="Times New Roman"/>
          <w:sz w:val="24"/>
          <w:szCs w:val="24"/>
        </w:rPr>
        <w:t>1.</w:t>
      </w:r>
      <w:r w:rsidR="003C0375">
        <w:rPr>
          <w:rFonts w:ascii="Times New Roman" w:hAnsi="Times New Roman"/>
          <w:sz w:val="24"/>
          <w:szCs w:val="24"/>
          <w:lang w:val="en-US"/>
        </w:rPr>
        <w:t> </w:t>
      </w:r>
      <w:r w:rsidRPr="00DB6BCD">
        <w:rPr>
          <w:rFonts w:ascii="Times New Roman" w:hAnsi="Times New Roman"/>
          <w:sz w:val="24"/>
          <w:szCs w:val="24"/>
        </w:rPr>
        <w:t xml:space="preserve">При </w:t>
      </w:r>
      <w:r w:rsidR="00EA4FE3">
        <w:rPr>
          <w:rFonts w:ascii="Times New Roman" w:hAnsi="Times New Roman"/>
          <w:sz w:val="24"/>
          <w:szCs w:val="24"/>
        </w:rPr>
        <w:t>приеме-</w:t>
      </w:r>
      <w:r w:rsidRPr="00DB6BCD">
        <w:rPr>
          <w:rFonts w:ascii="Times New Roman" w:hAnsi="Times New Roman"/>
          <w:sz w:val="24"/>
          <w:szCs w:val="24"/>
        </w:rPr>
        <w:t xml:space="preserve">передаче избирательных бюллетеней для голосования на </w:t>
      </w:r>
      <w:r w:rsidR="00EA4FE3" w:rsidRPr="00EA4FE3">
        <w:rPr>
          <w:rFonts w:ascii="Times New Roman" w:hAnsi="Times New Roman"/>
          <w:sz w:val="24"/>
          <w:szCs w:val="24"/>
        </w:rPr>
        <w:t>дополнительных</w:t>
      </w:r>
      <w:r w:rsidR="00EA4FE3" w:rsidRPr="00935D97">
        <w:rPr>
          <w:sz w:val="24"/>
          <w:szCs w:val="24"/>
        </w:rPr>
        <w:t xml:space="preserve"> </w:t>
      </w:r>
      <w:r w:rsidRPr="00DB6BCD">
        <w:rPr>
          <w:rFonts w:ascii="Times New Roman" w:hAnsi="Times New Roman"/>
          <w:sz w:val="24"/>
          <w:szCs w:val="24"/>
        </w:rPr>
        <w:t>выборах депутат</w:t>
      </w:r>
      <w:r w:rsidR="00EA4FE3">
        <w:rPr>
          <w:rFonts w:ascii="Times New Roman" w:hAnsi="Times New Roman"/>
          <w:sz w:val="24"/>
          <w:szCs w:val="24"/>
        </w:rPr>
        <w:t>а</w:t>
      </w:r>
      <w:r w:rsidRPr="00DB6BCD">
        <w:rPr>
          <w:rFonts w:ascii="Times New Roman" w:hAnsi="Times New Roman"/>
          <w:sz w:val="24"/>
          <w:szCs w:val="24"/>
        </w:rPr>
        <w:t xml:space="preserve"> Государственной Думы Федерального Собрания Российской</w:t>
      </w:r>
      <w:r w:rsidR="00EA4FE3">
        <w:rPr>
          <w:rFonts w:ascii="Times New Roman" w:hAnsi="Times New Roman"/>
          <w:sz w:val="24"/>
          <w:szCs w:val="24"/>
        </w:rPr>
        <w:t> </w:t>
      </w:r>
      <w:r w:rsidRPr="00DB6BCD">
        <w:rPr>
          <w:rFonts w:ascii="Times New Roman" w:hAnsi="Times New Roman"/>
          <w:sz w:val="24"/>
          <w:szCs w:val="24"/>
        </w:rPr>
        <w:t xml:space="preserve">Федерации </w:t>
      </w:r>
      <w:r w:rsidR="005A6EEE" w:rsidRPr="00DB6BCD">
        <w:rPr>
          <w:rFonts w:ascii="Times New Roman" w:hAnsi="Times New Roman"/>
          <w:sz w:val="24"/>
          <w:szCs w:val="24"/>
        </w:rPr>
        <w:t>восьмого</w:t>
      </w:r>
      <w:r w:rsidRPr="00DB6BCD">
        <w:rPr>
          <w:rFonts w:ascii="Times New Roman" w:hAnsi="Times New Roman"/>
          <w:sz w:val="24"/>
          <w:szCs w:val="24"/>
        </w:rPr>
        <w:t xml:space="preserve"> созыва</w:t>
      </w:r>
      <w:r w:rsidR="00EA4FE3" w:rsidRPr="00EA4FE3">
        <w:rPr>
          <w:rFonts w:ascii="Times New Roman" w:hAnsi="Times New Roman"/>
          <w:sz w:val="26"/>
          <w:szCs w:val="26"/>
        </w:rPr>
        <w:t xml:space="preserve"> </w:t>
      </w:r>
      <w:r w:rsidR="00EA4FE3" w:rsidRPr="00EA4FE3">
        <w:rPr>
          <w:rFonts w:ascii="Times New Roman" w:hAnsi="Times New Roman"/>
          <w:sz w:val="24"/>
          <w:szCs w:val="24"/>
        </w:rPr>
        <w:t>по одномандатному избирательному округу ___________________________________________</w:t>
      </w:r>
      <w:r w:rsidR="00EA4FE3">
        <w:rPr>
          <w:rFonts w:ascii="Times New Roman" w:hAnsi="Times New Roman"/>
          <w:sz w:val="24"/>
          <w:szCs w:val="24"/>
        </w:rPr>
        <w:t>_________________</w:t>
      </w:r>
      <w:r w:rsidR="00EA4FE3" w:rsidRPr="00EA4FE3">
        <w:rPr>
          <w:rFonts w:ascii="Times New Roman" w:hAnsi="Times New Roman"/>
          <w:sz w:val="24"/>
          <w:szCs w:val="24"/>
        </w:rPr>
        <w:t>____</w:t>
      </w:r>
      <w:r w:rsidR="00EA4FE3">
        <w:rPr>
          <w:rFonts w:ascii="Times New Roman" w:hAnsi="Times New Roman"/>
          <w:sz w:val="24"/>
          <w:szCs w:val="24"/>
        </w:rPr>
        <w:t xml:space="preserve"> № ________</w:t>
      </w:r>
    </w:p>
    <w:p w:rsidR="00EA4FE3" w:rsidRPr="00261DDB" w:rsidRDefault="00EA4FE3" w:rsidP="00EA4FE3">
      <w:pPr>
        <w:spacing w:after="0" w:line="240" w:lineRule="auto"/>
        <w:ind w:firstLine="709"/>
        <w:jc w:val="center"/>
        <w:rPr>
          <w:rFonts w:ascii="Times New Roman" w:hAnsi="Times New Roman"/>
          <w:sz w:val="18"/>
          <w:szCs w:val="18"/>
        </w:rPr>
      </w:pPr>
      <w:r w:rsidRPr="00261DDB">
        <w:rPr>
          <w:rFonts w:ascii="Times New Roman" w:hAnsi="Times New Roman"/>
          <w:sz w:val="18"/>
          <w:szCs w:val="18"/>
        </w:rPr>
        <w:t>(наименование</w:t>
      </w:r>
      <w:r>
        <w:rPr>
          <w:rFonts w:ascii="Times New Roman" w:hAnsi="Times New Roman"/>
          <w:sz w:val="18"/>
          <w:szCs w:val="18"/>
        </w:rPr>
        <w:t xml:space="preserve"> </w:t>
      </w:r>
      <w:r w:rsidRPr="00261DDB">
        <w:rPr>
          <w:rFonts w:ascii="Times New Roman" w:hAnsi="Times New Roman"/>
          <w:sz w:val="18"/>
          <w:szCs w:val="18"/>
        </w:rPr>
        <w:t>одномандатного избирательного округа)</w:t>
      </w:r>
    </w:p>
    <w:p w:rsidR="009424D3" w:rsidRPr="00DB6BCD" w:rsidRDefault="009424D3" w:rsidP="00EA4FE3">
      <w:pPr>
        <w:spacing w:after="0" w:line="240" w:lineRule="auto"/>
        <w:jc w:val="both"/>
        <w:rPr>
          <w:rFonts w:ascii="Times New Roman" w:hAnsi="Times New Roman"/>
          <w:sz w:val="24"/>
          <w:szCs w:val="24"/>
        </w:rPr>
      </w:pPr>
      <w:r w:rsidRPr="00DB6BCD">
        <w:rPr>
          <w:rFonts w:ascii="Times New Roman" w:hAnsi="Times New Roman"/>
          <w:sz w:val="24"/>
          <w:szCs w:val="24"/>
        </w:rPr>
        <w:t>было установлено:</w:t>
      </w:r>
    </w:p>
    <w:p w:rsidR="009424D3" w:rsidRDefault="009424D3" w:rsidP="009424D3">
      <w:pPr>
        <w:spacing w:after="0" w:line="240" w:lineRule="auto"/>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0"/>
      </w:tblGrid>
      <w:tr w:rsidR="009424D3" w:rsidRPr="00EA3ED7" w:rsidTr="000E2465">
        <w:trPr>
          <w:trHeight w:val="662"/>
        </w:trPr>
        <w:tc>
          <w:tcPr>
            <w:tcW w:w="3190" w:type="dxa"/>
            <w:vAlign w:val="center"/>
          </w:tcPr>
          <w:p w:rsidR="009424D3" w:rsidRPr="00EA3ED7" w:rsidRDefault="009424D3" w:rsidP="00EA3ED7">
            <w:pPr>
              <w:spacing w:after="0" w:line="240" w:lineRule="auto"/>
              <w:jc w:val="center"/>
              <w:rPr>
                <w:rFonts w:ascii="Times New Roman" w:hAnsi="Times New Roman"/>
                <w:b/>
              </w:rPr>
            </w:pPr>
            <w:r w:rsidRPr="00EA3ED7">
              <w:rPr>
                <w:rFonts w:ascii="Times New Roman" w:hAnsi="Times New Roman"/>
                <w:b/>
              </w:rPr>
              <w:t>Количество заказанных избирательных бюллетеней</w:t>
            </w:r>
          </w:p>
        </w:tc>
        <w:tc>
          <w:tcPr>
            <w:tcW w:w="3190" w:type="dxa"/>
            <w:vAlign w:val="center"/>
          </w:tcPr>
          <w:p w:rsidR="009424D3" w:rsidRPr="00EA3ED7" w:rsidRDefault="009424D3" w:rsidP="00EA3ED7">
            <w:pPr>
              <w:spacing w:after="0" w:line="240" w:lineRule="auto"/>
              <w:jc w:val="center"/>
              <w:rPr>
                <w:rFonts w:ascii="Times New Roman" w:hAnsi="Times New Roman"/>
                <w:b/>
              </w:rPr>
            </w:pPr>
            <w:r w:rsidRPr="00EA3ED7">
              <w:rPr>
                <w:rFonts w:ascii="Times New Roman" w:hAnsi="Times New Roman"/>
                <w:b/>
              </w:rPr>
              <w:t>Количество изготовленных избирательных бюллетеней</w:t>
            </w:r>
          </w:p>
        </w:tc>
        <w:tc>
          <w:tcPr>
            <w:tcW w:w="3190" w:type="dxa"/>
            <w:vAlign w:val="center"/>
          </w:tcPr>
          <w:p w:rsidR="009424D3" w:rsidRPr="00EA3ED7" w:rsidRDefault="009424D3" w:rsidP="00EA3ED7">
            <w:pPr>
              <w:spacing w:after="0" w:line="240" w:lineRule="auto"/>
              <w:jc w:val="center"/>
              <w:rPr>
                <w:rFonts w:ascii="Times New Roman" w:hAnsi="Times New Roman"/>
                <w:b/>
              </w:rPr>
            </w:pPr>
            <w:r w:rsidRPr="00EA3ED7">
              <w:rPr>
                <w:rFonts w:ascii="Times New Roman" w:hAnsi="Times New Roman"/>
                <w:b/>
              </w:rPr>
              <w:t>Количество лишних избирательных бюллетеней</w:t>
            </w:r>
          </w:p>
        </w:tc>
      </w:tr>
      <w:tr w:rsidR="00EA4FE3" w:rsidRPr="00EA3ED7" w:rsidTr="00CB719A">
        <w:tc>
          <w:tcPr>
            <w:tcW w:w="3190" w:type="dxa"/>
          </w:tcPr>
          <w:p w:rsidR="00EA4FE3" w:rsidRPr="00EA3ED7" w:rsidRDefault="00EA4FE3" w:rsidP="00EA3ED7">
            <w:pPr>
              <w:spacing w:after="0" w:line="240" w:lineRule="auto"/>
              <w:rPr>
                <w:rFonts w:ascii="Times New Roman" w:hAnsi="Times New Roman"/>
                <w:sz w:val="24"/>
                <w:szCs w:val="24"/>
              </w:rPr>
            </w:pPr>
          </w:p>
        </w:tc>
        <w:tc>
          <w:tcPr>
            <w:tcW w:w="3190" w:type="dxa"/>
          </w:tcPr>
          <w:p w:rsidR="00EA4FE3" w:rsidRPr="00EA3ED7" w:rsidRDefault="00EA4FE3" w:rsidP="00EA3ED7">
            <w:pPr>
              <w:spacing w:after="0" w:line="240" w:lineRule="auto"/>
              <w:rPr>
                <w:rFonts w:ascii="Times New Roman" w:hAnsi="Times New Roman"/>
                <w:sz w:val="24"/>
                <w:szCs w:val="24"/>
              </w:rPr>
            </w:pPr>
          </w:p>
        </w:tc>
        <w:tc>
          <w:tcPr>
            <w:tcW w:w="3190" w:type="dxa"/>
          </w:tcPr>
          <w:p w:rsidR="00EA4FE3" w:rsidRPr="00EA3ED7" w:rsidRDefault="00EA4FE3" w:rsidP="00EA3ED7">
            <w:pPr>
              <w:spacing w:after="0" w:line="240" w:lineRule="auto"/>
              <w:rPr>
                <w:rFonts w:ascii="Times New Roman" w:hAnsi="Times New Roman"/>
                <w:sz w:val="24"/>
                <w:szCs w:val="24"/>
              </w:rPr>
            </w:pPr>
          </w:p>
        </w:tc>
      </w:tr>
    </w:tbl>
    <w:p w:rsidR="009424D3" w:rsidRDefault="009424D3" w:rsidP="009424D3">
      <w:pPr>
        <w:pStyle w:val="22"/>
        <w:spacing w:after="0" w:line="240" w:lineRule="auto"/>
        <w:ind w:left="284" w:firstLine="709"/>
        <w:rPr>
          <w:sz w:val="26"/>
          <w:szCs w:val="26"/>
        </w:rPr>
      </w:pPr>
    </w:p>
    <w:p w:rsidR="00B165DD" w:rsidRPr="00EA4FE3" w:rsidRDefault="009424D3" w:rsidP="00B165DD">
      <w:pPr>
        <w:spacing w:after="0" w:line="240" w:lineRule="auto"/>
        <w:ind w:firstLine="709"/>
        <w:jc w:val="both"/>
        <w:rPr>
          <w:rFonts w:ascii="Times New Roman" w:hAnsi="Times New Roman"/>
          <w:sz w:val="24"/>
          <w:szCs w:val="24"/>
        </w:rPr>
      </w:pPr>
      <w:r w:rsidRPr="006A6DA3">
        <w:rPr>
          <w:rFonts w:ascii="Times New Roman" w:hAnsi="Times New Roman"/>
          <w:sz w:val="24"/>
          <w:szCs w:val="24"/>
        </w:rPr>
        <w:t>2.</w:t>
      </w:r>
      <w:r w:rsidRPr="00DB6BCD">
        <w:rPr>
          <w:sz w:val="24"/>
          <w:szCs w:val="24"/>
        </w:rPr>
        <w:t> </w:t>
      </w:r>
      <w:r w:rsidR="00673209" w:rsidRPr="00B165DD">
        <w:rPr>
          <w:rFonts w:ascii="Times New Roman" w:hAnsi="Times New Roman"/>
          <w:sz w:val="24"/>
          <w:szCs w:val="24"/>
        </w:rPr>
        <w:t>Л</w:t>
      </w:r>
      <w:r w:rsidRPr="00B165DD">
        <w:rPr>
          <w:rFonts w:ascii="Times New Roman" w:hAnsi="Times New Roman"/>
          <w:sz w:val="24"/>
          <w:szCs w:val="24"/>
        </w:rPr>
        <w:t xml:space="preserve">ишние избирательные бюллетени </w:t>
      </w:r>
      <w:r w:rsidR="00417834" w:rsidRPr="00B165DD">
        <w:rPr>
          <w:rFonts w:ascii="Times New Roman" w:hAnsi="Times New Roman"/>
          <w:sz w:val="24"/>
          <w:szCs w:val="24"/>
        </w:rPr>
        <w:t xml:space="preserve">для голосования </w:t>
      </w:r>
      <w:r w:rsidR="00B165DD" w:rsidRPr="00B165DD">
        <w:rPr>
          <w:rFonts w:ascii="Times New Roman" w:hAnsi="Times New Roman"/>
          <w:sz w:val="24"/>
          <w:szCs w:val="24"/>
        </w:rPr>
        <w:t>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w:t>
      </w:r>
      <w:r w:rsidR="00B165DD" w:rsidRPr="00EA4FE3">
        <w:rPr>
          <w:rFonts w:ascii="Times New Roman" w:hAnsi="Times New Roman"/>
          <w:sz w:val="24"/>
          <w:szCs w:val="24"/>
        </w:rPr>
        <w:t xml:space="preserve"> ___________________________________________</w:t>
      </w:r>
      <w:r w:rsidR="00B165DD">
        <w:rPr>
          <w:rFonts w:ascii="Times New Roman" w:hAnsi="Times New Roman"/>
          <w:sz w:val="24"/>
          <w:szCs w:val="24"/>
        </w:rPr>
        <w:t>_________________</w:t>
      </w:r>
      <w:r w:rsidR="00B165DD" w:rsidRPr="00EA4FE3">
        <w:rPr>
          <w:rFonts w:ascii="Times New Roman" w:hAnsi="Times New Roman"/>
          <w:sz w:val="24"/>
          <w:szCs w:val="24"/>
        </w:rPr>
        <w:t>____</w:t>
      </w:r>
      <w:r w:rsidR="00B165DD">
        <w:rPr>
          <w:rFonts w:ascii="Times New Roman" w:hAnsi="Times New Roman"/>
          <w:sz w:val="24"/>
          <w:szCs w:val="24"/>
        </w:rPr>
        <w:t xml:space="preserve"> № ________</w:t>
      </w:r>
    </w:p>
    <w:p w:rsidR="00B165DD" w:rsidRPr="00261DDB" w:rsidRDefault="00B165DD" w:rsidP="00B165DD">
      <w:pPr>
        <w:spacing w:after="0" w:line="240" w:lineRule="auto"/>
        <w:ind w:firstLine="709"/>
        <w:jc w:val="center"/>
        <w:rPr>
          <w:rFonts w:ascii="Times New Roman" w:hAnsi="Times New Roman"/>
          <w:sz w:val="18"/>
          <w:szCs w:val="18"/>
        </w:rPr>
      </w:pPr>
      <w:r w:rsidRPr="00261DDB">
        <w:rPr>
          <w:rFonts w:ascii="Times New Roman" w:hAnsi="Times New Roman"/>
          <w:sz w:val="18"/>
          <w:szCs w:val="18"/>
        </w:rPr>
        <w:t>(наименование</w:t>
      </w:r>
      <w:r>
        <w:rPr>
          <w:rFonts w:ascii="Times New Roman" w:hAnsi="Times New Roman"/>
          <w:sz w:val="18"/>
          <w:szCs w:val="18"/>
        </w:rPr>
        <w:t xml:space="preserve"> </w:t>
      </w:r>
      <w:r w:rsidRPr="00261DDB">
        <w:rPr>
          <w:rFonts w:ascii="Times New Roman" w:hAnsi="Times New Roman"/>
          <w:sz w:val="18"/>
          <w:szCs w:val="18"/>
        </w:rPr>
        <w:t>одномандатного избирательного округа)</w:t>
      </w:r>
    </w:p>
    <w:p w:rsidR="009424D3" w:rsidRPr="00DB6BCD" w:rsidRDefault="009424D3" w:rsidP="00B165DD">
      <w:pPr>
        <w:pStyle w:val="22"/>
        <w:spacing w:after="0" w:line="240" w:lineRule="auto"/>
        <w:ind w:firstLine="0"/>
        <w:rPr>
          <w:sz w:val="24"/>
          <w:szCs w:val="24"/>
        </w:rPr>
      </w:pPr>
      <w:r w:rsidRPr="00DB6BCD">
        <w:rPr>
          <w:sz w:val="24"/>
          <w:szCs w:val="24"/>
        </w:rPr>
        <w:t>уничтожены «____»  __________ 20</w:t>
      </w:r>
      <w:r w:rsidR="008518B8" w:rsidRPr="00DB6BCD">
        <w:rPr>
          <w:sz w:val="24"/>
          <w:szCs w:val="24"/>
        </w:rPr>
        <w:t>___</w:t>
      </w:r>
      <w:r w:rsidRPr="00DB6BCD">
        <w:rPr>
          <w:sz w:val="24"/>
          <w:szCs w:val="24"/>
        </w:rPr>
        <w:t xml:space="preserve"> го</w:t>
      </w:r>
      <w:r w:rsidR="00673209" w:rsidRPr="00DB6BCD">
        <w:rPr>
          <w:sz w:val="24"/>
          <w:szCs w:val="24"/>
        </w:rPr>
        <w:t>да в присутствии представител</w:t>
      </w:r>
      <w:r w:rsidRPr="00DB6BCD">
        <w:rPr>
          <w:sz w:val="24"/>
          <w:szCs w:val="24"/>
        </w:rPr>
        <w:t>е</w:t>
      </w:r>
      <w:r w:rsidR="00673209" w:rsidRPr="00DB6BCD">
        <w:rPr>
          <w:sz w:val="24"/>
          <w:szCs w:val="24"/>
        </w:rPr>
        <w:t>й</w:t>
      </w:r>
      <w:r w:rsidR="001B2A60" w:rsidRPr="00DB6BCD">
        <w:rPr>
          <w:sz w:val="24"/>
          <w:szCs w:val="24"/>
        </w:rPr>
        <w:t xml:space="preserve"> Заказчика.</w:t>
      </w:r>
    </w:p>
    <w:p w:rsidR="009424D3" w:rsidRDefault="009424D3" w:rsidP="009424D3">
      <w:pPr>
        <w:spacing w:after="0" w:line="240" w:lineRule="auto"/>
        <w:ind w:firstLine="709"/>
        <w:rPr>
          <w:rFonts w:ascii="Times New Roman" w:hAnsi="Times New Roman"/>
          <w:sz w:val="24"/>
          <w:szCs w:val="24"/>
        </w:rPr>
      </w:pPr>
    </w:p>
    <w:p w:rsidR="009424D3" w:rsidRDefault="009424D3" w:rsidP="009424D3">
      <w:pPr>
        <w:pStyle w:val="22"/>
        <w:spacing w:after="0" w:line="240" w:lineRule="auto"/>
        <w:ind w:firstLine="0"/>
        <w:rPr>
          <w:sz w:val="24"/>
          <w:szCs w:val="24"/>
        </w:rPr>
      </w:pPr>
      <w:r w:rsidRPr="00DB6BCD">
        <w:rPr>
          <w:sz w:val="24"/>
          <w:szCs w:val="24"/>
        </w:rPr>
        <w:t>От</w:t>
      </w:r>
      <w:r>
        <w:rPr>
          <w:sz w:val="24"/>
          <w:szCs w:val="24"/>
        </w:rPr>
        <w:t xml:space="preserve"> __________________________________________________________________________ </w:t>
      </w:r>
    </w:p>
    <w:p w:rsidR="009424D3" w:rsidRPr="00DB6BCD" w:rsidRDefault="001B2A60" w:rsidP="001B2A60">
      <w:pPr>
        <w:pStyle w:val="22"/>
        <w:spacing w:after="0" w:line="240" w:lineRule="auto"/>
        <w:ind w:firstLine="0"/>
        <w:jc w:val="center"/>
        <w:rPr>
          <w:sz w:val="18"/>
          <w:szCs w:val="18"/>
        </w:rPr>
      </w:pPr>
      <w:r w:rsidRPr="00DB6BCD">
        <w:rPr>
          <w:sz w:val="18"/>
          <w:szCs w:val="18"/>
        </w:rPr>
        <w:t>(наименование полиграфической организации)</w:t>
      </w:r>
    </w:p>
    <w:tbl>
      <w:tblPr>
        <w:tblW w:w="9351" w:type="dxa"/>
        <w:tblLook w:val="04A0"/>
      </w:tblPr>
      <w:tblGrid>
        <w:gridCol w:w="603"/>
        <w:gridCol w:w="2962"/>
        <w:gridCol w:w="283"/>
        <w:gridCol w:w="2258"/>
        <w:gridCol w:w="283"/>
        <w:gridCol w:w="2962"/>
      </w:tblGrid>
      <w:tr w:rsidR="00A67684" w:rsidRPr="00EA3ED7" w:rsidTr="00EA3ED7">
        <w:tc>
          <w:tcPr>
            <w:tcW w:w="562" w:type="dxa"/>
          </w:tcPr>
          <w:p w:rsidR="009424D3" w:rsidRPr="00C34907" w:rsidRDefault="009424D3" w:rsidP="00EA3ED7">
            <w:pPr>
              <w:pStyle w:val="22"/>
              <w:spacing w:after="0" w:line="240" w:lineRule="auto"/>
              <w:ind w:firstLine="0"/>
              <w:rPr>
                <w:sz w:val="24"/>
                <w:szCs w:val="24"/>
                <w:vertAlign w:val="superscript"/>
              </w:rPr>
            </w:pPr>
          </w:p>
        </w:tc>
        <w:tc>
          <w:tcPr>
            <w:tcW w:w="2977"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c>
          <w:tcPr>
            <w:tcW w:w="284" w:type="dxa"/>
          </w:tcPr>
          <w:p w:rsidR="009424D3" w:rsidRPr="00C34907" w:rsidRDefault="009424D3" w:rsidP="00EA3ED7">
            <w:pPr>
              <w:pStyle w:val="22"/>
              <w:spacing w:after="0" w:line="240" w:lineRule="auto"/>
              <w:ind w:firstLine="0"/>
              <w:rPr>
                <w:sz w:val="24"/>
                <w:szCs w:val="24"/>
                <w:vertAlign w:val="superscript"/>
              </w:rPr>
            </w:pPr>
          </w:p>
        </w:tc>
        <w:tc>
          <w:tcPr>
            <w:tcW w:w="2268"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c>
          <w:tcPr>
            <w:tcW w:w="283" w:type="dxa"/>
          </w:tcPr>
          <w:p w:rsidR="009424D3" w:rsidRPr="00C34907" w:rsidRDefault="009424D3" w:rsidP="00EA3ED7">
            <w:pPr>
              <w:pStyle w:val="22"/>
              <w:spacing w:after="0" w:line="240" w:lineRule="auto"/>
              <w:ind w:firstLine="0"/>
              <w:rPr>
                <w:sz w:val="24"/>
                <w:szCs w:val="24"/>
                <w:vertAlign w:val="superscript"/>
              </w:rPr>
            </w:pPr>
          </w:p>
        </w:tc>
        <w:tc>
          <w:tcPr>
            <w:tcW w:w="2977"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r>
      <w:tr w:rsidR="00A67684" w:rsidRPr="00EA3ED7" w:rsidTr="00EA3ED7">
        <w:tc>
          <w:tcPr>
            <w:tcW w:w="562" w:type="dxa"/>
          </w:tcPr>
          <w:p w:rsidR="009424D3" w:rsidRPr="00C34907" w:rsidRDefault="009424D3" w:rsidP="00EA3ED7">
            <w:pPr>
              <w:pStyle w:val="22"/>
              <w:spacing w:after="0" w:line="240" w:lineRule="auto"/>
              <w:ind w:firstLine="0"/>
              <w:rPr>
                <w:sz w:val="24"/>
                <w:szCs w:val="24"/>
                <w:vertAlign w:val="superscript"/>
              </w:rPr>
            </w:pPr>
          </w:p>
        </w:tc>
        <w:tc>
          <w:tcPr>
            <w:tcW w:w="2977"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4" w:type="dxa"/>
          </w:tcPr>
          <w:p w:rsidR="009424D3" w:rsidRPr="00C34907" w:rsidRDefault="009424D3" w:rsidP="00EA3ED7">
            <w:pPr>
              <w:pStyle w:val="22"/>
              <w:spacing w:after="0" w:line="240" w:lineRule="auto"/>
              <w:ind w:firstLine="0"/>
              <w:jc w:val="center"/>
              <w:rPr>
                <w:sz w:val="24"/>
                <w:szCs w:val="24"/>
                <w:vertAlign w:val="superscript"/>
              </w:rPr>
            </w:pPr>
          </w:p>
        </w:tc>
        <w:tc>
          <w:tcPr>
            <w:tcW w:w="2268"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Pr>
          <w:p w:rsidR="009424D3" w:rsidRPr="00C34907" w:rsidRDefault="009424D3" w:rsidP="00EA3ED7">
            <w:pPr>
              <w:pStyle w:val="22"/>
              <w:spacing w:after="0" w:line="240" w:lineRule="auto"/>
              <w:ind w:firstLine="0"/>
              <w:jc w:val="center"/>
              <w:rPr>
                <w:sz w:val="24"/>
                <w:szCs w:val="24"/>
                <w:vertAlign w:val="superscript"/>
              </w:rPr>
            </w:pPr>
          </w:p>
        </w:tc>
        <w:tc>
          <w:tcPr>
            <w:tcW w:w="2977"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r w:rsidR="00A67684" w:rsidRPr="00EA3ED7" w:rsidTr="00EA3ED7">
        <w:tc>
          <w:tcPr>
            <w:tcW w:w="562" w:type="dxa"/>
          </w:tcPr>
          <w:p w:rsidR="009424D3" w:rsidRPr="00C34907" w:rsidRDefault="009424D3" w:rsidP="00EA3ED7">
            <w:pPr>
              <w:pStyle w:val="22"/>
              <w:spacing w:after="0" w:line="240" w:lineRule="auto"/>
              <w:ind w:firstLine="0"/>
              <w:rPr>
                <w:sz w:val="24"/>
                <w:szCs w:val="24"/>
              </w:rPr>
            </w:pPr>
            <w:r w:rsidRPr="00C34907">
              <w:rPr>
                <w:sz w:val="24"/>
                <w:szCs w:val="24"/>
              </w:rPr>
              <w:t>МП</w:t>
            </w:r>
          </w:p>
        </w:tc>
        <w:tc>
          <w:tcPr>
            <w:tcW w:w="2977"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c>
          <w:tcPr>
            <w:tcW w:w="284" w:type="dxa"/>
          </w:tcPr>
          <w:p w:rsidR="009424D3" w:rsidRPr="00C34907" w:rsidRDefault="009424D3" w:rsidP="00EA3ED7">
            <w:pPr>
              <w:pStyle w:val="22"/>
              <w:spacing w:after="0" w:line="240" w:lineRule="auto"/>
              <w:ind w:firstLine="0"/>
              <w:rPr>
                <w:sz w:val="24"/>
                <w:szCs w:val="24"/>
                <w:vertAlign w:val="superscript"/>
              </w:rPr>
            </w:pPr>
          </w:p>
        </w:tc>
        <w:tc>
          <w:tcPr>
            <w:tcW w:w="2268"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c>
          <w:tcPr>
            <w:tcW w:w="283" w:type="dxa"/>
          </w:tcPr>
          <w:p w:rsidR="009424D3" w:rsidRPr="00C34907" w:rsidRDefault="009424D3" w:rsidP="00EA3ED7">
            <w:pPr>
              <w:pStyle w:val="22"/>
              <w:spacing w:after="0" w:line="240" w:lineRule="auto"/>
              <w:ind w:firstLine="0"/>
              <w:rPr>
                <w:sz w:val="24"/>
                <w:szCs w:val="24"/>
                <w:vertAlign w:val="superscript"/>
              </w:rPr>
            </w:pPr>
          </w:p>
        </w:tc>
        <w:tc>
          <w:tcPr>
            <w:tcW w:w="2977"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r>
      <w:tr w:rsidR="00A67684" w:rsidRPr="00EA3ED7" w:rsidTr="00EA3ED7">
        <w:tc>
          <w:tcPr>
            <w:tcW w:w="562" w:type="dxa"/>
          </w:tcPr>
          <w:p w:rsidR="009424D3" w:rsidRPr="00C34907" w:rsidRDefault="009424D3" w:rsidP="00EA3ED7">
            <w:pPr>
              <w:pStyle w:val="22"/>
              <w:spacing w:after="0" w:line="240" w:lineRule="auto"/>
              <w:ind w:firstLine="0"/>
              <w:rPr>
                <w:sz w:val="24"/>
                <w:szCs w:val="24"/>
                <w:vertAlign w:val="superscript"/>
              </w:rPr>
            </w:pPr>
          </w:p>
        </w:tc>
        <w:tc>
          <w:tcPr>
            <w:tcW w:w="2977"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4" w:type="dxa"/>
          </w:tcPr>
          <w:p w:rsidR="009424D3" w:rsidRPr="00C34907" w:rsidRDefault="009424D3" w:rsidP="00EA3ED7">
            <w:pPr>
              <w:pStyle w:val="22"/>
              <w:spacing w:after="0" w:line="240" w:lineRule="auto"/>
              <w:ind w:firstLine="0"/>
              <w:jc w:val="center"/>
              <w:rPr>
                <w:sz w:val="24"/>
                <w:szCs w:val="24"/>
                <w:vertAlign w:val="superscript"/>
              </w:rPr>
            </w:pPr>
          </w:p>
        </w:tc>
        <w:tc>
          <w:tcPr>
            <w:tcW w:w="2268"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Pr>
          <w:p w:rsidR="009424D3" w:rsidRPr="00C34907" w:rsidRDefault="009424D3" w:rsidP="00EA3ED7">
            <w:pPr>
              <w:pStyle w:val="22"/>
              <w:spacing w:after="0" w:line="240" w:lineRule="auto"/>
              <w:ind w:firstLine="0"/>
              <w:jc w:val="center"/>
              <w:rPr>
                <w:sz w:val="24"/>
                <w:szCs w:val="24"/>
                <w:vertAlign w:val="superscript"/>
              </w:rPr>
            </w:pPr>
          </w:p>
        </w:tc>
        <w:tc>
          <w:tcPr>
            <w:tcW w:w="2977"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bl>
    <w:p w:rsidR="009424D3" w:rsidRDefault="009424D3" w:rsidP="009424D3">
      <w:pPr>
        <w:pStyle w:val="22"/>
        <w:spacing w:after="0" w:line="240" w:lineRule="auto"/>
        <w:ind w:firstLine="0"/>
        <w:rPr>
          <w:sz w:val="20"/>
          <w:szCs w:val="20"/>
        </w:rPr>
      </w:pPr>
    </w:p>
    <w:p w:rsidR="009424D3" w:rsidRPr="00385786" w:rsidRDefault="009424D3" w:rsidP="009424D3">
      <w:pPr>
        <w:pStyle w:val="22"/>
        <w:spacing w:after="0" w:line="240" w:lineRule="auto"/>
        <w:ind w:firstLine="0"/>
        <w:rPr>
          <w:sz w:val="20"/>
          <w:szCs w:val="20"/>
        </w:rPr>
      </w:pPr>
      <w:r w:rsidRPr="00385786">
        <w:rPr>
          <w:sz w:val="20"/>
          <w:szCs w:val="20"/>
        </w:rPr>
        <w:t xml:space="preserve"> </w:t>
      </w:r>
    </w:p>
    <w:p w:rsidR="009424D3" w:rsidRDefault="009424D3" w:rsidP="009424D3">
      <w:pPr>
        <w:pStyle w:val="22"/>
        <w:spacing w:after="0" w:line="240" w:lineRule="auto"/>
        <w:ind w:firstLine="0"/>
        <w:rPr>
          <w:sz w:val="24"/>
          <w:szCs w:val="24"/>
        </w:rPr>
      </w:pPr>
      <w:r w:rsidRPr="00DB6BCD">
        <w:rPr>
          <w:sz w:val="24"/>
          <w:szCs w:val="24"/>
        </w:rPr>
        <w:t>От</w:t>
      </w:r>
      <w:r>
        <w:rPr>
          <w:sz w:val="24"/>
          <w:szCs w:val="24"/>
        </w:rPr>
        <w:t xml:space="preserve"> __________________________________________________________________________ </w:t>
      </w:r>
    </w:p>
    <w:p w:rsidR="009424D3" w:rsidRDefault="001B2A60" w:rsidP="009424D3">
      <w:pPr>
        <w:pStyle w:val="22"/>
        <w:spacing w:after="0" w:line="240" w:lineRule="auto"/>
        <w:ind w:firstLine="0"/>
        <w:jc w:val="center"/>
        <w:rPr>
          <w:sz w:val="24"/>
          <w:szCs w:val="24"/>
          <w:vertAlign w:val="superscript"/>
        </w:rPr>
      </w:pPr>
      <w:r w:rsidRPr="003E2491">
        <w:rPr>
          <w:sz w:val="18"/>
          <w:szCs w:val="18"/>
        </w:rPr>
        <w:t xml:space="preserve">(наименование </w:t>
      </w:r>
      <w:r w:rsidRPr="001B2A60">
        <w:rPr>
          <w:sz w:val="18"/>
          <w:szCs w:val="18"/>
        </w:rPr>
        <w:t>избирательн</w:t>
      </w:r>
      <w:r>
        <w:rPr>
          <w:sz w:val="18"/>
          <w:szCs w:val="18"/>
        </w:rPr>
        <w:t>ой</w:t>
      </w:r>
      <w:r w:rsidRPr="001B2A60">
        <w:rPr>
          <w:sz w:val="18"/>
          <w:szCs w:val="18"/>
        </w:rPr>
        <w:t xml:space="preserve"> комисси</w:t>
      </w:r>
      <w:r>
        <w:rPr>
          <w:sz w:val="18"/>
          <w:szCs w:val="18"/>
        </w:rPr>
        <w:t>и</w:t>
      </w:r>
      <w:r w:rsidRPr="001B2A60">
        <w:rPr>
          <w:sz w:val="18"/>
          <w:szCs w:val="18"/>
        </w:rPr>
        <w:t>, осуществивш</w:t>
      </w:r>
      <w:r>
        <w:rPr>
          <w:sz w:val="18"/>
          <w:szCs w:val="18"/>
        </w:rPr>
        <w:t>ей</w:t>
      </w:r>
      <w:r w:rsidRPr="001B2A60">
        <w:rPr>
          <w:sz w:val="18"/>
          <w:szCs w:val="18"/>
        </w:rPr>
        <w:t xml:space="preserve"> закупку избирательных бюллетеней</w:t>
      </w:r>
      <w:r w:rsidRPr="003E2491">
        <w:rPr>
          <w:sz w:val="18"/>
          <w:szCs w:val="18"/>
        </w:rPr>
        <w:t>)</w:t>
      </w:r>
      <w:r>
        <w:rPr>
          <w:sz w:val="24"/>
          <w:szCs w:val="24"/>
          <w:vertAlign w:val="superscript"/>
        </w:rPr>
        <w:t xml:space="preserve"> </w:t>
      </w:r>
    </w:p>
    <w:tbl>
      <w:tblPr>
        <w:tblW w:w="9351" w:type="dxa"/>
        <w:tblLook w:val="04A0"/>
      </w:tblPr>
      <w:tblGrid>
        <w:gridCol w:w="603"/>
        <w:gridCol w:w="2962"/>
        <w:gridCol w:w="283"/>
        <w:gridCol w:w="2258"/>
        <w:gridCol w:w="283"/>
        <w:gridCol w:w="2962"/>
      </w:tblGrid>
      <w:tr w:rsidR="00A67684" w:rsidRPr="00EA3ED7" w:rsidTr="00EA3ED7">
        <w:tc>
          <w:tcPr>
            <w:tcW w:w="603" w:type="dxa"/>
          </w:tcPr>
          <w:p w:rsidR="009424D3" w:rsidRPr="00C34907" w:rsidRDefault="009424D3" w:rsidP="00EA3ED7">
            <w:pPr>
              <w:pStyle w:val="22"/>
              <w:spacing w:after="0" w:line="240" w:lineRule="auto"/>
              <w:ind w:firstLine="0"/>
              <w:rPr>
                <w:sz w:val="24"/>
                <w:szCs w:val="24"/>
                <w:vertAlign w:val="superscript"/>
              </w:rPr>
            </w:pPr>
          </w:p>
        </w:tc>
        <w:tc>
          <w:tcPr>
            <w:tcW w:w="2962"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c>
          <w:tcPr>
            <w:tcW w:w="283" w:type="dxa"/>
          </w:tcPr>
          <w:p w:rsidR="009424D3" w:rsidRPr="00C34907" w:rsidRDefault="009424D3" w:rsidP="00EA3ED7">
            <w:pPr>
              <w:pStyle w:val="22"/>
              <w:spacing w:after="0" w:line="240" w:lineRule="auto"/>
              <w:ind w:firstLine="0"/>
              <w:rPr>
                <w:sz w:val="24"/>
                <w:szCs w:val="24"/>
                <w:vertAlign w:val="superscript"/>
              </w:rPr>
            </w:pPr>
          </w:p>
        </w:tc>
        <w:tc>
          <w:tcPr>
            <w:tcW w:w="2258"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c>
          <w:tcPr>
            <w:tcW w:w="283" w:type="dxa"/>
          </w:tcPr>
          <w:p w:rsidR="009424D3" w:rsidRPr="00C34907" w:rsidRDefault="009424D3" w:rsidP="00EA3ED7">
            <w:pPr>
              <w:pStyle w:val="22"/>
              <w:spacing w:after="0" w:line="240" w:lineRule="auto"/>
              <w:ind w:firstLine="0"/>
              <w:rPr>
                <w:sz w:val="24"/>
                <w:szCs w:val="24"/>
                <w:vertAlign w:val="superscript"/>
              </w:rPr>
            </w:pPr>
          </w:p>
        </w:tc>
        <w:tc>
          <w:tcPr>
            <w:tcW w:w="2962"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r>
      <w:tr w:rsidR="00A67684" w:rsidRPr="00EA3ED7" w:rsidTr="00EA3ED7">
        <w:tc>
          <w:tcPr>
            <w:tcW w:w="603" w:type="dxa"/>
          </w:tcPr>
          <w:p w:rsidR="009424D3" w:rsidRPr="00C34907" w:rsidRDefault="009424D3" w:rsidP="00EA3ED7">
            <w:pPr>
              <w:pStyle w:val="22"/>
              <w:spacing w:after="0" w:line="240" w:lineRule="auto"/>
              <w:ind w:firstLine="0"/>
              <w:rPr>
                <w:sz w:val="24"/>
                <w:szCs w:val="24"/>
                <w:vertAlign w:val="superscript"/>
              </w:rPr>
            </w:pPr>
          </w:p>
        </w:tc>
        <w:tc>
          <w:tcPr>
            <w:tcW w:w="2962"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3" w:type="dxa"/>
          </w:tcPr>
          <w:p w:rsidR="009424D3" w:rsidRPr="00C34907" w:rsidRDefault="009424D3" w:rsidP="00EA3ED7">
            <w:pPr>
              <w:pStyle w:val="22"/>
              <w:spacing w:after="0" w:line="240" w:lineRule="auto"/>
              <w:ind w:firstLine="0"/>
              <w:jc w:val="center"/>
              <w:rPr>
                <w:sz w:val="24"/>
                <w:szCs w:val="24"/>
                <w:vertAlign w:val="superscript"/>
              </w:rPr>
            </w:pPr>
          </w:p>
        </w:tc>
        <w:tc>
          <w:tcPr>
            <w:tcW w:w="2258"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Pr>
          <w:p w:rsidR="009424D3" w:rsidRPr="00C34907" w:rsidRDefault="009424D3" w:rsidP="00EA3ED7">
            <w:pPr>
              <w:pStyle w:val="22"/>
              <w:spacing w:after="0" w:line="240" w:lineRule="auto"/>
              <w:ind w:firstLine="0"/>
              <w:jc w:val="center"/>
              <w:rPr>
                <w:sz w:val="24"/>
                <w:szCs w:val="24"/>
                <w:vertAlign w:val="superscript"/>
              </w:rPr>
            </w:pPr>
          </w:p>
        </w:tc>
        <w:tc>
          <w:tcPr>
            <w:tcW w:w="2962"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r w:rsidR="00A67684" w:rsidRPr="00EA3ED7" w:rsidTr="00EA3ED7">
        <w:tc>
          <w:tcPr>
            <w:tcW w:w="603" w:type="dxa"/>
          </w:tcPr>
          <w:p w:rsidR="009424D3" w:rsidRPr="00C34907" w:rsidRDefault="009424D3" w:rsidP="00EA3ED7">
            <w:pPr>
              <w:pStyle w:val="22"/>
              <w:spacing w:after="0" w:line="240" w:lineRule="auto"/>
              <w:ind w:firstLine="0"/>
              <w:rPr>
                <w:sz w:val="24"/>
                <w:szCs w:val="24"/>
              </w:rPr>
            </w:pPr>
            <w:r w:rsidRPr="00C34907">
              <w:rPr>
                <w:sz w:val="24"/>
                <w:szCs w:val="24"/>
              </w:rPr>
              <w:t>МП</w:t>
            </w:r>
          </w:p>
        </w:tc>
        <w:tc>
          <w:tcPr>
            <w:tcW w:w="2962"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c>
          <w:tcPr>
            <w:tcW w:w="283" w:type="dxa"/>
          </w:tcPr>
          <w:p w:rsidR="009424D3" w:rsidRPr="00C34907" w:rsidRDefault="009424D3" w:rsidP="00EA3ED7">
            <w:pPr>
              <w:pStyle w:val="22"/>
              <w:spacing w:after="0" w:line="240" w:lineRule="auto"/>
              <w:ind w:firstLine="0"/>
              <w:rPr>
                <w:sz w:val="24"/>
                <w:szCs w:val="24"/>
                <w:vertAlign w:val="superscript"/>
              </w:rPr>
            </w:pPr>
          </w:p>
        </w:tc>
        <w:tc>
          <w:tcPr>
            <w:tcW w:w="2258"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c>
          <w:tcPr>
            <w:tcW w:w="283" w:type="dxa"/>
          </w:tcPr>
          <w:p w:rsidR="009424D3" w:rsidRPr="00C34907" w:rsidRDefault="009424D3" w:rsidP="00EA3ED7">
            <w:pPr>
              <w:pStyle w:val="22"/>
              <w:spacing w:after="0" w:line="240" w:lineRule="auto"/>
              <w:ind w:firstLine="0"/>
              <w:rPr>
                <w:sz w:val="24"/>
                <w:szCs w:val="24"/>
                <w:vertAlign w:val="superscript"/>
              </w:rPr>
            </w:pPr>
          </w:p>
        </w:tc>
        <w:tc>
          <w:tcPr>
            <w:tcW w:w="2962" w:type="dxa"/>
            <w:tcBorders>
              <w:bottom w:val="single" w:sz="4" w:space="0" w:color="auto"/>
            </w:tcBorders>
          </w:tcPr>
          <w:p w:rsidR="009424D3" w:rsidRPr="00C34907" w:rsidRDefault="009424D3" w:rsidP="00EA3ED7">
            <w:pPr>
              <w:pStyle w:val="22"/>
              <w:spacing w:after="0" w:line="240" w:lineRule="auto"/>
              <w:ind w:firstLine="0"/>
              <w:rPr>
                <w:sz w:val="24"/>
                <w:szCs w:val="24"/>
                <w:vertAlign w:val="superscript"/>
              </w:rPr>
            </w:pPr>
          </w:p>
        </w:tc>
      </w:tr>
      <w:tr w:rsidR="00A67684" w:rsidRPr="00EA3ED7" w:rsidTr="00EA3ED7">
        <w:tc>
          <w:tcPr>
            <w:tcW w:w="603" w:type="dxa"/>
          </w:tcPr>
          <w:p w:rsidR="009424D3" w:rsidRPr="00C34907" w:rsidRDefault="009424D3" w:rsidP="00EA3ED7">
            <w:pPr>
              <w:pStyle w:val="22"/>
              <w:spacing w:after="0" w:line="240" w:lineRule="auto"/>
              <w:ind w:firstLine="0"/>
              <w:rPr>
                <w:sz w:val="24"/>
                <w:szCs w:val="24"/>
                <w:vertAlign w:val="superscript"/>
              </w:rPr>
            </w:pPr>
          </w:p>
        </w:tc>
        <w:tc>
          <w:tcPr>
            <w:tcW w:w="2962"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(должность)</w:t>
            </w:r>
          </w:p>
        </w:tc>
        <w:tc>
          <w:tcPr>
            <w:tcW w:w="283" w:type="dxa"/>
          </w:tcPr>
          <w:p w:rsidR="009424D3" w:rsidRPr="00C34907" w:rsidRDefault="009424D3" w:rsidP="00EA3ED7">
            <w:pPr>
              <w:pStyle w:val="22"/>
              <w:spacing w:after="0" w:line="240" w:lineRule="auto"/>
              <w:ind w:firstLine="0"/>
              <w:jc w:val="center"/>
              <w:rPr>
                <w:sz w:val="24"/>
                <w:szCs w:val="24"/>
                <w:vertAlign w:val="superscript"/>
              </w:rPr>
            </w:pPr>
          </w:p>
        </w:tc>
        <w:tc>
          <w:tcPr>
            <w:tcW w:w="2258"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(подпись)</w:t>
            </w:r>
          </w:p>
        </w:tc>
        <w:tc>
          <w:tcPr>
            <w:tcW w:w="283" w:type="dxa"/>
          </w:tcPr>
          <w:p w:rsidR="009424D3" w:rsidRPr="00C34907" w:rsidRDefault="009424D3" w:rsidP="00EA3ED7">
            <w:pPr>
              <w:pStyle w:val="22"/>
              <w:spacing w:after="0" w:line="240" w:lineRule="auto"/>
              <w:ind w:firstLine="0"/>
              <w:jc w:val="center"/>
              <w:rPr>
                <w:sz w:val="24"/>
                <w:szCs w:val="24"/>
                <w:vertAlign w:val="superscript"/>
              </w:rPr>
            </w:pPr>
          </w:p>
        </w:tc>
        <w:tc>
          <w:tcPr>
            <w:tcW w:w="2962" w:type="dxa"/>
            <w:tcBorders>
              <w:top w:val="single" w:sz="4" w:space="0" w:color="auto"/>
            </w:tcBorders>
          </w:tcPr>
          <w:p w:rsidR="009424D3" w:rsidRPr="00C34907" w:rsidRDefault="009424D3" w:rsidP="00EA3ED7">
            <w:pPr>
              <w:pStyle w:val="22"/>
              <w:spacing w:after="0" w:line="240" w:lineRule="auto"/>
              <w:ind w:firstLine="0"/>
              <w:jc w:val="center"/>
              <w:rPr>
                <w:sz w:val="24"/>
                <w:szCs w:val="24"/>
                <w:vertAlign w:val="superscript"/>
              </w:rPr>
            </w:pPr>
            <w:r w:rsidRPr="00C34907">
              <w:rPr>
                <w:sz w:val="24"/>
                <w:szCs w:val="24"/>
                <w:vertAlign w:val="superscript"/>
              </w:rPr>
              <w:t>(фамилия, инициалы)</w:t>
            </w:r>
          </w:p>
        </w:tc>
      </w:tr>
    </w:tbl>
    <w:p w:rsidR="004D3DF8" w:rsidRDefault="004D3DF8" w:rsidP="001178B9">
      <w:pPr>
        <w:pStyle w:val="a6"/>
        <w:rPr>
          <w:rFonts w:ascii="Times New Roman" w:hAnsi="Times New Roman"/>
          <w:sz w:val="16"/>
          <w:szCs w:val="16"/>
        </w:rPr>
      </w:pPr>
    </w:p>
    <w:p w:rsidR="001178B9" w:rsidRDefault="001178B9" w:rsidP="001178B9">
      <w:pPr>
        <w:pStyle w:val="a6"/>
        <w:rPr>
          <w:rFonts w:ascii="Times New Roman" w:hAnsi="Times New Roman"/>
          <w:sz w:val="16"/>
          <w:szCs w:val="16"/>
        </w:rPr>
      </w:pPr>
    </w:p>
    <w:p w:rsidR="00EA3ED7" w:rsidRDefault="00EA3ED7">
      <w:pPr>
        <w:rPr>
          <w:sz w:val="24"/>
          <w:szCs w:val="24"/>
          <w:vertAlign w:val="superscript"/>
        </w:rPr>
        <w:sectPr w:rsidR="00EA3ED7" w:rsidSect="00EA3ED7">
          <w:pgSz w:w="11906" w:h="16838"/>
          <w:pgMar w:top="454" w:right="851" w:bottom="993" w:left="1701" w:header="227" w:footer="340" w:gutter="0"/>
          <w:cols w:space="708"/>
          <w:titlePg/>
          <w:docGrid w:linePitch="360"/>
        </w:sectPr>
      </w:pPr>
    </w:p>
    <w:tbl>
      <w:tblPr>
        <w:tblW w:w="0" w:type="auto"/>
        <w:tblLook w:val="04A0"/>
      </w:tblPr>
      <w:tblGrid>
        <w:gridCol w:w="2943"/>
        <w:gridCol w:w="6627"/>
      </w:tblGrid>
      <w:tr w:rsidR="003F7FBD" w:rsidRPr="00EA3ED7" w:rsidTr="00EA3ED7">
        <w:tc>
          <w:tcPr>
            <w:tcW w:w="2943" w:type="dxa"/>
          </w:tcPr>
          <w:p w:rsidR="003F7FBD" w:rsidRPr="00EA3ED7" w:rsidRDefault="003F7FBD" w:rsidP="00EA3ED7">
            <w:pPr>
              <w:spacing w:after="0" w:line="240" w:lineRule="auto"/>
            </w:pPr>
          </w:p>
        </w:tc>
        <w:tc>
          <w:tcPr>
            <w:tcW w:w="6627" w:type="dxa"/>
          </w:tcPr>
          <w:p w:rsidR="003F7FBD" w:rsidRPr="00EA3ED7" w:rsidRDefault="003F7FBD" w:rsidP="00EA3ED7">
            <w:pPr>
              <w:spacing w:after="0" w:line="240" w:lineRule="auto"/>
              <w:jc w:val="center"/>
              <w:rPr>
                <w:rFonts w:ascii="Times New Roman" w:hAnsi="Times New Roman"/>
              </w:rPr>
            </w:pPr>
            <w:r w:rsidRPr="00EA3ED7">
              <w:rPr>
                <w:rFonts w:ascii="Times New Roman" w:hAnsi="Times New Roman"/>
              </w:rPr>
              <w:t>Приложение № 3</w:t>
            </w:r>
            <w:r w:rsidR="001035B1">
              <w:rPr>
                <w:rFonts w:ascii="Times New Roman" w:hAnsi="Times New Roman"/>
              </w:rPr>
              <w:t xml:space="preserve"> </w:t>
            </w:r>
            <w:r w:rsidR="001035B1" w:rsidRPr="001035B1">
              <w:rPr>
                <w:rFonts w:ascii="Times New Roman" w:hAnsi="Times New Roman"/>
              </w:rPr>
              <w:t>(форма)</w:t>
            </w:r>
          </w:p>
          <w:p w:rsidR="003F7FBD" w:rsidRPr="00EA3ED7" w:rsidRDefault="005B79AE" w:rsidP="00137C72">
            <w:pPr>
              <w:spacing w:after="0" w:line="240" w:lineRule="auto"/>
              <w:jc w:val="center"/>
            </w:pPr>
            <w:r w:rsidRPr="00EA3ED7">
              <w:rPr>
                <w:rFonts w:ascii="Times New Roman" w:hAnsi="Times New Roman"/>
              </w:rPr>
              <w:t xml:space="preserve">к Порядку изготовления и доставки избирательных бюллетеней для голосования на </w:t>
            </w:r>
            <w:r>
              <w:rPr>
                <w:rFonts w:ascii="Times New Roman" w:hAnsi="Times New Roman"/>
              </w:rPr>
              <w:t xml:space="preserve">дополнительных </w:t>
            </w:r>
            <w:r w:rsidRPr="00EA3ED7">
              <w:rPr>
                <w:rFonts w:ascii="Times New Roman" w:hAnsi="Times New Roman"/>
              </w:rPr>
              <w:t>выборах депутатов Государственной Думы Федерального Собрания Российской</w:t>
            </w:r>
            <w:r w:rsidR="00137C72">
              <w:rPr>
                <w:rFonts w:ascii="Times New Roman" w:hAnsi="Times New Roman"/>
              </w:rPr>
              <w:t> </w:t>
            </w:r>
            <w:r w:rsidRPr="00EA3ED7">
              <w:rPr>
                <w:rFonts w:ascii="Times New Roman" w:hAnsi="Times New Roman"/>
              </w:rPr>
              <w:t xml:space="preserve">Федерации </w:t>
            </w:r>
            <w:r>
              <w:rPr>
                <w:rFonts w:ascii="Times New Roman" w:hAnsi="Times New Roman"/>
              </w:rPr>
              <w:t>восьмого</w:t>
            </w:r>
            <w:r w:rsidRPr="00EA3ED7">
              <w:rPr>
                <w:rFonts w:ascii="Times New Roman" w:hAnsi="Times New Roman"/>
              </w:rPr>
              <w:t xml:space="preserve"> созыва</w:t>
            </w:r>
            <w:r w:rsidRPr="004D1367">
              <w:rPr>
                <w:rFonts w:ascii="Times New Roman" w:hAnsi="Times New Roman"/>
                <w:sz w:val="28"/>
                <w:szCs w:val="28"/>
                <w:lang w:eastAsia="ru-RU"/>
              </w:rPr>
              <w:t xml:space="preserve"> </w:t>
            </w:r>
            <w:r w:rsidRPr="005B79AE">
              <w:rPr>
                <w:rFonts w:ascii="Times New Roman" w:hAnsi="Times New Roman"/>
              </w:rPr>
              <w:t>по одномандатным избирательным округам</w:t>
            </w:r>
          </w:p>
        </w:tc>
      </w:tr>
    </w:tbl>
    <w:p w:rsidR="003F7FBD" w:rsidRPr="001178B9" w:rsidRDefault="003F7FBD" w:rsidP="001178B9">
      <w:pPr>
        <w:pStyle w:val="2"/>
        <w:widowControl/>
        <w:spacing w:line="240" w:lineRule="auto"/>
        <w:outlineLvl w:val="1"/>
        <w:rPr>
          <w:b/>
          <w:bCs/>
          <w:sz w:val="24"/>
          <w:szCs w:val="24"/>
        </w:rPr>
      </w:pPr>
    </w:p>
    <w:p w:rsidR="001178B9" w:rsidRPr="001178B9" w:rsidRDefault="001178B9" w:rsidP="001178B9">
      <w:pPr>
        <w:spacing w:after="0" w:line="240" w:lineRule="auto"/>
        <w:jc w:val="center"/>
        <w:rPr>
          <w:rFonts w:ascii="Times New Roman" w:hAnsi="Times New Roman"/>
          <w:sz w:val="24"/>
          <w:szCs w:val="24"/>
          <w:lang w:eastAsia="ru-RU"/>
        </w:rPr>
      </w:pPr>
    </w:p>
    <w:p w:rsidR="001178B9" w:rsidRPr="001178B9" w:rsidRDefault="001178B9" w:rsidP="001178B9">
      <w:pPr>
        <w:spacing w:after="0" w:line="240" w:lineRule="auto"/>
        <w:jc w:val="center"/>
        <w:rPr>
          <w:rFonts w:ascii="Times New Roman" w:hAnsi="Times New Roman"/>
          <w:sz w:val="24"/>
          <w:szCs w:val="24"/>
          <w:lang w:eastAsia="ru-RU"/>
        </w:rPr>
      </w:pPr>
    </w:p>
    <w:p w:rsidR="003F7FBD" w:rsidRPr="009410F6" w:rsidRDefault="003F7FBD" w:rsidP="003F7FBD">
      <w:pPr>
        <w:pStyle w:val="2"/>
        <w:widowControl/>
        <w:spacing w:line="240" w:lineRule="auto"/>
        <w:outlineLvl w:val="1"/>
        <w:rPr>
          <w:b/>
          <w:bCs/>
          <w:sz w:val="24"/>
          <w:szCs w:val="24"/>
          <w:vertAlign w:val="superscript"/>
        </w:rPr>
      </w:pPr>
      <w:r w:rsidRPr="009410F6">
        <w:rPr>
          <w:b/>
          <w:bCs/>
          <w:sz w:val="24"/>
          <w:szCs w:val="24"/>
        </w:rPr>
        <w:t>АКТ</w:t>
      </w:r>
      <w:r w:rsidR="001178B9" w:rsidRPr="001178B9">
        <w:rPr>
          <w:rStyle w:val="af6"/>
          <w:b/>
          <w:bCs/>
          <w:sz w:val="24"/>
          <w:szCs w:val="24"/>
        </w:rPr>
        <w:footnoteReference w:customMarkFollows="1" w:id="5"/>
        <w:sym w:font="Symbol" w:char="F02A"/>
      </w:r>
    </w:p>
    <w:p w:rsidR="00180684" w:rsidRPr="00E81DBA" w:rsidRDefault="003F7FBD" w:rsidP="00E81DBA">
      <w:pPr>
        <w:pStyle w:val="3"/>
        <w:spacing w:before="0" w:after="0"/>
        <w:ind w:firstLine="0"/>
        <w:rPr>
          <w:rFonts w:ascii="Times New Roman" w:hAnsi="Times New Roman"/>
          <w:sz w:val="24"/>
          <w:szCs w:val="24"/>
        </w:rPr>
      </w:pPr>
      <w:r w:rsidRPr="009410F6">
        <w:rPr>
          <w:rFonts w:ascii="Times New Roman" w:hAnsi="Times New Roman"/>
          <w:sz w:val="24"/>
          <w:szCs w:val="24"/>
        </w:rPr>
        <w:t xml:space="preserve">передачи избирательных бюллетеней для голосования </w:t>
      </w:r>
      <w:r w:rsidR="00180684" w:rsidRPr="00E81DBA">
        <w:rPr>
          <w:rFonts w:ascii="Times New Roman" w:hAnsi="Times New Roman"/>
          <w:sz w:val="24"/>
          <w:szCs w:val="24"/>
        </w:rPr>
        <w:t>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w:t>
      </w:r>
      <w:r w:rsidR="00180684">
        <w:rPr>
          <w:sz w:val="24"/>
          <w:szCs w:val="24"/>
        </w:rPr>
        <w:t xml:space="preserve"> </w:t>
      </w:r>
      <w:r w:rsidR="00180684" w:rsidRPr="00E81DBA">
        <w:rPr>
          <w:rFonts w:ascii="Times New Roman" w:hAnsi="Times New Roman"/>
          <w:sz w:val="24"/>
          <w:szCs w:val="24"/>
        </w:rPr>
        <w:t>__________________________________________________________________ № __</w:t>
      </w:r>
      <w:r w:rsidR="00422A28" w:rsidRPr="00E81DBA">
        <w:rPr>
          <w:rFonts w:ascii="Times New Roman" w:hAnsi="Times New Roman"/>
          <w:sz w:val="24"/>
          <w:szCs w:val="24"/>
        </w:rPr>
        <w:t>__</w:t>
      </w:r>
      <w:r w:rsidR="00180684" w:rsidRPr="00E81DBA">
        <w:rPr>
          <w:rFonts w:ascii="Times New Roman" w:hAnsi="Times New Roman"/>
          <w:sz w:val="24"/>
          <w:szCs w:val="24"/>
        </w:rPr>
        <w:t>____</w:t>
      </w:r>
    </w:p>
    <w:p w:rsidR="00180684" w:rsidRPr="00A90D12" w:rsidRDefault="00180684" w:rsidP="00180684">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3F7FBD" w:rsidRDefault="003F7FBD" w:rsidP="00180684">
      <w:pPr>
        <w:pStyle w:val="3"/>
        <w:spacing w:before="0" w:after="0"/>
        <w:ind w:firstLine="0"/>
        <w:jc w:val="center"/>
        <w:rPr>
          <w:rFonts w:ascii="Times New Roman" w:hAnsi="Times New Roman"/>
          <w:sz w:val="24"/>
          <w:szCs w:val="24"/>
        </w:rPr>
      </w:pPr>
    </w:p>
    <w:p w:rsidR="003F7FBD" w:rsidRPr="009410F6" w:rsidRDefault="003F7FBD" w:rsidP="003F7FBD">
      <w:pPr>
        <w:pStyle w:val="71"/>
        <w:keepNext w:val="0"/>
        <w:widowControl/>
        <w:jc w:val="both"/>
        <w:outlineLvl w:val="6"/>
        <w:rPr>
          <w:b w:val="0"/>
          <w:sz w:val="24"/>
          <w:szCs w:val="24"/>
        </w:rPr>
      </w:pPr>
      <w:r w:rsidRPr="009410F6">
        <w:rPr>
          <w:b w:val="0"/>
          <w:sz w:val="24"/>
          <w:szCs w:val="24"/>
        </w:rPr>
        <w:t>«___» _________20</w:t>
      </w:r>
      <w:r w:rsidR="008518B8" w:rsidRPr="009410F6">
        <w:rPr>
          <w:b w:val="0"/>
          <w:sz w:val="24"/>
          <w:szCs w:val="24"/>
        </w:rPr>
        <w:t>__</w:t>
      </w:r>
      <w:r w:rsidRPr="009410F6">
        <w:rPr>
          <w:b w:val="0"/>
          <w:sz w:val="24"/>
          <w:szCs w:val="24"/>
        </w:rPr>
        <w:t xml:space="preserve"> года                      </w:t>
      </w:r>
      <w:r w:rsidR="009410F6">
        <w:rPr>
          <w:b w:val="0"/>
          <w:sz w:val="24"/>
          <w:szCs w:val="24"/>
        </w:rPr>
        <w:t xml:space="preserve">        </w:t>
      </w:r>
      <w:r w:rsidRPr="009410F6">
        <w:rPr>
          <w:b w:val="0"/>
          <w:sz w:val="24"/>
          <w:szCs w:val="24"/>
        </w:rPr>
        <w:t xml:space="preserve">                               «___»  часов «___» минут</w:t>
      </w:r>
    </w:p>
    <w:p w:rsidR="003F7FBD" w:rsidRDefault="003F7FBD" w:rsidP="003F7FBD">
      <w:pPr>
        <w:spacing w:after="0" w:line="240" w:lineRule="auto"/>
        <w:ind w:firstLine="709"/>
        <w:jc w:val="both"/>
        <w:rPr>
          <w:rFonts w:ascii="Times New Roman" w:hAnsi="Times New Roman"/>
          <w:sz w:val="24"/>
          <w:szCs w:val="24"/>
        </w:rPr>
      </w:pPr>
    </w:p>
    <w:p w:rsidR="003F7FBD" w:rsidRPr="00367A6B" w:rsidRDefault="003F7FBD" w:rsidP="003F7FBD">
      <w:pPr>
        <w:pStyle w:val="aa"/>
        <w:spacing w:after="0" w:line="240" w:lineRule="auto"/>
        <w:jc w:val="both"/>
        <w:rPr>
          <w:rFonts w:ascii="Times New Roman" w:hAnsi="Times New Roman"/>
          <w:bCs/>
          <w:sz w:val="24"/>
          <w:szCs w:val="24"/>
        </w:rPr>
      </w:pPr>
      <w:r>
        <w:rPr>
          <w:rFonts w:ascii="Times New Roman" w:hAnsi="Times New Roman"/>
          <w:bCs/>
          <w:sz w:val="24"/>
          <w:szCs w:val="24"/>
        </w:rPr>
        <w:t>________________________________________________________________________</w:t>
      </w:r>
      <w:r w:rsidR="00ED61D5" w:rsidRPr="00E81DBA">
        <w:rPr>
          <w:rFonts w:ascii="Times New Roman" w:hAnsi="Times New Roman"/>
          <w:sz w:val="24"/>
          <w:szCs w:val="24"/>
        </w:rPr>
        <w:t>__</w:t>
      </w:r>
      <w:r>
        <w:rPr>
          <w:rFonts w:ascii="Times New Roman" w:hAnsi="Times New Roman"/>
          <w:bCs/>
          <w:sz w:val="24"/>
          <w:szCs w:val="24"/>
        </w:rPr>
        <w:t>___</w:t>
      </w:r>
    </w:p>
    <w:p w:rsidR="003F7FBD" w:rsidRPr="00367A6B" w:rsidRDefault="003F7FBD" w:rsidP="003F7FBD">
      <w:pPr>
        <w:pStyle w:val="22"/>
        <w:keepNext/>
        <w:spacing w:after="0" w:line="240" w:lineRule="auto"/>
        <w:ind w:firstLine="0"/>
        <w:jc w:val="center"/>
        <w:rPr>
          <w:iCs/>
          <w:sz w:val="18"/>
          <w:szCs w:val="18"/>
        </w:rPr>
      </w:pPr>
      <w:r w:rsidRPr="00367A6B">
        <w:rPr>
          <w:iCs/>
          <w:sz w:val="18"/>
          <w:szCs w:val="18"/>
        </w:rPr>
        <w:t>(наименование вышестоящей избирательной комиссии)</w:t>
      </w:r>
    </w:p>
    <w:p w:rsidR="003F7FBD" w:rsidRPr="00367A6B" w:rsidRDefault="003F7FBD" w:rsidP="003F7FBD">
      <w:pPr>
        <w:pStyle w:val="22"/>
        <w:keepNext/>
        <w:spacing w:after="0" w:line="240" w:lineRule="auto"/>
        <w:ind w:firstLine="0"/>
        <w:rPr>
          <w:sz w:val="24"/>
          <w:szCs w:val="24"/>
        </w:rPr>
      </w:pPr>
      <w:r w:rsidRPr="009410F6">
        <w:rPr>
          <w:sz w:val="24"/>
          <w:szCs w:val="24"/>
        </w:rPr>
        <w:t>передала</w:t>
      </w:r>
      <w:r w:rsidRPr="00367A6B">
        <w:rPr>
          <w:sz w:val="24"/>
          <w:szCs w:val="24"/>
        </w:rPr>
        <w:t xml:space="preserve"> _________________________________________________________</w:t>
      </w:r>
      <w:r>
        <w:rPr>
          <w:sz w:val="24"/>
          <w:szCs w:val="24"/>
        </w:rPr>
        <w:t>___</w:t>
      </w:r>
      <w:r w:rsidR="00ED61D5" w:rsidRPr="00E81DBA">
        <w:rPr>
          <w:sz w:val="24"/>
          <w:szCs w:val="24"/>
        </w:rPr>
        <w:t>___</w:t>
      </w:r>
      <w:r>
        <w:rPr>
          <w:sz w:val="24"/>
          <w:szCs w:val="24"/>
        </w:rPr>
        <w:t>______</w:t>
      </w:r>
      <w:r w:rsidRPr="00367A6B">
        <w:rPr>
          <w:sz w:val="24"/>
          <w:szCs w:val="24"/>
        </w:rPr>
        <w:t xml:space="preserve"> </w:t>
      </w:r>
    </w:p>
    <w:p w:rsidR="003F7FBD" w:rsidRPr="005F2EC9" w:rsidRDefault="003F7FBD" w:rsidP="003F7FBD">
      <w:pPr>
        <w:pStyle w:val="31"/>
        <w:keepNext/>
        <w:jc w:val="center"/>
        <w:outlineLvl w:val="0"/>
        <w:rPr>
          <w:rFonts w:ascii="Times New Roman" w:hAnsi="Times New Roman"/>
          <w:iCs/>
          <w:sz w:val="18"/>
          <w:szCs w:val="18"/>
          <w:lang w:eastAsia="ru-RU"/>
        </w:rPr>
      </w:pPr>
      <w:r w:rsidRPr="005F2EC9">
        <w:rPr>
          <w:rFonts w:ascii="Times New Roman" w:hAnsi="Times New Roman"/>
          <w:iCs/>
          <w:sz w:val="18"/>
          <w:szCs w:val="18"/>
          <w:lang w:eastAsia="ru-RU"/>
        </w:rPr>
        <w:t>(наименование нижестоящей избирательной комиссии)</w:t>
      </w:r>
    </w:p>
    <w:p w:rsidR="0039528D" w:rsidRDefault="003F7FBD" w:rsidP="0039528D">
      <w:pPr>
        <w:keepNext/>
        <w:spacing w:after="0" w:line="240" w:lineRule="auto"/>
        <w:jc w:val="both"/>
        <w:rPr>
          <w:rFonts w:ascii="Times New Roman" w:hAnsi="Times New Roman"/>
          <w:sz w:val="26"/>
          <w:szCs w:val="26"/>
        </w:rPr>
      </w:pPr>
      <w:r w:rsidRPr="009410F6">
        <w:rPr>
          <w:rFonts w:ascii="Times New Roman" w:hAnsi="Times New Roman"/>
          <w:sz w:val="24"/>
          <w:szCs w:val="24"/>
        </w:rPr>
        <w:t>следующее количество избирательных бюллетеней</w:t>
      </w:r>
      <w:r w:rsidR="00296D44" w:rsidRPr="00296D44">
        <w:rPr>
          <w:rFonts w:ascii="Times New Roman" w:hAnsi="Times New Roman"/>
          <w:sz w:val="24"/>
          <w:szCs w:val="24"/>
        </w:rPr>
        <w:t xml:space="preserve"> </w:t>
      </w:r>
      <w:r w:rsidR="00296D44" w:rsidRPr="00DB6BCD">
        <w:rPr>
          <w:rFonts w:ascii="Times New Roman" w:hAnsi="Times New Roman"/>
          <w:sz w:val="24"/>
          <w:szCs w:val="24"/>
        </w:rPr>
        <w:t xml:space="preserve">для голосования </w:t>
      </w:r>
      <w:r w:rsidR="0039528D" w:rsidRPr="0039528D">
        <w:rPr>
          <w:rFonts w:ascii="Times New Roman" w:hAnsi="Times New Roman"/>
          <w:sz w:val="24"/>
          <w:szCs w:val="24"/>
        </w:rPr>
        <w:t xml:space="preserve">на дополнительных выборах депутата Государственной Думы Федерального Собрания Российской Федерации </w:t>
      </w:r>
      <w:r w:rsidR="0039528D">
        <w:rPr>
          <w:rFonts w:ascii="Times New Roman" w:hAnsi="Times New Roman"/>
          <w:sz w:val="24"/>
          <w:szCs w:val="24"/>
        </w:rPr>
        <w:t>восьмого</w:t>
      </w:r>
      <w:r w:rsidR="0039528D" w:rsidRPr="0039528D">
        <w:rPr>
          <w:rFonts w:ascii="Times New Roman" w:hAnsi="Times New Roman"/>
          <w:sz w:val="24"/>
          <w:szCs w:val="24"/>
        </w:rPr>
        <w:t xml:space="preserve"> созыва по одномандатному избирательному округу</w:t>
      </w:r>
      <w:r w:rsidR="0039528D">
        <w:rPr>
          <w:rFonts w:ascii="Times New Roman" w:hAnsi="Times New Roman"/>
          <w:sz w:val="26"/>
          <w:szCs w:val="26"/>
        </w:rPr>
        <w:t xml:space="preserve"> </w:t>
      </w:r>
      <w:r w:rsidR="0039528D" w:rsidRPr="00D600BA">
        <w:rPr>
          <w:rFonts w:ascii="Times New Roman" w:hAnsi="Times New Roman"/>
          <w:sz w:val="24"/>
          <w:szCs w:val="24"/>
        </w:rPr>
        <w:t>______________</w:t>
      </w:r>
      <w:r w:rsidR="00D600BA">
        <w:rPr>
          <w:rFonts w:ascii="Times New Roman" w:hAnsi="Times New Roman"/>
          <w:sz w:val="24"/>
          <w:szCs w:val="24"/>
        </w:rPr>
        <w:t>______</w:t>
      </w:r>
      <w:r w:rsidR="0039528D" w:rsidRPr="00D600BA">
        <w:rPr>
          <w:rFonts w:ascii="Times New Roman" w:hAnsi="Times New Roman"/>
          <w:sz w:val="24"/>
          <w:szCs w:val="24"/>
        </w:rPr>
        <w:t>_____________________________________</w:t>
      </w:r>
      <w:r w:rsidR="008C5BDB" w:rsidRPr="00D600BA">
        <w:rPr>
          <w:rFonts w:ascii="Times New Roman" w:hAnsi="Times New Roman"/>
          <w:sz w:val="24"/>
          <w:szCs w:val="24"/>
        </w:rPr>
        <w:t>_____</w:t>
      </w:r>
      <w:r w:rsidR="0039528D" w:rsidRPr="00D600BA">
        <w:rPr>
          <w:rFonts w:ascii="Times New Roman" w:hAnsi="Times New Roman"/>
          <w:sz w:val="24"/>
          <w:szCs w:val="24"/>
        </w:rPr>
        <w:t>___</w:t>
      </w:r>
      <w:r w:rsidR="0039528D">
        <w:rPr>
          <w:rFonts w:ascii="Times New Roman" w:hAnsi="Times New Roman"/>
          <w:sz w:val="26"/>
          <w:szCs w:val="26"/>
        </w:rPr>
        <w:t xml:space="preserve"> № </w:t>
      </w:r>
      <w:r w:rsidR="0039528D" w:rsidRPr="00D600BA">
        <w:rPr>
          <w:rFonts w:ascii="Times New Roman" w:hAnsi="Times New Roman"/>
          <w:sz w:val="24"/>
          <w:szCs w:val="24"/>
        </w:rPr>
        <w:t>__</w:t>
      </w:r>
      <w:r w:rsidR="00ED61D5" w:rsidRPr="00E81DBA">
        <w:rPr>
          <w:rFonts w:ascii="Times New Roman" w:hAnsi="Times New Roman"/>
          <w:sz w:val="24"/>
          <w:szCs w:val="24"/>
        </w:rPr>
        <w:t>___</w:t>
      </w:r>
      <w:r w:rsidR="0039528D" w:rsidRPr="00D600BA">
        <w:rPr>
          <w:rFonts w:ascii="Times New Roman" w:hAnsi="Times New Roman"/>
          <w:sz w:val="24"/>
          <w:szCs w:val="24"/>
        </w:rPr>
        <w:t>____</w:t>
      </w:r>
      <w:r w:rsidR="0039528D">
        <w:rPr>
          <w:rFonts w:ascii="Times New Roman" w:hAnsi="Times New Roman"/>
          <w:sz w:val="26"/>
          <w:szCs w:val="26"/>
        </w:rPr>
        <w:t>:</w:t>
      </w:r>
    </w:p>
    <w:p w:rsidR="0039528D" w:rsidRPr="0039528D" w:rsidRDefault="0039528D" w:rsidP="0039528D">
      <w:pPr>
        <w:pStyle w:val="31"/>
        <w:keepNext/>
        <w:jc w:val="center"/>
        <w:outlineLvl w:val="0"/>
        <w:rPr>
          <w:rFonts w:ascii="Times New Roman" w:hAnsi="Times New Roman"/>
          <w:iCs/>
          <w:sz w:val="18"/>
          <w:szCs w:val="18"/>
          <w:lang w:eastAsia="ru-RU"/>
        </w:rPr>
      </w:pPr>
      <w:r w:rsidRPr="0039528D">
        <w:rPr>
          <w:rFonts w:ascii="Times New Roman" w:hAnsi="Times New Roman"/>
          <w:iCs/>
          <w:sz w:val="18"/>
          <w:szCs w:val="18"/>
          <w:lang w:eastAsia="ru-RU"/>
        </w:rPr>
        <w:t>(наименование одномандатного избирательного округа)</w:t>
      </w:r>
    </w:p>
    <w:tbl>
      <w:tblPr>
        <w:tblW w:w="9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4827"/>
      </w:tblGrid>
      <w:tr w:rsidR="003F7FBD" w:rsidRPr="00EA3ED7" w:rsidTr="00D600BA">
        <w:trPr>
          <w:trHeight w:val="659"/>
        </w:trPr>
        <w:tc>
          <w:tcPr>
            <w:tcW w:w="4536" w:type="dxa"/>
            <w:vAlign w:val="center"/>
          </w:tcPr>
          <w:p w:rsidR="003F7FBD" w:rsidRPr="00EA3ED7" w:rsidRDefault="003F7FBD" w:rsidP="0039528D">
            <w:pPr>
              <w:spacing w:after="0" w:line="240" w:lineRule="auto"/>
              <w:jc w:val="center"/>
              <w:rPr>
                <w:rFonts w:ascii="Times New Roman" w:hAnsi="Times New Roman"/>
                <w:b/>
              </w:rPr>
            </w:pPr>
            <w:r w:rsidRPr="00EA3ED7">
              <w:rPr>
                <w:rFonts w:ascii="Times New Roman" w:hAnsi="Times New Roman"/>
                <w:b/>
              </w:rPr>
              <w:t>Количество пачек</w:t>
            </w:r>
          </w:p>
        </w:tc>
        <w:tc>
          <w:tcPr>
            <w:tcW w:w="4827" w:type="dxa"/>
            <w:vAlign w:val="center"/>
          </w:tcPr>
          <w:p w:rsidR="003F7FBD" w:rsidRPr="00EA3ED7" w:rsidRDefault="003F7FBD" w:rsidP="0039528D">
            <w:pPr>
              <w:spacing w:after="0" w:line="240" w:lineRule="auto"/>
              <w:jc w:val="center"/>
              <w:rPr>
                <w:rFonts w:ascii="Times New Roman" w:hAnsi="Times New Roman"/>
                <w:b/>
              </w:rPr>
            </w:pPr>
            <w:r w:rsidRPr="00EA3ED7">
              <w:rPr>
                <w:rFonts w:ascii="Times New Roman" w:hAnsi="Times New Roman"/>
                <w:b/>
              </w:rPr>
              <w:t>Количество избирательных бюллетеней</w:t>
            </w:r>
          </w:p>
        </w:tc>
      </w:tr>
      <w:tr w:rsidR="0039528D" w:rsidRPr="00EA3ED7" w:rsidTr="00D600BA">
        <w:tc>
          <w:tcPr>
            <w:tcW w:w="4536" w:type="dxa"/>
          </w:tcPr>
          <w:p w:rsidR="0039528D" w:rsidRPr="00EA3ED7" w:rsidRDefault="0039528D" w:rsidP="00EA3ED7">
            <w:pPr>
              <w:spacing w:after="0" w:line="240" w:lineRule="auto"/>
              <w:rPr>
                <w:rFonts w:ascii="Times New Roman" w:hAnsi="Times New Roman"/>
                <w:sz w:val="24"/>
                <w:szCs w:val="24"/>
              </w:rPr>
            </w:pPr>
          </w:p>
        </w:tc>
        <w:tc>
          <w:tcPr>
            <w:tcW w:w="4827" w:type="dxa"/>
          </w:tcPr>
          <w:p w:rsidR="0039528D" w:rsidRPr="00EA3ED7" w:rsidRDefault="0039528D" w:rsidP="00EA3ED7">
            <w:pPr>
              <w:spacing w:after="0" w:line="240" w:lineRule="auto"/>
              <w:rPr>
                <w:rFonts w:ascii="Times New Roman" w:hAnsi="Times New Roman"/>
                <w:sz w:val="24"/>
                <w:szCs w:val="24"/>
              </w:rPr>
            </w:pPr>
          </w:p>
        </w:tc>
      </w:tr>
    </w:tbl>
    <w:p w:rsidR="003F7FBD" w:rsidRDefault="003F7FBD" w:rsidP="003F7FBD">
      <w:pPr>
        <w:pStyle w:val="71"/>
        <w:keepNext w:val="0"/>
        <w:widowControl/>
        <w:jc w:val="right"/>
        <w:outlineLvl w:val="6"/>
        <w:rPr>
          <w:b w:val="0"/>
          <w:sz w:val="24"/>
          <w:szCs w:val="24"/>
        </w:rPr>
      </w:pPr>
    </w:p>
    <w:p w:rsidR="003F7FBD" w:rsidRPr="003E2491" w:rsidRDefault="003F7FBD" w:rsidP="003F7FBD">
      <w:pPr>
        <w:pStyle w:val="71"/>
        <w:keepNext w:val="0"/>
        <w:widowControl/>
        <w:jc w:val="right"/>
        <w:outlineLvl w:val="6"/>
        <w:rPr>
          <w:b w:val="0"/>
          <w:sz w:val="24"/>
          <w:szCs w:val="24"/>
        </w:rPr>
      </w:pPr>
      <w:r w:rsidRPr="003E2491">
        <w:rPr>
          <w:b w:val="0"/>
          <w:sz w:val="24"/>
          <w:szCs w:val="24"/>
        </w:rPr>
        <w:t xml:space="preserve">                                             </w:t>
      </w:r>
      <w:r>
        <w:rPr>
          <w:b w:val="0"/>
          <w:sz w:val="24"/>
          <w:szCs w:val="24"/>
        </w:rPr>
        <w:t xml:space="preserve">                </w:t>
      </w:r>
    </w:p>
    <w:tbl>
      <w:tblPr>
        <w:tblW w:w="0" w:type="auto"/>
        <w:tblLook w:val="04A0"/>
      </w:tblPr>
      <w:tblGrid>
        <w:gridCol w:w="817"/>
        <w:gridCol w:w="3544"/>
        <w:gridCol w:w="425"/>
        <w:gridCol w:w="1843"/>
        <w:gridCol w:w="425"/>
        <w:gridCol w:w="2516"/>
      </w:tblGrid>
      <w:tr w:rsidR="00A67684" w:rsidRPr="00EA3ED7" w:rsidTr="00EA3ED7">
        <w:tc>
          <w:tcPr>
            <w:tcW w:w="817" w:type="dxa"/>
          </w:tcPr>
          <w:p w:rsidR="000D2D8C" w:rsidRDefault="000D2D8C" w:rsidP="00EA3ED7">
            <w:pPr>
              <w:pStyle w:val="22"/>
              <w:spacing w:after="0" w:line="240" w:lineRule="auto"/>
              <w:ind w:firstLine="0"/>
              <w:rPr>
                <w:sz w:val="24"/>
                <w:szCs w:val="24"/>
              </w:rPr>
            </w:pPr>
          </w:p>
          <w:p w:rsidR="003F7FBD" w:rsidRPr="00C34907" w:rsidRDefault="000D2D8C" w:rsidP="00EA3ED7">
            <w:pPr>
              <w:pStyle w:val="22"/>
              <w:spacing w:after="0" w:line="240" w:lineRule="auto"/>
              <w:ind w:firstLine="0"/>
              <w:rPr>
                <w:sz w:val="24"/>
                <w:szCs w:val="24"/>
              </w:rPr>
            </w:pPr>
            <w:r w:rsidRPr="00C34907">
              <w:rPr>
                <w:sz w:val="24"/>
                <w:szCs w:val="24"/>
              </w:rPr>
              <w:t>МП</w:t>
            </w:r>
          </w:p>
        </w:tc>
        <w:tc>
          <w:tcPr>
            <w:tcW w:w="3544" w:type="dxa"/>
          </w:tcPr>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r w:rsidRPr="00C34907">
              <w:rPr>
                <w:sz w:val="24"/>
                <w:szCs w:val="24"/>
              </w:rPr>
              <w:t>Председатель (заместитель председателя, секретарь)</w:t>
            </w:r>
          </w:p>
        </w:tc>
        <w:tc>
          <w:tcPr>
            <w:tcW w:w="425" w:type="dxa"/>
          </w:tcPr>
          <w:p w:rsidR="003F7FBD" w:rsidRPr="00C34907" w:rsidRDefault="003F7FBD" w:rsidP="00EA3ED7">
            <w:pPr>
              <w:pStyle w:val="22"/>
              <w:spacing w:after="0" w:line="240" w:lineRule="auto"/>
              <w:ind w:firstLine="0"/>
              <w:rPr>
                <w:sz w:val="24"/>
                <w:szCs w:val="24"/>
              </w:rPr>
            </w:pPr>
          </w:p>
        </w:tc>
        <w:tc>
          <w:tcPr>
            <w:tcW w:w="1843"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2516" w:type="dxa"/>
          </w:tcPr>
          <w:p w:rsidR="003F7FBD" w:rsidRPr="00C34907" w:rsidRDefault="003F7FBD" w:rsidP="00EA3ED7">
            <w:pPr>
              <w:pStyle w:val="22"/>
              <w:spacing w:after="0" w:line="240" w:lineRule="auto"/>
              <w:ind w:firstLine="0"/>
              <w:rPr>
                <w:sz w:val="24"/>
                <w:szCs w:val="24"/>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bottom w:val="single" w:sz="4" w:space="0" w:color="auto"/>
            </w:tcBorders>
          </w:tcPr>
          <w:p w:rsidR="003F7FBD" w:rsidRPr="00C34907" w:rsidRDefault="003F7FBD" w:rsidP="00EA3ED7">
            <w:pPr>
              <w:pStyle w:val="22"/>
              <w:spacing w:after="0" w:line="240" w:lineRule="auto"/>
              <w:ind w:firstLine="0"/>
              <w:jc w:val="center"/>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rPr>
                <w:sz w:val="18"/>
                <w:szCs w:val="18"/>
              </w:rPr>
            </w:pPr>
          </w:p>
        </w:tc>
        <w:tc>
          <w:tcPr>
            <w:tcW w:w="425" w:type="dxa"/>
          </w:tcPr>
          <w:p w:rsidR="003F7FBD" w:rsidRPr="00C34907" w:rsidRDefault="003F7FBD" w:rsidP="00EA3ED7">
            <w:pPr>
              <w:pStyle w:val="22"/>
              <w:spacing w:after="0" w:line="240" w:lineRule="auto"/>
              <w:ind w:firstLine="0"/>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(наименование вышестоящей избирательной комиссии)</w:t>
            </w: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r w:rsidRPr="00C34907">
              <w:rPr>
                <w:sz w:val="24"/>
                <w:szCs w:val="24"/>
              </w:rPr>
              <w:t>Члены комиссии</w:t>
            </w:r>
            <w:r w:rsidR="00926D39" w:rsidRPr="00C34907">
              <w:rPr>
                <w:sz w:val="24"/>
                <w:szCs w:val="24"/>
              </w:rPr>
              <w:t xml:space="preserve"> с правом решающего голоса</w:t>
            </w: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6"/>
                <w:szCs w:val="26"/>
              </w:rPr>
            </w:pPr>
          </w:p>
          <w:p w:rsidR="003F7FBD" w:rsidRPr="00C34907" w:rsidRDefault="003F7FBD" w:rsidP="00EA3ED7">
            <w:pPr>
              <w:pStyle w:val="22"/>
              <w:spacing w:after="0" w:line="240" w:lineRule="auto"/>
              <w:ind w:firstLine="0"/>
              <w:rPr>
                <w:sz w:val="26"/>
                <w:szCs w:val="26"/>
              </w:rPr>
            </w:pPr>
          </w:p>
          <w:p w:rsidR="003F7FBD" w:rsidRPr="00C34907" w:rsidRDefault="003F7FBD" w:rsidP="00EA3ED7">
            <w:pPr>
              <w:pStyle w:val="22"/>
              <w:spacing w:after="0" w:line="240" w:lineRule="auto"/>
              <w:ind w:firstLine="0"/>
              <w:rPr>
                <w:sz w:val="24"/>
                <w:szCs w:val="24"/>
              </w:rPr>
            </w:pPr>
            <w:r w:rsidRPr="00C34907">
              <w:rPr>
                <w:sz w:val="24"/>
                <w:szCs w:val="24"/>
              </w:rPr>
              <w:t>МП</w:t>
            </w:r>
          </w:p>
        </w:tc>
        <w:tc>
          <w:tcPr>
            <w:tcW w:w="3544"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(должность представителя организации, оказывающей услуги по доставке)</w:t>
            </w:r>
          </w:p>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bl>
    <w:p w:rsidR="00F50CCE" w:rsidRDefault="00F50CCE" w:rsidP="003F7FBD">
      <w:pPr>
        <w:keepNext/>
        <w:spacing w:after="0"/>
        <w:rPr>
          <w:rFonts w:ascii="Times New Roman" w:hAnsi="Times New Roman"/>
          <w:sz w:val="24"/>
          <w:szCs w:val="24"/>
        </w:rPr>
      </w:pPr>
    </w:p>
    <w:p w:rsidR="00F50CCE" w:rsidRDefault="00F50CCE" w:rsidP="003F7FBD">
      <w:pPr>
        <w:keepNext/>
        <w:spacing w:after="0"/>
        <w:rPr>
          <w:rFonts w:ascii="Times New Roman" w:hAnsi="Times New Roman"/>
          <w:sz w:val="24"/>
          <w:szCs w:val="24"/>
        </w:rPr>
      </w:pPr>
    </w:p>
    <w:p w:rsidR="003F7FBD" w:rsidRPr="009410F6" w:rsidRDefault="003F7FBD" w:rsidP="003F7FBD">
      <w:pPr>
        <w:keepNext/>
        <w:spacing w:after="0"/>
        <w:rPr>
          <w:rFonts w:ascii="Times New Roman" w:hAnsi="Times New Roman"/>
          <w:sz w:val="24"/>
          <w:szCs w:val="24"/>
        </w:rPr>
      </w:pPr>
      <w:r w:rsidRPr="009410F6">
        <w:rPr>
          <w:rFonts w:ascii="Times New Roman" w:hAnsi="Times New Roman"/>
          <w:sz w:val="24"/>
          <w:szCs w:val="24"/>
        </w:rPr>
        <w:t>«___» _________20</w:t>
      </w:r>
      <w:r w:rsidR="008518B8" w:rsidRPr="009410F6">
        <w:rPr>
          <w:rFonts w:ascii="Times New Roman" w:hAnsi="Times New Roman"/>
          <w:sz w:val="24"/>
          <w:szCs w:val="24"/>
        </w:rPr>
        <w:t>__</w:t>
      </w:r>
      <w:r w:rsidRPr="009410F6">
        <w:rPr>
          <w:rFonts w:ascii="Times New Roman" w:hAnsi="Times New Roman"/>
          <w:sz w:val="24"/>
          <w:szCs w:val="24"/>
        </w:rPr>
        <w:t xml:space="preserve"> года          </w:t>
      </w:r>
      <w:r w:rsidR="009410F6">
        <w:rPr>
          <w:rFonts w:ascii="Times New Roman" w:hAnsi="Times New Roman"/>
          <w:sz w:val="24"/>
          <w:szCs w:val="24"/>
        </w:rPr>
        <w:t xml:space="preserve">         </w:t>
      </w:r>
      <w:r w:rsidRPr="009410F6">
        <w:rPr>
          <w:rFonts w:ascii="Times New Roman" w:hAnsi="Times New Roman"/>
          <w:sz w:val="24"/>
          <w:szCs w:val="24"/>
        </w:rPr>
        <w:t xml:space="preserve">  </w:t>
      </w:r>
      <w:r w:rsidR="009410F6">
        <w:rPr>
          <w:rFonts w:ascii="Times New Roman" w:hAnsi="Times New Roman"/>
          <w:sz w:val="24"/>
          <w:szCs w:val="24"/>
        </w:rPr>
        <w:t xml:space="preserve">  </w:t>
      </w:r>
      <w:r w:rsidRPr="009410F6">
        <w:rPr>
          <w:rFonts w:ascii="Times New Roman" w:hAnsi="Times New Roman"/>
          <w:sz w:val="24"/>
          <w:szCs w:val="24"/>
        </w:rPr>
        <w:t xml:space="preserve"> </w:t>
      </w:r>
      <w:r w:rsidR="009410F6">
        <w:rPr>
          <w:rFonts w:ascii="Times New Roman" w:hAnsi="Times New Roman"/>
          <w:sz w:val="24"/>
          <w:szCs w:val="24"/>
        </w:rPr>
        <w:t xml:space="preserve">  </w:t>
      </w:r>
      <w:r w:rsidRPr="009410F6">
        <w:rPr>
          <w:rFonts w:ascii="Times New Roman" w:hAnsi="Times New Roman"/>
          <w:sz w:val="24"/>
          <w:szCs w:val="24"/>
        </w:rPr>
        <w:t xml:space="preserve">                                        «___»  часов «___» минут</w:t>
      </w:r>
    </w:p>
    <w:p w:rsidR="003F7FBD" w:rsidRPr="005B1CD8" w:rsidRDefault="003F7FBD" w:rsidP="003F7FBD">
      <w:pPr>
        <w:keepNext/>
        <w:spacing w:after="0"/>
        <w:rPr>
          <w:rFonts w:ascii="Times New Roman" w:hAnsi="Times New Roman"/>
        </w:rPr>
      </w:pPr>
    </w:p>
    <w:p w:rsidR="003F7FBD" w:rsidRPr="005B1CD8" w:rsidRDefault="003F7FBD" w:rsidP="003F7FBD">
      <w:pPr>
        <w:keepNext/>
        <w:spacing w:after="0"/>
        <w:rPr>
          <w:rFonts w:ascii="Times New Roman" w:hAnsi="Times New Roman"/>
        </w:rPr>
      </w:pPr>
    </w:p>
    <w:p w:rsidR="003F7FBD" w:rsidRPr="00D600BA" w:rsidRDefault="003F7FBD" w:rsidP="003F7FBD">
      <w:pPr>
        <w:keepNext/>
        <w:spacing w:after="0"/>
        <w:rPr>
          <w:rFonts w:ascii="Times New Roman" w:hAnsi="Times New Roman"/>
          <w:sz w:val="24"/>
          <w:szCs w:val="24"/>
        </w:rPr>
      </w:pPr>
      <w:r w:rsidRPr="00D600BA">
        <w:rPr>
          <w:rFonts w:ascii="Times New Roman" w:hAnsi="Times New Roman"/>
          <w:sz w:val="24"/>
          <w:szCs w:val="24"/>
        </w:rPr>
        <w:t>__________________________________</w:t>
      </w:r>
      <w:r w:rsidR="009410F6" w:rsidRPr="00D600BA">
        <w:rPr>
          <w:rFonts w:ascii="Times New Roman" w:hAnsi="Times New Roman"/>
          <w:sz w:val="24"/>
          <w:szCs w:val="24"/>
        </w:rPr>
        <w:t>___</w:t>
      </w:r>
      <w:r w:rsidR="00D600BA">
        <w:rPr>
          <w:rFonts w:ascii="Times New Roman" w:hAnsi="Times New Roman"/>
          <w:sz w:val="24"/>
          <w:szCs w:val="24"/>
        </w:rPr>
        <w:t>_______________________</w:t>
      </w:r>
      <w:r w:rsidRPr="00D600BA">
        <w:rPr>
          <w:rFonts w:ascii="Times New Roman" w:hAnsi="Times New Roman"/>
          <w:sz w:val="24"/>
          <w:szCs w:val="24"/>
        </w:rPr>
        <w:t>_________________</w:t>
      </w:r>
    </w:p>
    <w:p w:rsidR="003F7FBD" w:rsidRPr="00B9176D" w:rsidRDefault="003F7FBD" w:rsidP="003F7FBD">
      <w:pPr>
        <w:keepNext/>
        <w:spacing w:after="0"/>
        <w:jc w:val="center"/>
        <w:rPr>
          <w:rFonts w:ascii="Times New Roman" w:hAnsi="Times New Roman"/>
          <w:iCs/>
          <w:sz w:val="18"/>
          <w:szCs w:val="18"/>
        </w:rPr>
      </w:pPr>
      <w:r w:rsidRPr="00B9176D">
        <w:rPr>
          <w:rFonts w:ascii="Times New Roman" w:hAnsi="Times New Roman"/>
          <w:iCs/>
          <w:sz w:val="18"/>
          <w:szCs w:val="18"/>
        </w:rPr>
        <w:t>(наименование нижестоящей избирательной комиссии)</w:t>
      </w:r>
    </w:p>
    <w:p w:rsidR="009410F6" w:rsidRDefault="009410F6" w:rsidP="003F7FBD">
      <w:pPr>
        <w:keepNext/>
        <w:spacing w:after="60"/>
        <w:rPr>
          <w:rFonts w:ascii="Times New Roman" w:hAnsi="Times New Roman"/>
          <w:sz w:val="24"/>
          <w:szCs w:val="24"/>
        </w:rPr>
      </w:pPr>
    </w:p>
    <w:p w:rsidR="003B4B08" w:rsidRDefault="003F7FBD" w:rsidP="003B4B08">
      <w:pPr>
        <w:keepNext/>
        <w:spacing w:after="0" w:line="240" w:lineRule="auto"/>
        <w:jc w:val="both"/>
        <w:rPr>
          <w:rFonts w:ascii="Times New Roman" w:hAnsi="Times New Roman"/>
          <w:sz w:val="26"/>
          <w:szCs w:val="26"/>
        </w:rPr>
      </w:pPr>
      <w:r w:rsidRPr="009410F6">
        <w:rPr>
          <w:rFonts w:ascii="Times New Roman" w:hAnsi="Times New Roman"/>
          <w:sz w:val="24"/>
          <w:szCs w:val="24"/>
        </w:rPr>
        <w:t>получила следующее количество избирательных бюллетеней</w:t>
      </w:r>
      <w:r w:rsidR="003B4B08" w:rsidRPr="003B4B08">
        <w:rPr>
          <w:rFonts w:ascii="Times New Roman" w:hAnsi="Times New Roman"/>
          <w:sz w:val="24"/>
          <w:szCs w:val="24"/>
        </w:rPr>
        <w:t xml:space="preserve"> </w:t>
      </w:r>
      <w:r w:rsidR="003B4B08" w:rsidRPr="00DB6BCD">
        <w:rPr>
          <w:rFonts w:ascii="Times New Roman" w:hAnsi="Times New Roman"/>
          <w:sz w:val="24"/>
          <w:szCs w:val="24"/>
        </w:rPr>
        <w:t xml:space="preserve">для голосования </w:t>
      </w:r>
      <w:r w:rsidR="003B4B08" w:rsidRPr="0039528D">
        <w:rPr>
          <w:rFonts w:ascii="Times New Roman" w:hAnsi="Times New Roman"/>
          <w:sz w:val="24"/>
          <w:szCs w:val="24"/>
        </w:rPr>
        <w:t xml:space="preserve">на дополнительных выборах депутата Государственной Думы Федерального Собрания Российской Федерации </w:t>
      </w:r>
      <w:r w:rsidR="003B4B08">
        <w:rPr>
          <w:rFonts w:ascii="Times New Roman" w:hAnsi="Times New Roman"/>
          <w:sz w:val="24"/>
          <w:szCs w:val="24"/>
        </w:rPr>
        <w:t>восьмого</w:t>
      </w:r>
      <w:r w:rsidR="003B4B08" w:rsidRPr="0039528D">
        <w:rPr>
          <w:rFonts w:ascii="Times New Roman" w:hAnsi="Times New Roman"/>
          <w:sz w:val="24"/>
          <w:szCs w:val="24"/>
        </w:rPr>
        <w:t xml:space="preserve"> созыва по одномандатному избирательному округу</w:t>
      </w:r>
      <w:r w:rsidR="003B4B08">
        <w:rPr>
          <w:rFonts w:ascii="Times New Roman" w:hAnsi="Times New Roman"/>
          <w:sz w:val="26"/>
          <w:szCs w:val="26"/>
        </w:rPr>
        <w:t xml:space="preserve"> </w:t>
      </w:r>
      <w:r w:rsidR="003B4B08" w:rsidRPr="00D600BA">
        <w:rPr>
          <w:rFonts w:ascii="Times New Roman" w:hAnsi="Times New Roman"/>
          <w:sz w:val="24"/>
          <w:szCs w:val="24"/>
        </w:rPr>
        <w:t>______________________________</w:t>
      </w:r>
      <w:r w:rsidR="00D600BA">
        <w:rPr>
          <w:rFonts w:ascii="Times New Roman" w:hAnsi="Times New Roman"/>
          <w:sz w:val="24"/>
          <w:szCs w:val="24"/>
        </w:rPr>
        <w:t>______</w:t>
      </w:r>
      <w:r w:rsidR="003B4B08" w:rsidRPr="00D600BA">
        <w:rPr>
          <w:rFonts w:ascii="Times New Roman" w:hAnsi="Times New Roman"/>
          <w:sz w:val="24"/>
          <w:szCs w:val="24"/>
        </w:rPr>
        <w:t xml:space="preserve">_____________________________ </w:t>
      </w:r>
      <w:r w:rsidR="003B4B08">
        <w:rPr>
          <w:rFonts w:ascii="Times New Roman" w:hAnsi="Times New Roman"/>
          <w:sz w:val="26"/>
          <w:szCs w:val="26"/>
        </w:rPr>
        <w:t xml:space="preserve">№ </w:t>
      </w:r>
      <w:r w:rsidR="003B4B08" w:rsidRPr="00D600BA">
        <w:rPr>
          <w:rFonts w:ascii="Times New Roman" w:hAnsi="Times New Roman"/>
          <w:sz w:val="24"/>
          <w:szCs w:val="24"/>
        </w:rPr>
        <w:t>______</w:t>
      </w:r>
      <w:r w:rsidR="003B4B08">
        <w:rPr>
          <w:rFonts w:ascii="Times New Roman" w:hAnsi="Times New Roman"/>
          <w:sz w:val="26"/>
          <w:szCs w:val="26"/>
        </w:rPr>
        <w:t>:</w:t>
      </w:r>
    </w:p>
    <w:p w:rsidR="003B4B08" w:rsidRDefault="003B4B08" w:rsidP="003B4B08">
      <w:pPr>
        <w:pStyle w:val="31"/>
        <w:keepNext/>
        <w:jc w:val="center"/>
        <w:outlineLvl w:val="0"/>
        <w:rPr>
          <w:rFonts w:ascii="Times New Roman" w:hAnsi="Times New Roman"/>
          <w:iCs/>
          <w:sz w:val="18"/>
          <w:szCs w:val="18"/>
          <w:lang w:val="en-US" w:eastAsia="ru-RU"/>
        </w:rPr>
      </w:pPr>
      <w:r w:rsidRPr="0039528D">
        <w:rPr>
          <w:rFonts w:ascii="Times New Roman" w:hAnsi="Times New Roman"/>
          <w:iCs/>
          <w:sz w:val="18"/>
          <w:szCs w:val="18"/>
          <w:lang w:eastAsia="ru-RU"/>
        </w:rPr>
        <w:t>(наименование одномандатного избирательного округа)</w:t>
      </w:r>
    </w:p>
    <w:p w:rsidR="003B4B08" w:rsidRPr="003B4B08" w:rsidRDefault="003B4B08" w:rsidP="003B4B08">
      <w:pPr>
        <w:pStyle w:val="31"/>
        <w:keepNext/>
        <w:jc w:val="center"/>
        <w:outlineLvl w:val="0"/>
        <w:rPr>
          <w:rFonts w:ascii="Times New Roman" w:hAnsi="Times New Roman"/>
          <w:iCs/>
          <w:sz w:val="18"/>
          <w:szCs w:val="18"/>
          <w:lang w:val="en-US" w:eastAsia="ru-RU"/>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827"/>
      </w:tblGrid>
      <w:tr w:rsidR="003F7FBD" w:rsidRPr="00EA3ED7" w:rsidTr="00BD0EB7">
        <w:trPr>
          <w:trHeight w:val="555"/>
        </w:trPr>
        <w:tc>
          <w:tcPr>
            <w:tcW w:w="4644" w:type="dxa"/>
            <w:vAlign w:val="center"/>
          </w:tcPr>
          <w:p w:rsidR="003F7FBD" w:rsidRPr="00EA3ED7" w:rsidRDefault="003F7FBD" w:rsidP="0039528D">
            <w:pPr>
              <w:spacing w:after="0" w:line="240" w:lineRule="auto"/>
              <w:jc w:val="center"/>
              <w:rPr>
                <w:rFonts w:ascii="Times New Roman" w:hAnsi="Times New Roman"/>
                <w:b/>
              </w:rPr>
            </w:pPr>
            <w:r w:rsidRPr="00EA3ED7">
              <w:rPr>
                <w:rFonts w:ascii="Times New Roman" w:hAnsi="Times New Roman"/>
                <w:b/>
              </w:rPr>
              <w:t>Количество пачек</w:t>
            </w:r>
          </w:p>
        </w:tc>
        <w:tc>
          <w:tcPr>
            <w:tcW w:w="4827" w:type="dxa"/>
            <w:vAlign w:val="center"/>
          </w:tcPr>
          <w:p w:rsidR="003F7FBD" w:rsidRPr="00EA3ED7" w:rsidRDefault="003F7FBD" w:rsidP="0039528D">
            <w:pPr>
              <w:spacing w:after="0" w:line="240" w:lineRule="auto"/>
              <w:jc w:val="center"/>
              <w:rPr>
                <w:rFonts w:ascii="Times New Roman" w:hAnsi="Times New Roman"/>
                <w:b/>
              </w:rPr>
            </w:pPr>
            <w:r w:rsidRPr="00EA3ED7">
              <w:rPr>
                <w:rFonts w:ascii="Times New Roman" w:hAnsi="Times New Roman"/>
                <w:b/>
              </w:rPr>
              <w:t>Количество избирательных бюллетеней</w:t>
            </w:r>
          </w:p>
        </w:tc>
      </w:tr>
      <w:tr w:rsidR="0039528D" w:rsidRPr="00EA3ED7" w:rsidTr="00CB719A">
        <w:tc>
          <w:tcPr>
            <w:tcW w:w="4644" w:type="dxa"/>
          </w:tcPr>
          <w:p w:rsidR="0039528D" w:rsidRPr="00EA3ED7" w:rsidRDefault="0039528D" w:rsidP="00EA3ED7">
            <w:pPr>
              <w:spacing w:after="0" w:line="240" w:lineRule="auto"/>
              <w:rPr>
                <w:rFonts w:ascii="Times New Roman" w:hAnsi="Times New Roman"/>
                <w:sz w:val="24"/>
                <w:szCs w:val="24"/>
              </w:rPr>
            </w:pPr>
          </w:p>
        </w:tc>
        <w:tc>
          <w:tcPr>
            <w:tcW w:w="4827" w:type="dxa"/>
          </w:tcPr>
          <w:p w:rsidR="0039528D" w:rsidRPr="00EA3ED7" w:rsidRDefault="0039528D" w:rsidP="00EA3ED7">
            <w:pPr>
              <w:spacing w:after="0" w:line="240" w:lineRule="auto"/>
              <w:rPr>
                <w:rFonts w:ascii="Times New Roman" w:hAnsi="Times New Roman"/>
                <w:sz w:val="24"/>
                <w:szCs w:val="24"/>
              </w:rPr>
            </w:pPr>
          </w:p>
        </w:tc>
      </w:tr>
    </w:tbl>
    <w:p w:rsidR="003F7FBD" w:rsidRDefault="003F7FBD" w:rsidP="003F7FBD">
      <w:pPr>
        <w:pStyle w:val="22"/>
        <w:spacing w:after="0" w:line="240" w:lineRule="auto"/>
        <w:ind w:firstLine="0"/>
        <w:rPr>
          <w:sz w:val="24"/>
          <w:szCs w:val="24"/>
        </w:rPr>
      </w:pPr>
    </w:p>
    <w:tbl>
      <w:tblPr>
        <w:tblW w:w="0" w:type="auto"/>
        <w:tblLook w:val="04A0"/>
      </w:tblPr>
      <w:tblGrid>
        <w:gridCol w:w="817"/>
        <w:gridCol w:w="3544"/>
        <w:gridCol w:w="425"/>
        <w:gridCol w:w="1843"/>
        <w:gridCol w:w="425"/>
        <w:gridCol w:w="2516"/>
      </w:tblGrid>
      <w:tr w:rsidR="00A67684" w:rsidRPr="00EA3ED7" w:rsidTr="00EA3ED7">
        <w:tc>
          <w:tcPr>
            <w:tcW w:w="817" w:type="dxa"/>
          </w:tcPr>
          <w:p w:rsidR="000D2D8C" w:rsidRDefault="000D2D8C" w:rsidP="00EA3ED7">
            <w:pPr>
              <w:pStyle w:val="22"/>
              <w:spacing w:after="0" w:line="240" w:lineRule="auto"/>
              <w:ind w:firstLine="0"/>
              <w:rPr>
                <w:sz w:val="24"/>
                <w:szCs w:val="24"/>
              </w:rPr>
            </w:pPr>
          </w:p>
          <w:p w:rsidR="000D2D8C" w:rsidRDefault="000D2D8C" w:rsidP="00EA3ED7">
            <w:pPr>
              <w:pStyle w:val="22"/>
              <w:spacing w:after="0" w:line="240" w:lineRule="auto"/>
              <w:ind w:firstLine="0"/>
              <w:rPr>
                <w:sz w:val="24"/>
                <w:szCs w:val="24"/>
              </w:rPr>
            </w:pPr>
          </w:p>
          <w:p w:rsidR="003F7FBD" w:rsidRPr="00C34907" w:rsidRDefault="000D2D8C" w:rsidP="00EA3ED7">
            <w:pPr>
              <w:pStyle w:val="22"/>
              <w:spacing w:after="0" w:line="240" w:lineRule="auto"/>
              <w:ind w:firstLine="0"/>
              <w:rPr>
                <w:sz w:val="24"/>
                <w:szCs w:val="24"/>
              </w:rPr>
            </w:pPr>
            <w:r w:rsidRPr="00C34907">
              <w:rPr>
                <w:sz w:val="24"/>
                <w:szCs w:val="24"/>
              </w:rPr>
              <w:t>МП</w:t>
            </w:r>
          </w:p>
        </w:tc>
        <w:tc>
          <w:tcPr>
            <w:tcW w:w="3544" w:type="dxa"/>
          </w:tcPr>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r w:rsidRPr="00C34907">
              <w:rPr>
                <w:sz w:val="24"/>
                <w:szCs w:val="24"/>
              </w:rPr>
              <w:t>Председатель (заместитель председателя, секретарь)</w:t>
            </w:r>
          </w:p>
        </w:tc>
        <w:tc>
          <w:tcPr>
            <w:tcW w:w="425" w:type="dxa"/>
          </w:tcPr>
          <w:p w:rsidR="003F7FBD" w:rsidRPr="00C34907" w:rsidRDefault="003F7FBD" w:rsidP="00EA3ED7">
            <w:pPr>
              <w:pStyle w:val="22"/>
              <w:spacing w:after="0" w:line="240" w:lineRule="auto"/>
              <w:ind w:firstLine="0"/>
              <w:rPr>
                <w:sz w:val="24"/>
                <w:szCs w:val="24"/>
              </w:rPr>
            </w:pPr>
          </w:p>
        </w:tc>
        <w:tc>
          <w:tcPr>
            <w:tcW w:w="1843"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2516" w:type="dxa"/>
          </w:tcPr>
          <w:p w:rsidR="003F7FBD" w:rsidRPr="00C34907" w:rsidRDefault="003F7FBD" w:rsidP="00EA3ED7">
            <w:pPr>
              <w:pStyle w:val="22"/>
              <w:spacing w:after="0" w:line="240" w:lineRule="auto"/>
              <w:ind w:firstLine="0"/>
              <w:rPr>
                <w:sz w:val="24"/>
                <w:szCs w:val="24"/>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bottom w:val="single" w:sz="4" w:space="0" w:color="auto"/>
            </w:tcBorders>
          </w:tcPr>
          <w:p w:rsidR="003F7FBD" w:rsidRPr="00C34907" w:rsidRDefault="003F7FBD" w:rsidP="00EA3ED7">
            <w:pPr>
              <w:pStyle w:val="22"/>
              <w:spacing w:after="0" w:line="240" w:lineRule="auto"/>
              <w:ind w:firstLine="0"/>
              <w:jc w:val="center"/>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rPr>
                <w:sz w:val="18"/>
                <w:szCs w:val="18"/>
              </w:rPr>
            </w:pPr>
          </w:p>
        </w:tc>
        <w:tc>
          <w:tcPr>
            <w:tcW w:w="425" w:type="dxa"/>
          </w:tcPr>
          <w:p w:rsidR="003F7FBD" w:rsidRPr="00C34907" w:rsidRDefault="003F7FBD" w:rsidP="00EA3ED7">
            <w:pPr>
              <w:pStyle w:val="22"/>
              <w:spacing w:after="0" w:line="240" w:lineRule="auto"/>
              <w:ind w:firstLine="0"/>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(наименование нижестоящей избирательной комиссии)</w:t>
            </w: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r w:rsidRPr="00C34907">
              <w:rPr>
                <w:sz w:val="24"/>
                <w:szCs w:val="24"/>
              </w:rPr>
              <w:t>Члены комиссии</w:t>
            </w:r>
            <w:r w:rsidR="00926D39" w:rsidRPr="00C34907">
              <w:rPr>
                <w:sz w:val="24"/>
                <w:szCs w:val="24"/>
              </w:rPr>
              <w:t xml:space="preserve"> с правом решающего голоса</w:t>
            </w: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p w:rsidR="003F7FBD" w:rsidRPr="00C34907" w:rsidRDefault="003F7FBD" w:rsidP="00EA3ED7">
            <w:pPr>
              <w:pStyle w:val="22"/>
              <w:spacing w:after="0" w:line="240" w:lineRule="auto"/>
              <w:ind w:firstLine="0"/>
              <w:rPr>
                <w:sz w:val="24"/>
                <w:szCs w:val="24"/>
              </w:rPr>
            </w:pPr>
          </w:p>
          <w:p w:rsidR="003F7FBD" w:rsidRPr="00C34907" w:rsidRDefault="003F7FBD" w:rsidP="00EA3ED7">
            <w:pPr>
              <w:pStyle w:val="22"/>
              <w:spacing w:after="0" w:line="240" w:lineRule="auto"/>
              <w:ind w:firstLine="0"/>
              <w:rPr>
                <w:sz w:val="24"/>
                <w:szCs w:val="24"/>
              </w:rPr>
            </w:pPr>
            <w:r w:rsidRPr="00C34907">
              <w:rPr>
                <w:sz w:val="24"/>
                <w:szCs w:val="24"/>
              </w:rPr>
              <w:t>МП</w:t>
            </w:r>
          </w:p>
        </w:tc>
        <w:tc>
          <w:tcPr>
            <w:tcW w:w="3544"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(должность представителя организации, оказывающей услуги по доставке)</w:t>
            </w:r>
          </w:p>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bl>
    <w:p w:rsidR="003F7FBD" w:rsidRDefault="003F7FBD" w:rsidP="003F7FBD">
      <w:pPr>
        <w:pStyle w:val="22"/>
        <w:spacing w:after="0" w:line="240" w:lineRule="auto"/>
        <w:ind w:firstLine="0"/>
        <w:rPr>
          <w:sz w:val="24"/>
          <w:szCs w:val="24"/>
        </w:rPr>
      </w:pPr>
    </w:p>
    <w:p w:rsidR="003F7FBD" w:rsidRDefault="003F7FBD" w:rsidP="003F7FBD">
      <w:pPr>
        <w:pStyle w:val="22"/>
        <w:spacing w:after="0" w:line="240" w:lineRule="auto"/>
        <w:ind w:firstLine="0"/>
        <w:rPr>
          <w:sz w:val="24"/>
          <w:szCs w:val="24"/>
        </w:rPr>
      </w:pPr>
    </w:p>
    <w:p w:rsidR="00E643C5" w:rsidRDefault="00E643C5" w:rsidP="003F7FBD">
      <w:pPr>
        <w:pStyle w:val="22"/>
        <w:spacing w:after="0" w:line="240" w:lineRule="auto"/>
        <w:ind w:firstLine="0"/>
        <w:rPr>
          <w:sz w:val="24"/>
          <w:szCs w:val="24"/>
        </w:rPr>
      </w:pPr>
    </w:p>
    <w:p w:rsidR="00E643C5" w:rsidRDefault="00E643C5" w:rsidP="003F7FBD">
      <w:pPr>
        <w:pStyle w:val="22"/>
        <w:spacing w:after="0" w:line="240" w:lineRule="auto"/>
        <w:ind w:firstLine="0"/>
        <w:rPr>
          <w:sz w:val="24"/>
          <w:szCs w:val="24"/>
        </w:rPr>
      </w:pPr>
    </w:p>
    <w:p w:rsidR="003F7FBD" w:rsidRDefault="003F7FBD" w:rsidP="003F7FBD">
      <w:pPr>
        <w:pStyle w:val="22"/>
        <w:spacing w:after="0" w:line="240" w:lineRule="auto"/>
        <w:ind w:firstLine="0"/>
        <w:rPr>
          <w:sz w:val="24"/>
          <w:szCs w:val="24"/>
        </w:rPr>
      </w:pPr>
    </w:p>
    <w:p w:rsidR="0039528D" w:rsidRDefault="0039528D" w:rsidP="003F7FBD">
      <w:pPr>
        <w:pStyle w:val="22"/>
        <w:spacing w:after="0" w:line="240" w:lineRule="auto"/>
        <w:ind w:firstLine="0"/>
        <w:rPr>
          <w:sz w:val="24"/>
          <w:szCs w:val="24"/>
        </w:rPr>
      </w:pPr>
    </w:p>
    <w:p w:rsidR="0039528D" w:rsidRDefault="0039528D" w:rsidP="003F7FBD">
      <w:pPr>
        <w:pStyle w:val="22"/>
        <w:spacing w:after="0" w:line="240" w:lineRule="auto"/>
        <w:ind w:firstLine="0"/>
        <w:rPr>
          <w:sz w:val="24"/>
          <w:szCs w:val="24"/>
        </w:rPr>
      </w:pPr>
    </w:p>
    <w:p w:rsidR="0039528D" w:rsidRDefault="0039528D" w:rsidP="003F7FBD">
      <w:pPr>
        <w:pStyle w:val="22"/>
        <w:spacing w:after="0" w:line="240" w:lineRule="auto"/>
        <w:ind w:firstLine="0"/>
        <w:rPr>
          <w:sz w:val="24"/>
          <w:szCs w:val="24"/>
        </w:rPr>
      </w:pPr>
    </w:p>
    <w:p w:rsidR="0039528D" w:rsidRPr="0039528D" w:rsidRDefault="0039528D" w:rsidP="003F7FBD">
      <w:pPr>
        <w:pStyle w:val="22"/>
        <w:spacing w:after="0" w:line="240" w:lineRule="auto"/>
        <w:ind w:firstLine="0"/>
        <w:rPr>
          <w:sz w:val="24"/>
          <w:szCs w:val="24"/>
        </w:rPr>
      </w:pPr>
    </w:p>
    <w:p w:rsidR="003F7FBD" w:rsidRPr="00CC3DF5" w:rsidRDefault="003F7FBD" w:rsidP="003F7FBD">
      <w:pPr>
        <w:pStyle w:val="22"/>
        <w:spacing w:after="0" w:line="240" w:lineRule="auto"/>
        <w:ind w:firstLine="0"/>
        <w:rPr>
          <w:sz w:val="24"/>
          <w:szCs w:val="24"/>
        </w:rPr>
      </w:pPr>
    </w:p>
    <w:p w:rsidR="001B42C4" w:rsidRDefault="001B42C4" w:rsidP="001531B5">
      <w:pPr>
        <w:pStyle w:val="ConsPlusNormal"/>
        <w:jc w:val="both"/>
        <w:rPr>
          <w:sz w:val="16"/>
          <w:szCs w:val="16"/>
        </w:rPr>
      </w:pPr>
    </w:p>
    <w:p w:rsidR="00EA3ED7" w:rsidRDefault="00EA3ED7">
      <w:pPr>
        <w:rPr>
          <w:sz w:val="24"/>
          <w:szCs w:val="24"/>
          <w:vertAlign w:val="superscript"/>
        </w:rPr>
        <w:sectPr w:rsidR="00EA3ED7" w:rsidSect="00A67684">
          <w:pgSz w:w="11906" w:h="16838"/>
          <w:pgMar w:top="709" w:right="851" w:bottom="1135" w:left="1701" w:header="227" w:footer="340" w:gutter="0"/>
          <w:pgNumType w:start="1"/>
          <w:cols w:space="708"/>
          <w:titlePg/>
          <w:docGrid w:linePitch="360"/>
        </w:sectPr>
      </w:pPr>
    </w:p>
    <w:tbl>
      <w:tblPr>
        <w:tblW w:w="0" w:type="auto"/>
        <w:tblLook w:val="04A0"/>
      </w:tblPr>
      <w:tblGrid>
        <w:gridCol w:w="2943"/>
        <w:gridCol w:w="6627"/>
      </w:tblGrid>
      <w:tr w:rsidR="008E55A8" w:rsidRPr="00EA3ED7" w:rsidTr="00EA3ED7">
        <w:tc>
          <w:tcPr>
            <w:tcW w:w="2943" w:type="dxa"/>
          </w:tcPr>
          <w:p w:rsidR="008E55A8" w:rsidRPr="00EA3ED7" w:rsidRDefault="008E55A8" w:rsidP="00EA3ED7">
            <w:pPr>
              <w:spacing w:after="0" w:line="240" w:lineRule="auto"/>
            </w:pPr>
          </w:p>
        </w:tc>
        <w:tc>
          <w:tcPr>
            <w:tcW w:w="6627" w:type="dxa"/>
          </w:tcPr>
          <w:p w:rsidR="008E55A8" w:rsidRPr="00EA3ED7" w:rsidRDefault="008E55A8" w:rsidP="00EA3ED7">
            <w:pPr>
              <w:spacing w:after="0" w:line="240" w:lineRule="auto"/>
              <w:jc w:val="center"/>
              <w:rPr>
                <w:rFonts w:ascii="Times New Roman" w:hAnsi="Times New Roman"/>
              </w:rPr>
            </w:pPr>
            <w:r w:rsidRPr="00EA3ED7">
              <w:rPr>
                <w:rFonts w:ascii="Times New Roman" w:hAnsi="Times New Roman"/>
              </w:rPr>
              <w:t>Приложение № 4</w:t>
            </w:r>
            <w:r w:rsidR="001035B1">
              <w:rPr>
                <w:rFonts w:ascii="Times New Roman" w:hAnsi="Times New Roman"/>
              </w:rPr>
              <w:t xml:space="preserve"> </w:t>
            </w:r>
            <w:r w:rsidR="001035B1" w:rsidRPr="001035B1">
              <w:rPr>
                <w:rFonts w:ascii="Times New Roman" w:hAnsi="Times New Roman"/>
              </w:rPr>
              <w:t>(форма)</w:t>
            </w:r>
          </w:p>
          <w:p w:rsidR="008E55A8" w:rsidRPr="00EA3ED7" w:rsidRDefault="005B79AE" w:rsidP="00137C72">
            <w:pPr>
              <w:spacing w:after="0" w:line="240" w:lineRule="auto"/>
              <w:jc w:val="center"/>
            </w:pPr>
            <w:r w:rsidRPr="00EA3ED7">
              <w:rPr>
                <w:rFonts w:ascii="Times New Roman" w:hAnsi="Times New Roman"/>
              </w:rPr>
              <w:t xml:space="preserve">к Порядку изготовления и доставки избирательных бюллетеней для голосования на </w:t>
            </w:r>
            <w:r>
              <w:rPr>
                <w:rFonts w:ascii="Times New Roman" w:hAnsi="Times New Roman"/>
              </w:rPr>
              <w:t xml:space="preserve">дополнительных </w:t>
            </w:r>
            <w:r w:rsidRPr="00EA3ED7">
              <w:rPr>
                <w:rFonts w:ascii="Times New Roman" w:hAnsi="Times New Roman"/>
              </w:rPr>
              <w:t>выборах депутатов Государственной Думы Федерального Собрания Российской</w:t>
            </w:r>
            <w:r w:rsidR="00137C72">
              <w:rPr>
                <w:rFonts w:ascii="Times New Roman" w:hAnsi="Times New Roman"/>
              </w:rPr>
              <w:t> </w:t>
            </w:r>
            <w:r w:rsidRPr="00EA3ED7">
              <w:rPr>
                <w:rFonts w:ascii="Times New Roman" w:hAnsi="Times New Roman"/>
              </w:rPr>
              <w:t xml:space="preserve">Федерации </w:t>
            </w:r>
            <w:r>
              <w:rPr>
                <w:rFonts w:ascii="Times New Roman" w:hAnsi="Times New Roman"/>
              </w:rPr>
              <w:t>восьмого</w:t>
            </w:r>
            <w:r w:rsidRPr="00EA3ED7">
              <w:rPr>
                <w:rFonts w:ascii="Times New Roman" w:hAnsi="Times New Roman"/>
              </w:rPr>
              <w:t xml:space="preserve"> созыва</w:t>
            </w:r>
            <w:r w:rsidRPr="004D1367">
              <w:rPr>
                <w:rFonts w:ascii="Times New Roman" w:hAnsi="Times New Roman"/>
                <w:sz w:val="28"/>
                <w:szCs w:val="28"/>
                <w:lang w:eastAsia="ru-RU"/>
              </w:rPr>
              <w:t xml:space="preserve"> </w:t>
            </w:r>
            <w:r w:rsidRPr="005B79AE">
              <w:rPr>
                <w:rFonts w:ascii="Times New Roman" w:hAnsi="Times New Roman"/>
              </w:rPr>
              <w:t>по одномандатным избирательным округам</w:t>
            </w:r>
          </w:p>
        </w:tc>
      </w:tr>
    </w:tbl>
    <w:p w:rsidR="008E55A8" w:rsidRPr="00E260F8" w:rsidRDefault="008E55A8" w:rsidP="008E55A8">
      <w:pPr>
        <w:pStyle w:val="2"/>
        <w:widowControl/>
        <w:spacing w:line="240" w:lineRule="auto"/>
        <w:outlineLvl w:val="1"/>
        <w:rPr>
          <w:b/>
          <w:bCs/>
          <w:sz w:val="20"/>
          <w:szCs w:val="20"/>
        </w:rPr>
      </w:pPr>
    </w:p>
    <w:p w:rsidR="008E55A8" w:rsidRPr="001449DC" w:rsidRDefault="008E55A8" w:rsidP="008E55A8">
      <w:pPr>
        <w:pStyle w:val="2"/>
        <w:widowControl/>
        <w:spacing w:line="240" w:lineRule="auto"/>
        <w:outlineLvl w:val="1"/>
        <w:rPr>
          <w:b/>
          <w:bCs/>
          <w:sz w:val="24"/>
          <w:szCs w:val="24"/>
        </w:rPr>
      </w:pPr>
      <w:r w:rsidRPr="001449DC">
        <w:rPr>
          <w:b/>
          <w:bCs/>
          <w:sz w:val="24"/>
          <w:szCs w:val="24"/>
        </w:rPr>
        <w:t>АКТ</w:t>
      </w:r>
      <w:r w:rsidR="001178B9" w:rsidRPr="001178B9">
        <w:rPr>
          <w:rStyle w:val="af6"/>
          <w:b/>
          <w:bCs/>
          <w:sz w:val="24"/>
          <w:szCs w:val="24"/>
        </w:rPr>
        <w:footnoteReference w:customMarkFollows="1" w:id="6"/>
        <w:sym w:font="Symbol" w:char="F02A"/>
      </w:r>
    </w:p>
    <w:p w:rsidR="00180684" w:rsidRPr="00D73BEC" w:rsidRDefault="008E55A8" w:rsidP="00D73BEC">
      <w:pPr>
        <w:pStyle w:val="3"/>
        <w:spacing w:before="0" w:after="0"/>
        <w:ind w:firstLine="0"/>
        <w:rPr>
          <w:rFonts w:ascii="Times New Roman" w:hAnsi="Times New Roman"/>
          <w:sz w:val="24"/>
          <w:szCs w:val="24"/>
        </w:rPr>
      </w:pPr>
      <w:r w:rsidRPr="001449DC">
        <w:rPr>
          <w:rFonts w:ascii="Times New Roman" w:hAnsi="Times New Roman"/>
          <w:sz w:val="24"/>
          <w:szCs w:val="24"/>
        </w:rPr>
        <w:t xml:space="preserve">передачи избирательных бюллетеней для голосования </w:t>
      </w:r>
      <w:r w:rsidR="00180684" w:rsidRPr="00D73BEC">
        <w:rPr>
          <w:rFonts w:ascii="Times New Roman" w:hAnsi="Times New Roman"/>
          <w:sz w:val="24"/>
          <w:szCs w:val="24"/>
        </w:rPr>
        <w:t>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__________________________________________________________________ № _</w:t>
      </w:r>
      <w:r w:rsidR="00E602E6" w:rsidRPr="00E81DBA">
        <w:rPr>
          <w:rFonts w:ascii="Times New Roman" w:hAnsi="Times New Roman"/>
          <w:sz w:val="24"/>
          <w:szCs w:val="24"/>
        </w:rPr>
        <w:t>__</w:t>
      </w:r>
      <w:r w:rsidR="00180684" w:rsidRPr="00D73BEC">
        <w:rPr>
          <w:rFonts w:ascii="Times New Roman" w:hAnsi="Times New Roman"/>
          <w:sz w:val="24"/>
          <w:szCs w:val="24"/>
        </w:rPr>
        <w:t>_____</w:t>
      </w:r>
    </w:p>
    <w:p w:rsidR="00180684" w:rsidRPr="00A90D12" w:rsidRDefault="00180684" w:rsidP="00180684">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8E55A8" w:rsidRPr="002E4F22" w:rsidRDefault="008E55A8" w:rsidP="00180684">
      <w:pPr>
        <w:pStyle w:val="3"/>
        <w:spacing w:before="0" w:after="0"/>
        <w:ind w:firstLine="0"/>
        <w:jc w:val="center"/>
        <w:rPr>
          <w:sz w:val="20"/>
          <w:szCs w:val="20"/>
        </w:rPr>
      </w:pPr>
      <w:r w:rsidRPr="002E4F22">
        <w:rPr>
          <w:sz w:val="20"/>
          <w:szCs w:val="20"/>
        </w:rPr>
        <w:t xml:space="preserve"> </w:t>
      </w:r>
    </w:p>
    <w:p w:rsidR="008E55A8" w:rsidRPr="001449DC" w:rsidRDefault="008E55A8" w:rsidP="008E55A8">
      <w:pPr>
        <w:pStyle w:val="71"/>
        <w:keepNext w:val="0"/>
        <w:widowControl/>
        <w:jc w:val="both"/>
        <w:outlineLvl w:val="6"/>
        <w:rPr>
          <w:b w:val="0"/>
          <w:sz w:val="24"/>
          <w:szCs w:val="24"/>
        </w:rPr>
      </w:pPr>
      <w:r w:rsidRPr="001449DC">
        <w:rPr>
          <w:b w:val="0"/>
          <w:sz w:val="24"/>
          <w:szCs w:val="24"/>
        </w:rPr>
        <w:t>«___» _________20</w:t>
      </w:r>
      <w:r w:rsidR="008518B8" w:rsidRPr="001449DC">
        <w:rPr>
          <w:b w:val="0"/>
          <w:sz w:val="24"/>
          <w:szCs w:val="24"/>
        </w:rPr>
        <w:t>__</w:t>
      </w:r>
      <w:r w:rsidRPr="001449DC">
        <w:rPr>
          <w:b w:val="0"/>
          <w:sz w:val="24"/>
          <w:szCs w:val="24"/>
        </w:rPr>
        <w:t xml:space="preserve"> года                               </w:t>
      </w:r>
      <w:r w:rsidR="001449DC">
        <w:rPr>
          <w:b w:val="0"/>
          <w:sz w:val="24"/>
          <w:szCs w:val="24"/>
        </w:rPr>
        <w:t xml:space="preserve">           </w:t>
      </w:r>
      <w:r w:rsidRPr="001449DC">
        <w:rPr>
          <w:b w:val="0"/>
          <w:sz w:val="24"/>
          <w:szCs w:val="24"/>
        </w:rPr>
        <w:t xml:space="preserve">                      «___»  часов «___» минут</w:t>
      </w:r>
    </w:p>
    <w:p w:rsidR="008E55A8" w:rsidRPr="00567C7D" w:rsidRDefault="008E55A8" w:rsidP="008E55A8">
      <w:pPr>
        <w:spacing w:after="0" w:line="240" w:lineRule="auto"/>
        <w:ind w:firstLine="709"/>
        <w:jc w:val="both"/>
        <w:rPr>
          <w:rFonts w:ascii="Times New Roman" w:hAnsi="Times New Roman"/>
          <w:sz w:val="18"/>
          <w:szCs w:val="18"/>
        </w:rPr>
      </w:pPr>
    </w:p>
    <w:p w:rsidR="008E55A8" w:rsidRPr="00367A6B" w:rsidRDefault="008E55A8" w:rsidP="008E55A8">
      <w:pPr>
        <w:pStyle w:val="aa"/>
        <w:spacing w:after="0" w:line="240" w:lineRule="auto"/>
        <w:jc w:val="both"/>
        <w:rPr>
          <w:rFonts w:ascii="Times New Roman" w:hAnsi="Times New Roman"/>
          <w:bCs/>
          <w:sz w:val="24"/>
          <w:szCs w:val="24"/>
        </w:rPr>
      </w:pPr>
      <w:r>
        <w:rPr>
          <w:rFonts w:ascii="Times New Roman" w:hAnsi="Times New Roman"/>
          <w:bCs/>
          <w:sz w:val="24"/>
          <w:szCs w:val="24"/>
        </w:rPr>
        <w:t>________________________________________</w:t>
      </w:r>
      <w:r w:rsidR="001449DC">
        <w:rPr>
          <w:rFonts w:ascii="Times New Roman" w:hAnsi="Times New Roman"/>
          <w:bCs/>
          <w:sz w:val="24"/>
          <w:szCs w:val="24"/>
        </w:rPr>
        <w:t>_</w:t>
      </w:r>
      <w:r w:rsidR="008F3ADF">
        <w:rPr>
          <w:rFonts w:ascii="Times New Roman" w:hAnsi="Times New Roman"/>
          <w:bCs/>
          <w:sz w:val="24"/>
          <w:szCs w:val="24"/>
        </w:rPr>
        <w:t>_______________________</w:t>
      </w:r>
      <w:r>
        <w:rPr>
          <w:rFonts w:ascii="Times New Roman" w:hAnsi="Times New Roman"/>
          <w:bCs/>
          <w:sz w:val="24"/>
          <w:szCs w:val="24"/>
        </w:rPr>
        <w:t>_</w:t>
      </w:r>
      <w:r w:rsidR="003E750F">
        <w:rPr>
          <w:rFonts w:ascii="Times New Roman" w:hAnsi="Times New Roman"/>
          <w:bCs/>
          <w:sz w:val="24"/>
          <w:szCs w:val="24"/>
        </w:rPr>
        <w:t>_</w:t>
      </w:r>
      <w:r>
        <w:rPr>
          <w:rFonts w:ascii="Times New Roman" w:hAnsi="Times New Roman"/>
          <w:bCs/>
          <w:sz w:val="24"/>
          <w:szCs w:val="24"/>
        </w:rPr>
        <w:t>__</w:t>
      </w:r>
      <w:r w:rsidR="003E750F">
        <w:rPr>
          <w:rFonts w:ascii="Times New Roman" w:hAnsi="Times New Roman"/>
          <w:bCs/>
          <w:sz w:val="24"/>
          <w:szCs w:val="24"/>
        </w:rPr>
        <w:t>передала</w:t>
      </w:r>
      <w:r w:rsidR="008F3ADF">
        <w:rPr>
          <w:rFonts w:ascii="Times New Roman" w:hAnsi="Times New Roman"/>
          <w:bCs/>
          <w:sz w:val="24"/>
          <w:szCs w:val="24"/>
        </w:rPr>
        <w:t>, а</w:t>
      </w:r>
    </w:p>
    <w:p w:rsidR="008E55A8" w:rsidRPr="00367A6B" w:rsidRDefault="008E55A8" w:rsidP="008E55A8">
      <w:pPr>
        <w:pStyle w:val="22"/>
        <w:keepNext/>
        <w:spacing w:after="0" w:line="240" w:lineRule="auto"/>
        <w:ind w:firstLine="0"/>
        <w:jc w:val="center"/>
        <w:rPr>
          <w:iCs/>
          <w:sz w:val="18"/>
          <w:szCs w:val="18"/>
        </w:rPr>
      </w:pPr>
      <w:r w:rsidRPr="00367A6B">
        <w:rPr>
          <w:iCs/>
          <w:sz w:val="18"/>
          <w:szCs w:val="18"/>
        </w:rPr>
        <w:t>(наименование вышестоящей избирательной комиссии)</w:t>
      </w:r>
    </w:p>
    <w:p w:rsidR="008E55A8" w:rsidRPr="00367A6B" w:rsidRDefault="008F3ADF" w:rsidP="008E55A8">
      <w:pPr>
        <w:pStyle w:val="22"/>
        <w:keepNext/>
        <w:spacing w:after="0" w:line="240" w:lineRule="auto"/>
        <w:ind w:firstLine="0"/>
        <w:rPr>
          <w:sz w:val="24"/>
          <w:szCs w:val="24"/>
        </w:rPr>
      </w:pPr>
      <w:r>
        <w:rPr>
          <w:bCs/>
          <w:sz w:val="24"/>
          <w:szCs w:val="24"/>
        </w:rPr>
        <w:t>__</w:t>
      </w:r>
      <w:r w:rsidR="008E55A8" w:rsidRPr="00367A6B">
        <w:rPr>
          <w:sz w:val="24"/>
          <w:szCs w:val="24"/>
        </w:rPr>
        <w:t>_________________________________________________________</w:t>
      </w:r>
      <w:r w:rsidR="008E55A8">
        <w:rPr>
          <w:sz w:val="24"/>
          <w:szCs w:val="24"/>
        </w:rPr>
        <w:t xml:space="preserve">_________ </w:t>
      </w:r>
      <w:r w:rsidR="008E55A8" w:rsidRPr="001449DC">
        <w:rPr>
          <w:sz w:val="24"/>
          <w:szCs w:val="24"/>
        </w:rPr>
        <w:t>получила</w:t>
      </w:r>
      <w:r w:rsidR="008E55A8" w:rsidRPr="003F53C1">
        <w:rPr>
          <w:sz w:val="26"/>
          <w:szCs w:val="26"/>
        </w:rPr>
        <w:t xml:space="preserve"> </w:t>
      </w:r>
    </w:p>
    <w:p w:rsidR="008E55A8" w:rsidRPr="00367A6B" w:rsidRDefault="008E55A8" w:rsidP="008E55A8">
      <w:pPr>
        <w:pStyle w:val="31"/>
        <w:keepNext/>
        <w:jc w:val="center"/>
        <w:outlineLvl w:val="0"/>
        <w:rPr>
          <w:iCs/>
          <w:sz w:val="18"/>
          <w:szCs w:val="18"/>
        </w:rPr>
      </w:pPr>
      <w:r w:rsidRPr="001449DC">
        <w:rPr>
          <w:rFonts w:ascii="Times New Roman" w:hAnsi="Times New Roman"/>
          <w:iCs/>
          <w:sz w:val="18"/>
          <w:szCs w:val="18"/>
          <w:lang w:eastAsia="ru-RU"/>
        </w:rPr>
        <w:t>(наименование нижестоящей избирательной комиссии)</w:t>
      </w:r>
    </w:p>
    <w:p w:rsidR="00D73BEC" w:rsidRPr="00D73BEC" w:rsidRDefault="008E55A8" w:rsidP="00D73BEC">
      <w:pPr>
        <w:keepNext/>
        <w:tabs>
          <w:tab w:val="left" w:pos="8647"/>
        </w:tabs>
        <w:spacing w:after="0" w:line="240" w:lineRule="auto"/>
        <w:jc w:val="both"/>
        <w:rPr>
          <w:rFonts w:ascii="Times New Roman" w:hAnsi="Times New Roman"/>
          <w:sz w:val="24"/>
          <w:szCs w:val="24"/>
        </w:rPr>
      </w:pPr>
      <w:r w:rsidRPr="001449DC">
        <w:rPr>
          <w:rFonts w:ascii="Times New Roman" w:hAnsi="Times New Roman"/>
          <w:sz w:val="24"/>
          <w:szCs w:val="24"/>
        </w:rPr>
        <w:t>следующее количество избирательных бюллетеней</w:t>
      </w:r>
      <w:r w:rsidR="00296D44" w:rsidRPr="00296D44">
        <w:rPr>
          <w:rFonts w:ascii="Times New Roman" w:hAnsi="Times New Roman"/>
          <w:sz w:val="24"/>
          <w:szCs w:val="24"/>
        </w:rPr>
        <w:t xml:space="preserve"> </w:t>
      </w:r>
      <w:r w:rsidR="00296D44" w:rsidRPr="00DB6BCD">
        <w:rPr>
          <w:rFonts w:ascii="Times New Roman" w:hAnsi="Times New Roman"/>
          <w:sz w:val="24"/>
          <w:szCs w:val="24"/>
        </w:rPr>
        <w:t xml:space="preserve">для голосования </w:t>
      </w:r>
      <w:r w:rsidR="00D73BEC" w:rsidRPr="00D73BEC">
        <w:rPr>
          <w:rFonts w:ascii="Times New Roman" w:hAnsi="Times New Roman"/>
          <w:sz w:val="24"/>
          <w:szCs w:val="24"/>
        </w:rPr>
        <w:t xml:space="preserve">на дополнительных выборах депутата Государственной Думы Федерального Собрания Российской Федерации </w:t>
      </w:r>
      <w:r w:rsidR="00D73BEC">
        <w:rPr>
          <w:rFonts w:ascii="Times New Roman" w:hAnsi="Times New Roman"/>
          <w:sz w:val="24"/>
          <w:szCs w:val="24"/>
        </w:rPr>
        <w:t>восьмого</w:t>
      </w:r>
      <w:r w:rsidR="00D73BEC" w:rsidRPr="00D73BEC">
        <w:rPr>
          <w:rFonts w:ascii="Times New Roman" w:hAnsi="Times New Roman"/>
          <w:sz w:val="24"/>
          <w:szCs w:val="24"/>
        </w:rPr>
        <w:t xml:space="preserve"> созыва по одномандатному избирательному округу ___________</w:t>
      </w:r>
      <w:r w:rsidR="00D73BEC">
        <w:rPr>
          <w:rFonts w:ascii="Times New Roman" w:hAnsi="Times New Roman"/>
          <w:sz w:val="24"/>
          <w:szCs w:val="24"/>
        </w:rPr>
        <w:t>_____________</w:t>
      </w:r>
      <w:r w:rsidR="00D73BEC" w:rsidRPr="00D73BEC">
        <w:rPr>
          <w:rFonts w:ascii="Times New Roman" w:hAnsi="Times New Roman"/>
          <w:sz w:val="24"/>
          <w:szCs w:val="24"/>
        </w:rPr>
        <w:t>__________________________</w:t>
      </w:r>
      <w:r w:rsidR="00D73BEC">
        <w:rPr>
          <w:rFonts w:ascii="Times New Roman" w:hAnsi="Times New Roman"/>
          <w:sz w:val="24"/>
          <w:szCs w:val="24"/>
        </w:rPr>
        <w:t>__________</w:t>
      </w:r>
      <w:r w:rsidR="00D73BEC" w:rsidRPr="00D73BEC">
        <w:rPr>
          <w:rFonts w:ascii="Times New Roman" w:hAnsi="Times New Roman"/>
          <w:sz w:val="24"/>
          <w:szCs w:val="24"/>
        </w:rPr>
        <w:t>_</w:t>
      </w:r>
      <w:r w:rsidR="00D73BEC">
        <w:rPr>
          <w:rFonts w:ascii="Times New Roman" w:hAnsi="Times New Roman"/>
          <w:sz w:val="24"/>
          <w:szCs w:val="24"/>
        </w:rPr>
        <w:t>__</w:t>
      </w:r>
      <w:r w:rsidR="00D73BEC" w:rsidRPr="00D73BEC">
        <w:rPr>
          <w:rFonts w:ascii="Times New Roman" w:hAnsi="Times New Roman"/>
          <w:sz w:val="24"/>
          <w:szCs w:val="24"/>
        </w:rPr>
        <w:t>___</w:t>
      </w:r>
      <w:r w:rsidR="00D73BEC">
        <w:rPr>
          <w:rFonts w:ascii="Times New Roman" w:hAnsi="Times New Roman"/>
          <w:sz w:val="24"/>
          <w:szCs w:val="24"/>
        </w:rPr>
        <w:t xml:space="preserve"> № </w:t>
      </w:r>
      <w:r w:rsidR="003939F4" w:rsidRPr="00E81DBA">
        <w:rPr>
          <w:rFonts w:ascii="Times New Roman" w:hAnsi="Times New Roman"/>
          <w:sz w:val="24"/>
          <w:szCs w:val="24"/>
        </w:rPr>
        <w:t>________</w:t>
      </w:r>
      <w:r w:rsidR="00D73BEC" w:rsidRPr="00D73BEC">
        <w:rPr>
          <w:rFonts w:ascii="Times New Roman" w:hAnsi="Times New Roman"/>
          <w:sz w:val="24"/>
          <w:szCs w:val="24"/>
        </w:rPr>
        <w:t>:</w:t>
      </w:r>
    </w:p>
    <w:p w:rsidR="00D73BEC" w:rsidRDefault="00D73BEC" w:rsidP="003939F4">
      <w:pPr>
        <w:keepNext/>
        <w:spacing w:after="0" w:line="240" w:lineRule="auto"/>
        <w:ind w:firstLine="3"/>
        <w:jc w:val="center"/>
        <w:rPr>
          <w:rFonts w:ascii="Times New Roman" w:hAnsi="Times New Roman"/>
          <w:iCs/>
          <w:sz w:val="18"/>
          <w:szCs w:val="18"/>
          <w:lang w:eastAsia="ru-RU"/>
        </w:rPr>
      </w:pPr>
      <w:r w:rsidRPr="00D73BEC">
        <w:rPr>
          <w:rFonts w:ascii="Times New Roman" w:hAnsi="Times New Roman"/>
          <w:iCs/>
          <w:sz w:val="18"/>
          <w:szCs w:val="18"/>
          <w:lang w:eastAsia="ru-RU"/>
        </w:rPr>
        <w:t>(наименование одномандатного избирательного округа)</w:t>
      </w:r>
    </w:p>
    <w:p w:rsidR="00D73BEC" w:rsidRPr="00D73BEC" w:rsidRDefault="00D73BEC" w:rsidP="00D73BEC">
      <w:pPr>
        <w:keepNext/>
        <w:spacing w:after="0" w:line="240" w:lineRule="auto"/>
        <w:ind w:left="2124" w:firstLine="708"/>
        <w:jc w:val="center"/>
        <w:rPr>
          <w:rFonts w:ascii="Times New Roman" w:hAnsi="Times New Roman"/>
          <w:iCs/>
          <w:sz w:val="18"/>
          <w:szCs w:val="18"/>
          <w:lang w:eastAsia="ru-RU"/>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9"/>
        <w:gridCol w:w="3553"/>
        <w:gridCol w:w="272"/>
        <w:gridCol w:w="154"/>
        <w:gridCol w:w="1848"/>
        <w:gridCol w:w="426"/>
        <w:gridCol w:w="2399"/>
        <w:gridCol w:w="124"/>
      </w:tblGrid>
      <w:tr w:rsidR="008E55A8" w:rsidRPr="00EA3ED7" w:rsidTr="002E4F22">
        <w:trPr>
          <w:gridAfter w:val="1"/>
          <w:wAfter w:w="124" w:type="dxa"/>
          <w:trHeight w:val="592"/>
        </w:trPr>
        <w:tc>
          <w:tcPr>
            <w:tcW w:w="4644" w:type="dxa"/>
            <w:gridSpan w:val="3"/>
            <w:vAlign w:val="center"/>
          </w:tcPr>
          <w:p w:rsidR="008E55A8" w:rsidRPr="00EA3ED7" w:rsidRDefault="008E55A8" w:rsidP="00D73BEC">
            <w:pPr>
              <w:spacing w:after="0" w:line="240" w:lineRule="auto"/>
              <w:jc w:val="center"/>
              <w:rPr>
                <w:rFonts w:ascii="Times New Roman" w:hAnsi="Times New Roman"/>
                <w:b/>
              </w:rPr>
            </w:pPr>
            <w:r w:rsidRPr="00EA3ED7">
              <w:rPr>
                <w:rFonts w:ascii="Times New Roman" w:hAnsi="Times New Roman"/>
                <w:b/>
              </w:rPr>
              <w:t>Количество пачек</w:t>
            </w:r>
          </w:p>
        </w:tc>
        <w:tc>
          <w:tcPr>
            <w:tcW w:w="4827" w:type="dxa"/>
            <w:gridSpan w:val="4"/>
            <w:vAlign w:val="center"/>
          </w:tcPr>
          <w:p w:rsidR="008E55A8" w:rsidRPr="00EA3ED7" w:rsidRDefault="008E55A8" w:rsidP="00D73BEC">
            <w:pPr>
              <w:spacing w:after="0" w:line="240" w:lineRule="auto"/>
              <w:jc w:val="center"/>
              <w:rPr>
                <w:rFonts w:ascii="Times New Roman" w:hAnsi="Times New Roman"/>
                <w:b/>
              </w:rPr>
            </w:pPr>
            <w:r w:rsidRPr="00EA3ED7">
              <w:rPr>
                <w:rFonts w:ascii="Times New Roman" w:hAnsi="Times New Roman"/>
                <w:b/>
              </w:rPr>
              <w:t xml:space="preserve">Количество избирательных бюллетеней </w:t>
            </w:r>
          </w:p>
        </w:tc>
      </w:tr>
      <w:tr w:rsidR="00D73BEC" w:rsidRPr="00EA3ED7" w:rsidTr="00CB719A">
        <w:trPr>
          <w:gridAfter w:val="1"/>
          <w:wAfter w:w="124" w:type="dxa"/>
        </w:trPr>
        <w:tc>
          <w:tcPr>
            <w:tcW w:w="4644" w:type="dxa"/>
            <w:gridSpan w:val="3"/>
          </w:tcPr>
          <w:p w:rsidR="00D73BEC" w:rsidRPr="00EA3ED7" w:rsidRDefault="00D73BEC" w:rsidP="00EA3ED7">
            <w:pPr>
              <w:spacing w:after="0" w:line="240" w:lineRule="auto"/>
              <w:rPr>
                <w:rFonts w:ascii="Times New Roman" w:hAnsi="Times New Roman"/>
                <w:sz w:val="24"/>
                <w:szCs w:val="24"/>
              </w:rPr>
            </w:pPr>
          </w:p>
        </w:tc>
        <w:tc>
          <w:tcPr>
            <w:tcW w:w="4827" w:type="dxa"/>
            <w:gridSpan w:val="4"/>
          </w:tcPr>
          <w:p w:rsidR="00D73BEC" w:rsidRPr="00EA3ED7" w:rsidRDefault="00D73BEC" w:rsidP="00EA3ED7">
            <w:pPr>
              <w:spacing w:after="0" w:line="240" w:lineRule="auto"/>
              <w:rPr>
                <w:rFonts w:ascii="Times New Roman" w:hAnsi="Times New Roman"/>
                <w:sz w:val="24"/>
                <w:szCs w:val="24"/>
              </w:rPr>
            </w:pP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8"/>
        </w:trPr>
        <w:tc>
          <w:tcPr>
            <w:tcW w:w="819" w:type="dxa"/>
          </w:tcPr>
          <w:p w:rsidR="000D2D8C" w:rsidRDefault="000D2D8C" w:rsidP="00EA3ED7">
            <w:pPr>
              <w:pStyle w:val="22"/>
              <w:spacing w:after="0" w:line="240" w:lineRule="auto"/>
              <w:ind w:firstLine="0"/>
              <w:rPr>
                <w:sz w:val="24"/>
                <w:szCs w:val="24"/>
              </w:rPr>
            </w:pPr>
          </w:p>
          <w:p w:rsidR="008E55A8" w:rsidRPr="00C34907" w:rsidRDefault="000D2D8C" w:rsidP="00EA3ED7">
            <w:pPr>
              <w:pStyle w:val="22"/>
              <w:spacing w:after="0" w:line="240" w:lineRule="auto"/>
              <w:ind w:firstLine="0"/>
              <w:rPr>
                <w:sz w:val="24"/>
                <w:szCs w:val="24"/>
              </w:rPr>
            </w:pPr>
            <w:r w:rsidRPr="00C34907">
              <w:rPr>
                <w:sz w:val="24"/>
                <w:szCs w:val="24"/>
              </w:rPr>
              <w:t>МП</w:t>
            </w:r>
          </w:p>
        </w:tc>
        <w:tc>
          <w:tcPr>
            <w:tcW w:w="3553" w:type="dxa"/>
          </w:tcPr>
          <w:p w:rsidR="000D2D8C" w:rsidRDefault="000D2D8C" w:rsidP="00EA3ED7">
            <w:pPr>
              <w:pStyle w:val="22"/>
              <w:spacing w:after="0" w:line="240" w:lineRule="auto"/>
              <w:ind w:firstLine="0"/>
              <w:jc w:val="center"/>
              <w:rPr>
                <w:sz w:val="24"/>
                <w:szCs w:val="24"/>
              </w:rPr>
            </w:pPr>
          </w:p>
          <w:p w:rsidR="008E55A8" w:rsidRPr="00C34907" w:rsidRDefault="008E55A8" w:rsidP="00EA3ED7">
            <w:pPr>
              <w:pStyle w:val="22"/>
              <w:spacing w:after="0" w:line="240" w:lineRule="auto"/>
              <w:ind w:firstLine="0"/>
              <w:jc w:val="center"/>
              <w:rPr>
                <w:sz w:val="24"/>
                <w:szCs w:val="24"/>
              </w:rPr>
            </w:pPr>
            <w:r w:rsidRPr="00C34907">
              <w:rPr>
                <w:sz w:val="24"/>
                <w:szCs w:val="24"/>
              </w:rPr>
              <w:t>Председатель (заместитель председателя, секретарь)</w:t>
            </w: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Pr>
          <w:p w:rsidR="008E55A8" w:rsidRPr="00C34907" w:rsidRDefault="008E55A8" w:rsidP="00EA3ED7">
            <w:pPr>
              <w:pStyle w:val="22"/>
              <w:spacing w:after="0" w:line="240" w:lineRule="auto"/>
              <w:ind w:firstLine="0"/>
              <w:rPr>
                <w:sz w:val="24"/>
                <w:szCs w:val="24"/>
              </w:rPr>
            </w:pPr>
          </w:p>
        </w:tc>
        <w:tc>
          <w:tcPr>
            <w:tcW w:w="426" w:type="dxa"/>
          </w:tcPr>
          <w:p w:rsidR="008E55A8" w:rsidRPr="00C34907" w:rsidRDefault="008E55A8" w:rsidP="00EA3ED7">
            <w:pPr>
              <w:pStyle w:val="22"/>
              <w:spacing w:after="0" w:line="240" w:lineRule="auto"/>
              <w:ind w:firstLine="0"/>
              <w:rPr>
                <w:sz w:val="24"/>
                <w:szCs w:val="24"/>
              </w:rPr>
            </w:pPr>
          </w:p>
        </w:tc>
        <w:tc>
          <w:tcPr>
            <w:tcW w:w="2523" w:type="dxa"/>
            <w:gridSpan w:val="2"/>
          </w:tcPr>
          <w:p w:rsidR="008E55A8" w:rsidRPr="00C34907" w:rsidRDefault="008E55A8" w:rsidP="00EA3ED7">
            <w:pPr>
              <w:pStyle w:val="22"/>
              <w:spacing w:after="0" w:line="240" w:lineRule="auto"/>
              <w:ind w:firstLine="0"/>
              <w:rPr>
                <w:sz w:val="24"/>
                <w:szCs w:val="24"/>
              </w:rPr>
            </w:pP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819" w:type="dxa"/>
          </w:tcPr>
          <w:p w:rsidR="008E55A8" w:rsidRPr="00C34907" w:rsidRDefault="008E55A8" w:rsidP="00EA3ED7">
            <w:pPr>
              <w:pStyle w:val="22"/>
              <w:spacing w:after="0" w:line="240" w:lineRule="auto"/>
              <w:ind w:firstLine="0"/>
              <w:rPr>
                <w:sz w:val="24"/>
                <w:szCs w:val="24"/>
              </w:rPr>
            </w:pPr>
          </w:p>
        </w:tc>
        <w:tc>
          <w:tcPr>
            <w:tcW w:w="3553" w:type="dxa"/>
            <w:tcBorders>
              <w:bottom w:val="single" w:sz="4" w:space="0" w:color="auto"/>
            </w:tcBorders>
          </w:tcPr>
          <w:p w:rsidR="008E55A8" w:rsidRPr="00C34907" w:rsidRDefault="008E55A8" w:rsidP="00EA3ED7">
            <w:pPr>
              <w:pStyle w:val="22"/>
              <w:spacing w:after="0" w:line="240" w:lineRule="auto"/>
              <w:ind w:firstLine="0"/>
              <w:jc w:val="center"/>
              <w:rPr>
                <w:sz w:val="24"/>
                <w:szCs w:val="24"/>
              </w:rPr>
            </w:pP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bottom w:val="single" w:sz="4" w:space="0" w:color="auto"/>
            </w:tcBorders>
          </w:tcPr>
          <w:p w:rsidR="008E55A8" w:rsidRPr="00C34907" w:rsidRDefault="008E55A8" w:rsidP="00EA3ED7">
            <w:pPr>
              <w:pStyle w:val="22"/>
              <w:spacing w:after="0" w:line="240" w:lineRule="auto"/>
              <w:ind w:firstLine="0"/>
              <w:rPr>
                <w:sz w:val="18"/>
                <w:szCs w:val="18"/>
              </w:rPr>
            </w:pPr>
          </w:p>
        </w:tc>
        <w:tc>
          <w:tcPr>
            <w:tcW w:w="426" w:type="dxa"/>
          </w:tcPr>
          <w:p w:rsidR="008E55A8" w:rsidRPr="00C34907" w:rsidRDefault="008E55A8" w:rsidP="00EA3ED7">
            <w:pPr>
              <w:pStyle w:val="22"/>
              <w:spacing w:after="0" w:line="240" w:lineRule="auto"/>
              <w:ind w:firstLine="0"/>
              <w:rPr>
                <w:sz w:val="18"/>
                <w:szCs w:val="18"/>
              </w:rPr>
            </w:pPr>
          </w:p>
        </w:tc>
        <w:tc>
          <w:tcPr>
            <w:tcW w:w="2523" w:type="dxa"/>
            <w:gridSpan w:val="2"/>
            <w:tcBorders>
              <w:bottom w:val="single" w:sz="4" w:space="0" w:color="auto"/>
            </w:tcBorders>
          </w:tcPr>
          <w:p w:rsidR="008E55A8" w:rsidRPr="00C34907" w:rsidRDefault="008E55A8" w:rsidP="00EA3ED7">
            <w:pPr>
              <w:pStyle w:val="22"/>
              <w:spacing w:after="0" w:line="240" w:lineRule="auto"/>
              <w:ind w:firstLine="0"/>
              <w:rPr>
                <w:sz w:val="18"/>
                <w:szCs w:val="18"/>
              </w:rPr>
            </w:pP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1"/>
        </w:trPr>
        <w:tc>
          <w:tcPr>
            <w:tcW w:w="819" w:type="dxa"/>
          </w:tcPr>
          <w:p w:rsidR="008E55A8" w:rsidRPr="00C34907" w:rsidRDefault="008E55A8" w:rsidP="00EA3ED7">
            <w:pPr>
              <w:pStyle w:val="22"/>
              <w:spacing w:after="0" w:line="240" w:lineRule="auto"/>
              <w:ind w:firstLine="0"/>
              <w:rPr>
                <w:sz w:val="24"/>
                <w:szCs w:val="24"/>
              </w:rPr>
            </w:pPr>
          </w:p>
        </w:tc>
        <w:tc>
          <w:tcPr>
            <w:tcW w:w="3553" w:type="dxa"/>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(наименование вышестоящей избирательной комиссии)</w:t>
            </w: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(подпись)</w:t>
            </w: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3"/>
        </w:trPr>
        <w:tc>
          <w:tcPr>
            <w:tcW w:w="819" w:type="dxa"/>
          </w:tcPr>
          <w:p w:rsidR="008E55A8" w:rsidRPr="00C34907" w:rsidRDefault="008E55A8" w:rsidP="00EA3ED7">
            <w:pPr>
              <w:pStyle w:val="22"/>
              <w:spacing w:after="0" w:line="240" w:lineRule="auto"/>
              <w:ind w:firstLine="0"/>
              <w:rPr>
                <w:sz w:val="24"/>
                <w:szCs w:val="24"/>
              </w:rPr>
            </w:pPr>
          </w:p>
        </w:tc>
        <w:tc>
          <w:tcPr>
            <w:tcW w:w="3553" w:type="dxa"/>
          </w:tcPr>
          <w:p w:rsidR="008E55A8" w:rsidRPr="002E4F22" w:rsidRDefault="008E55A8" w:rsidP="00EA3ED7">
            <w:pPr>
              <w:pStyle w:val="22"/>
              <w:spacing w:after="0" w:line="240" w:lineRule="auto"/>
              <w:ind w:firstLine="0"/>
              <w:jc w:val="center"/>
              <w:rPr>
                <w:sz w:val="10"/>
                <w:szCs w:val="10"/>
              </w:rPr>
            </w:pPr>
          </w:p>
          <w:p w:rsidR="008E55A8" w:rsidRPr="00C34907" w:rsidRDefault="008E55A8" w:rsidP="00EA3ED7">
            <w:pPr>
              <w:pStyle w:val="22"/>
              <w:spacing w:after="0" w:line="240" w:lineRule="auto"/>
              <w:ind w:firstLine="0"/>
              <w:jc w:val="center"/>
              <w:rPr>
                <w:sz w:val="24"/>
                <w:szCs w:val="24"/>
              </w:rPr>
            </w:pPr>
            <w:r w:rsidRPr="00C34907">
              <w:rPr>
                <w:sz w:val="24"/>
                <w:szCs w:val="24"/>
              </w:rPr>
              <w:t>Члены комиссии</w:t>
            </w:r>
            <w:r w:rsidR="00926D39" w:rsidRPr="00C34907">
              <w:rPr>
                <w:sz w:val="24"/>
                <w:szCs w:val="24"/>
              </w:rPr>
              <w:t xml:space="preserve"> с правом решающего голоса</w:t>
            </w: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bottom w:val="single" w:sz="4" w:space="0" w:color="auto"/>
            </w:tcBorders>
          </w:tcPr>
          <w:p w:rsidR="008E55A8" w:rsidRPr="00C34907" w:rsidRDefault="008E55A8" w:rsidP="00EA3ED7">
            <w:pPr>
              <w:pStyle w:val="22"/>
              <w:spacing w:after="0" w:line="240" w:lineRule="auto"/>
              <w:ind w:firstLine="0"/>
              <w:jc w:val="center"/>
              <w:rPr>
                <w:sz w:val="18"/>
                <w:szCs w:val="18"/>
              </w:rPr>
            </w:pP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bottom w:val="single" w:sz="4" w:space="0" w:color="auto"/>
            </w:tcBorders>
          </w:tcPr>
          <w:p w:rsidR="008E55A8" w:rsidRPr="00C34907" w:rsidRDefault="008E55A8" w:rsidP="00EA3ED7">
            <w:pPr>
              <w:pStyle w:val="22"/>
              <w:spacing w:after="0" w:line="240" w:lineRule="auto"/>
              <w:ind w:firstLine="0"/>
              <w:jc w:val="center"/>
              <w:rPr>
                <w:sz w:val="18"/>
                <w:szCs w:val="18"/>
              </w:rPr>
            </w:pP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8E55A8" w:rsidRPr="00C34907" w:rsidRDefault="008E55A8" w:rsidP="00EA3ED7">
            <w:pPr>
              <w:pStyle w:val="22"/>
              <w:spacing w:after="0" w:line="240" w:lineRule="auto"/>
              <w:ind w:firstLine="0"/>
              <w:rPr>
                <w:sz w:val="24"/>
                <w:szCs w:val="24"/>
              </w:rPr>
            </w:pPr>
          </w:p>
        </w:tc>
        <w:tc>
          <w:tcPr>
            <w:tcW w:w="3553" w:type="dxa"/>
          </w:tcPr>
          <w:p w:rsidR="008E55A8" w:rsidRPr="00C34907" w:rsidRDefault="008E55A8" w:rsidP="00EA3ED7">
            <w:pPr>
              <w:pStyle w:val="22"/>
              <w:spacing w:after="0" w:line="240" w:lineRule="auto"/>
              <w:ind w:firstLine="0"/>
              <w:rPr>
                <w:sz w:val="24"/>
                <w:szCs w:val="24"/>
              </w:rPr>
            </w:pP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(подпись)</w:t>
            </w: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8E55A8" w:rsidRPr="00C34907" w:rsidRDefault="008E55A8" w:rsidP="00EA3ED7">
            <w:pPr>
              <w:pStyle w:val="22"/>
              <w:spacing w:after="0" w:line="240" w:lineRule="auto"/>
              <w:ind w:firstLine="0"/>
              <w:rPr>
                <w:sz w:val="24"/>
                <w:szCs w:val="24"/>
              </w:rPr>
            </w:pPr>
          </w:p>
        </w:tc>
        <w:tc>
          <w:tcPr>
            <w:tcW w:w="3553" w:type="dxa"/>
          </w:tcPr>
          <w:p w:rsidR="008E55A8" w:rsidRPr="00C34907" w:rsidRDefault="008E55A8" w:rsidP="00EA3ED7">
            <w:pPr>
              <w:pStyle w:val="22"/>
              <w:spacing w:after="0" w:line="240" w:lineRule="auto"/>
              <w:ind w:firstLine="0"/>
              <w:rPr>
                <w:sz w:val="24"/>
                <w:szCs w:val="24"/>
              </w:rPr>
            </w:pP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bottom w:val="single" w:sz="4" w:space="0" w:color="auto"/>
            </w:tcBorders>
          </w:tcPr>
          <w:p w:rsidR="008E55A8" w:rsidRPr="00C34907" w:rsidRDefault="008E55A8" w:rsidP="00EA3ED7">
            <w:pPr>
              <w:pStyle w:val="22"/>
              <w:spacing w:after="0" w:line="240" w:lineRule="auto"/>
              <w:ind w:firstLine="0"/>
              <w:jc w:val="center"/>
              <w:rPr>
                <w:sz w:val="18"/>
                <w:szCs w:val="18"/>
              </w:rPr>
            </w:pP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bottom w:val="single" w:sz="4" w:space="0" w:color="auto"/>
            </w:tcBorders>
          </w:tcPr>
          <w:p w:rsidR="008E55A8" w:rsidRPr="00C34907" w:rsidRDefault="008E55A8" w:rsidP="00EA3ED7">
            <w:pPr>
              <w:pStyle w:val="22"/>
              <w:spacing w:after="0" w:line="240" w:lineRule="auto"/>
              <w:ind w:firstLine="0"/>
              <w:jc w:val="center"/>
              <w:rPr>
                <w:sz w:val="18"/>
                <w:szCs w:val="18"/>
              </w:rPr>
            </w:pP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8E55A8" w:rsidRPr="00C34907" w:rsidRDefault="008E55A8" w:rsidP="00EA3ED7">
            <w:pPr>
              <w:pStyle w:val="22"/>
              <w:spacing w:after="0" w:line="240" w:lineRule="auto"/>
              <w:ind w:firstLine="0"/>
              <w:rPr>
                <w:sz w:val="24"/>
                <w:szCs w:val="24"/>
              </w:rPr>
            </w:pPr>
          </w:p>
        </w:tc>
        <w:tc>
          <w:tcPr>
            <w:tcW w:w="3553" w:type="dxa"/>
          </w:tcPr>
          <w:p w:rsidR="008E55A8" w:rsidRPr="00C34907" w:rsidRDefault="008E55A8" w:rsidP="00EA3ED7">
            <w:pPr>
              <w:pStyle w:val="22"/>
              <w:spacing w:after="0" w:line="240" w:lineRule="auto"/>
              <w:ind w:firstLine="0"/>
              <w:rPr>
                <w:sz w:val="24"/>
                <w:szCs w:val="24"/>
              </w:rPr>
            </w:pP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(подпись)</w:t>
            </w: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6"/>
        </w:trPr>
        <w:tc>
          <w:tcPr>
            <w:tcW w:w="819" w:type="dxa"/>
          </w:tcPr>
          <w:p w:rsidR="008E55A8" w:rsidRPr="00C34907" w:rsidRDefault="000D2D8C" w:rsidP="00EA3ED7">
            <w:pPr>
              <w:pStyle w:val="22"/>
              <w:spacing w:after="0" w:line="240" w:lineRule="auto"/>
              <w:ind w:firstLine="0"/>
              <w:rPr>
                <w:sz w:val="24"/>
                <w:szCs w:val="24"/>
              </w:rPr>
            </w:pPr>
            <w:r w:rsidRPr="00C34907">
              <w:rPr>
                <w:sz w:val="24"/>
                <w:szCs w:val="24"/>
              </w:rPr>
              <w:t>МП</w:t>
            </w:r>
          </w:p>
        </w:tc>
        <w:tc>
          <w:tcPr>
            <w:tcW w:w="3553" w:type="dxa"/>
          </w:tcPr>
          <w:p w:rsidR="008E55A8" w:rsidRPr="00C34907" w:rsidRDefault="008E55A8" w:rsidP="00EA3ED7">
            <w:pPr>
              <w:pStyle w:val="22"/>
              <w:spacing w:after="0" w:line="240" w:lineRule="auto"/>
              <w:ind w:firstLine="0"/>
              <w:jc w:val="center"/>
              <w:rPr>
                <w:sz w:val="24"/>
                <w:szCs w:val="24"/>
              </w:rPr>
            </w:pPr>
            <w:r w:rsidRPr="00C34907">
              <w:rPr>
                <w:sz w:val="24"/>
                <w:szCs w:val="24"/>
              </w:rPr>
              <w:t>Председатель (заместитель председателя, секретарь)</w:t>
            </w: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Pr>
          <w:p w:rsidR="008E55A8" w:rsidRPr="00C34907" w:rsidRDefault="008E55A8" w:rsidP="00EA3ED7">
            <w:pPr>
              <w:pStyle w:val="22"/>
              <w:spacing w:after="0" w:line="240" w:lineRule="auto"/>
              <w:ind w:firstLine="0"/>
              <w:rPr>
                <w:sz w:val="24"/>
                <w:szCs w:val="24"/>
              </w:rPr>
            </w:pPr>
          </w:p>
        </w:tc>
        <w:tc>
          <w:tcPr>
            <w:tcW w:w="426" w:type="dxa"/>
          </w:tcPr>
          <w:p w:rsidR="008E55A8" w:rsidRPr="00C34907" w:rsidRDefault="008E55A8" w:rsidP="00EA3ED7">
            <w:pPr>
              <w:pStyle w:val="22"/>
              <w:spacing w:after="0" w:line="240" w:lineRule="auto"/>
              <w:ind w:firstLine="0"/>
              <w:rPr>
                <w:sz w:val="24"/>
                <w:szCs w:val="24"/>
              </w:rPr>
            </w:pPr>
          </w:p>
        </w:tc>
        <w:tc>
          <w:tcPr>
            <w:tcW w:w="2523" w:type="dxa"/>
            <w:gridSpan w:val="2"/>
          </w:tcPr>
          <w:p w:rsidR="008E55A8" w:rsidRPr="00C34907" w:rsidRDefault="008E55A8" w:rsidP="00EA3ED7">
            <w:pPr>
              <w:pStyle w:val="22"/>
              <w:spacing w:after="0" w:line="240" w:lineRule="auto"/>
              <w:ind w:firstLine="0"/>
              <w:rPr>
                <w:sz w:val="24"/>
                <w:szCs w:val="24"/>
              </w:rPr>
            </w:pP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819" w:type="dxa"/>
          </w:tcPr>
          <w:p w:rsidR="008E55A8" w:rsidRPr="00C34907" w:rsidRDefault="008E55A8" w:rsidP="00EA3ED7">
            <w:pPr>
              <w:pStyle w:val="22"/>
              <w:spacing w:after="0" w:line="240" w:lineRule="auto"/>
              <w:ind w:firstLine="0"/>
              <w:rPr>
                <w:sz w:val="24"/>
                <w:szCs w:val="24"/>
              </w:rPr>
            </w:pPr>
          </w:p>
        </w:tc>
        <w:tc>
          <w:tcPr>
            <w:tcW w:w="3553" w:type="dxa"/>
            <w:tcBorders>
              <w:bottom w:val="single" w:sz="4" w:space="0" w:color="auto"/>
            </w:tcBorders>
          </w:tcPr>
          <w:p w:rsidR="008E55A8" w:rsidRPr="00C34907" w:rsidRDefault="008E55A8" w:rsidP="00EA3ED7">
            <w:pPr>
              <w:pStyle w:val="22"/>
              <w:spacing w:after="0" w:line="240" w:lineRule="auto"/>
              <w:ind w:firstLine="0"/>
              <w:jc w:val="center"/>
              <w:rPr>
                <w:sz w:val="24"/>
                <w:szCs w:val="24"/>
              </w:rPr>
            </w:pP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bottom w:val="single" w:sz="4" w:space="0" w:color="auto"/>
            </w:tcBorders>
          </w:tcPr>
          <w:p w:rsidR="008E55A8" w:rsidRPr="00C34907" w:rsidRDefault="008E55A8" w:rsidP="00EA3ED7">
            <w:pPr>
              <w:pStyle w:val="22"/>
              <w:spacing w:after="0" w:line="240" w:lineRule="auto"/>
              <w:ind w:firstLine="0"/>
              <w:rPr>
                <w:sz w:val="18"/>
                <w:szCs w:val="18"/>
              </w:rPr>
            </w:pPr>
          </w:p>
        </w:tc>
        <w:tc>
          <w:tcPr>
            <w:tcW w:w="426" w:type="dxa"/>
          </w:tcPr>
          <w:p w:rsidR="008E55A8" w:rsidRPr="00C34907" w:rsidRDefault="008E55A8" w:rsidP="00EA3ED7">
            <w:pPr>
              <w:pStyle w:val="22"/>
              <w:spacing w:after="0" w:line="240" w:lineRule="auto"/>
              <w:ind w:firstLine="0"/>
              <w:rPr>
                <w:sz w:val="18"/>
                <w:szCs w:val="18"/>
              </w:rPr>
            </w:pPr>
          </w:p>
        </w:tc>
        <w:tc>
          <w:tcPr>
            <w:tcW w:w="2523" w:type="dxa"/>
            <w:gridSpan w:val="2"/>
            <w:tcBorders>
              <w:bottom w:val="single" w:sz="4" w:space="0" w:color="auto"/>
            </w:tcBorders>
          </w:tcPr>
          <w:p w:rsidR="008E55A8" w:rsidRPr="00C34907" w:rsidRDefault="008E55A8" w:rsidP="00EA3ED7">
            <w:pPr>
              <w:pStyle w:val="22"/>
              <w:spacing w:after="0" w:line="240" w:lineRule="auto"/>
              <w:ind w:firstLine="0"/>
              <w:rPr>
                <w:sz w:val="18"/>
                <w:szCs w:val="18"/>
              </w:rPr>
            </w:pP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1"/>
        </w:trPr>
        <w:tc>
          <w:tcPr>
            <w:tcW w:w="819" w:type="dxa"/>
          </w:tcPr>
          <w:p w:rsidR="008E55A8" w:rsidRPr="00C34907" w:rsidRDefault="008E55A8" w:rsidP="00EA3ED7">
            <w:pPr>
              <w:pStyle w:val="22"/>
              <w:spacing w:after="0" w:line="240" w:lineRule="auto"/>
              <w:ind w:firstLine="0"/>
              <w:rPr>
                <w:sz w:val="24"/>
                <w:szCs w:val="24"/>
              </w:rPr>
            </w:pPr>
          </w:p>
        </w:tc>
        <w:tc>
          <w:tcPr>
            <w:tcW w:w="3553" w:type="dxa"/>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(наименование нижестоящей избирательной комиссии)</w:t>
            </w: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(подпись)</w:t>
            </w: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3"/>
        </w:trPr>
        <w:tc>
          <w:tcPr>
            <w:tcW w:w="819" w:type="dxa"/>
          </w:tcPr>
          <w:p w:rsidR="008E55A8" w:rsidRPr="00C34907" w:rsidRDefault="008E55A8" w:rsidP="00EA3ED7">
            <w:pPr>
              <w:pStyle w:val="22"/>
              <w:spacing w:after="0" w:line="240" w:lineRule="auto"/>
              <w:ind w:firstLine="0"/>
              <w:rPr>
                <w:sz w:val="24"/>
                <w:szCs w:val="24"/>
              </w:rPr>
            </w:pPr>
          </w:p>
        </w:tc>
        <w:tc>
          <w:tcPr>
            <w:tcW w:w="3553" w:type="dxa"/>
          </w:tcPr>
          <w:p w:rsidR="00CC5C8E" w:rsidRDefault="00CC5C8E" w:rsidP="00EA3ED7">
            <w:pPr>
              <w:pStyle w:val="22"/>
              <w:spacing w:after="0" w:line="240" w:lineRule="auto"/>
              <w:ind w:firstLine="0"/>
              <w:jc w:val="center"/>
              <w:rPr>
                <w:sz w:val="24"/>
                <w:szCs w:val="24"/>
              </w:rPr>
            </w:pPr>
          </w:p>
          <w:p w:rsidR="008E55A8" w:rsidRPr="00C34907" w:rsidRDefault="008E55A8" w:rsidP="00EA3ED7">
            <w:pPr>
              <w:pStyle w:val="22"/>
              <w:spacing w:after="0" w:line="240" w:lineRule="auto"/>
              <w:ind w:firstLine="0"/>
              <w:jc w:val="center"/>
              <w:rPr>
                <w:sz w:val="24"/>
                <w:szCs w:val="24"/>
              </w:rPr>
            </w:pPr>
            <w:r w:rsidRPr="00C34907">
              <w:rPr>
                <w:sz w:val="24"/>
                <w:szCs w:val="24"/>
              </w:rPr>
              <w:t>Члены комиссии</w:t>
            </w:r>
            <w:r w:rsidR="00926D39" w:rsidRPr="00C34907">
              <w:rPr>
                <w:sz w:val="24"/>
                <w:szCs w:val="24"/>
              </w:rPr>
              <w:t xml:space="preserve"> с правом решающего голоса</w:t>
            </w: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bottom w:val="single" w:sz="4" w:space="0" w:color="auto"/>
            </w:tcBorders>
          </w:tcPr>
          <w:p w:rsidR="008E55A8" w:rsidRPr="00C34907" w:rsidRDefault="008E55A8" w:rsidP="00EA3ED7">
            <w:pPr>
              <w:pStyle w:val="22"/>
              <w:spacing w:after="0" w:line="240" w:lineRule="auto"/>
              <w:ind w:firstLine="0"/>
              <w:jc w:val="center"/>
              <w:rPr>
                <w:sz w:val="18"/>
                <w:szCs w:val="18"/>
              </w:rPr>
            </w:pP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bottom w:val="single" w:sz="4" w:space="0" w:color="auto"/>
            </w:tcBorders>
          </w:tcPr>
          <w:p w:rsidR="008E55A8" w:rsidRPr="00C34907" w:rsidRDefault="008E55A8" w:rsidP="00EA3ED7">
            <w:pPr>
              <w:pStyle w:val="22"/>
              <w:spacing w:after="0" w:line="240" w:lineRule="auto"/>
              <w:ind w:firstLine="0"/>
              <w:jc w:val="center"/>
              <w:rPr>
                <w:sz w:val="18"/>
                <w:szCs w:val="18"/>
              </w:rPr>
            </w:pP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8E55A8" w:rsidRPr="00C34907" w:rsidRDefault="008E55A8" w:rsidP="00EA3ED7">
            <w:pPr>
              <w:pStyle w:val="22"/>
              <w:spacing w:after="0" w:line="240" w:lineRule="auto"/>
              <w:ind w:firstLine="0"/>
              <w:rPr>
                <w:sz w:val="24"/>
                <w:szCs w:val="24"/>
              </w:rPr>
            </w:pPr>
          </w:p>
        </w:tc>
        <w:tc>
          <w:tcPr>
            <w:tcW w:w="3553" w:type="dxa"/>
          </w:tcPr>
          <w:p w:rsidR="008E55A8" w:rsidRPr="00C34907" w:rsidRDefault="008E55A8" w:rsidP="00EA3ED7">
            <w:pPr>
              <w:pStyle w:val="22"/>
              <w:spacing w:after="0" w:line="240" w:lineRule="auto"/>
              <w:ind w:firstLine="0"/>
              <w:rPr>
                <w:sz w:val="24"/>
                <w:szCs w:val="24"/>
              </w:rPr>
            </w:pP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(подпись)</w:t>
            </w: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8E55A8" w:rsidRPr="00C34907" w:rsidRDefault="008E55A8" w:rsidP="00EA3ED7">
            <w:pPr>
              <w:pStyle w:val="22"/>
              <w:spacing w:after="0" w:line="240" w:lineRule="auto"/>
              <w:ind w:firstLine="0"/>
              <w:rPr>
                <w:sz w:val="24"/>
                <w:szCs w:val="24"/>
              </w:rPr>
            </w:pPr>
          </w:p>
        </w:tc>
        <w:tc>
          <w:tcPr>
            <w:tcW w:w="3553" w:type="dxa"/>
          </w:tcPr>
          <w:p w:rsidR="008E55A8" w:rsidRPr="00C34907" w:rsidRDefault="008E55A8" w:rsidP="00EA3ED7">
            <w:pPr>
              <w:pStyle w:val="22"/>
              <w:spacing w:after="0" w:line="240" w:lineRule="auto"/>
              <w:ind w:firstLine="0"/>
              <w:rPr>
                <w:sz w:val="24"/>
                <w:szCs w:val="24"/>
              </w:rPr>
            </w:pP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bottom w:val="single" w:sz="4" w:space="0" w:color="auto"/>
            </w:tcBorders>
          </w:tcPr>
          <w:p w:rsidR="008E55A8" w:rsidRPr="00C34907" w:rsidRDefault="008E55A8" w:rsidP="00EA3ED7">
            <w:pPr>
              <w:pStyle w:val="22"/>
              <w:spacing w:after="0" w:line="240" w:lineRule="auto"/>
              <w:ind w:firstLine="0"/>
              <w:jc w:val="center"/>
              <w:rPr>
                <w:sz w:val="18"/>
                <w:szCs w:val="18"/>
              </w:rPr>
            </w:pP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bottom w:val="single" w:sz="4" w:space="0" w:color="auto"/>
            </w:tcBorders>
          </w:tcPr>
          <w:p w:rsidR="008E55A8" w:rsidRPr="00C34907" w:rsidRDefault="008E55A8" w:rsidP="00EA3ED7">
            <w:pPr>
              <w:pStyle w:val="22"/>
              <w:spacing w:after="0" w:line="240" w:lineRule="auto"/>
              <w:ind w:firstLine="0"/>
              <w:jc w:val="center"/>
              <w:rPr>
                <w:sz w:val="18"/>
                <w:szCs w:val="18"/>
              </w:rPr>
            </w:pPr>
          </w:p>
        </w:tc>
      </w:tr>
      <w:tr w:rsidR="00A67684" w:rsidRPr="00EA3ED7" w:rsidTr="001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8E55A8" w:rsidRPr="00C34907" w:rsidRDefault="008E55A8" w:rsidP="00EA3ED7">
            <w:pPr>
              <w:pStyle w:val="22"/>
              <w:spacing w:after="0" w:line="240" w:lineRule="auto"/>
              <w:ind w:firstLine="0"/>
              <w:rPr>
                <w:sz w:val="24"/>
                <w:szCs w:val="24"/>
              </w:rPr>
            </w:pPr>
          </w:p>
        </w:tc>
        <w:tc>
          <w:tcPr>
            <w:tcW w:w="3553" w:type="dxa"/>
          </w:tcPr>
          <w:p w:rsidR="008E55A8" w:rsidRPr="00C34907" w:rsidRDefault="008E55A8" w:rsidP="00EA3ED7">
            <w:pPr>
              <w:pStyle w:val="22"/>
              <w:spacing w:after="0" w:line="240" w:lineRule="auto"/>
              <w:ind w:firstLine="0"/>
              <w:rPr>
                <w:sz w:val="24"/>
                <w:szCs w:val="24"/>
              </w:rPr>
            </w:pPr>
          </w:p>
        </w:tc>
        <w:tc>
          <w:tcPr>
            <w:tcW w:w="426" w:type="dxa"/>
            <w:gridSpan w:val="2"/>
          </w:tcPr>
          <w:p w:rsidR="008E55A8" w:rsidRPr="00C34907" w:rsidRDefault="008E55A8" w:rsidP="00EA3ED7">
            <w:pPr>
              <w:pStyle w:val="22"/>
              <w:spacing w:after="0" w:line="240" w:lineRule="auto"/>
              <w:ind w:firstLine="0"/>
              <w:rPr>
                <w:sz w:val="24"/>
                <w:szCs w:val="24"/>
              </w:rPr>
            </w:pPr>
          </w:p>
        </w:tc>
        <w:tc>
          <w:tcPr>
            <w:tcW w:w="1848" w:type="dxa"/>
            <w:tcBorders>
              <w:top w:val="single" w:sz="4" w:space="0" w:color="auto"/>
            </w:tcBorders>
          </w:tcPr>
          <w:p w:rsidR="008E55A8" w:rsidRPr="00C34907" w:rsidRDefault="008E55A8" w:rsidP="00EA3ED7">
            <w:pPr>
              <w:pStyle w:val="22"/>
              <w:spacing w:after="0" w:line="240" w:lineRule="auto"/>
              <w:ind w:firstLine="0"/>
              <w:jc w:val="center"/>
              <w:rPr>
                <w:sz w:val="18"/>
                <w:szCs w:val="18"/>
              </w:rPr>
            </w:pPr>
            <w:r w:rsidRPr="00C34907">
              <w:rPr>
                <w:sz w:val="18"/>
                <w:szCs w:val="18"/>
              </w:rPr>
              <w:t>(подпись)</w:t>
            </w:r>
          </w:p>
        </w:tc>
        <w:tc>
          <w:tcPr>
            <w:tcW w:w="426" w:type="dxa"/>
          </w:tcPr>
          <w:p w:rsidR="008E55A8" w:rsidRPr="00C34907" w:rsidRDefault="008E55A8" w:rsidP="00EA3ED7">
            <w:pPr>
              <w:pStyle w:val="22"/>
              <w:spacing w:after="0" w:line="240" w:lineRule="auto"/>
              <w:ind w:firstLine="0"/>
              <w:jc w:val="center"/>
              <w:rPr>
                <w:sz w:val="18"/>
                <w:szCs w:val="18"/>
              </w:rPr>
            </w:pPr>
          </w:p>
        </w:tc>
        <w:tc>
          <w:tcPr>
            <w:tcW w:w="2523" w:type="dxa"/>
            <w:gridSpan w:val="2"/>
            <w:tcBorders>
              <w:top w:val="single" w:sz="4" w:space="0" w:color="auto"/>
            </w:tcBorders>
          </w:tcPr>
          <w:p w:rsidR="008E55A8" w:rsidRDefault="008E55A8" w:rsidP="00EA3ED7">
            <w:pPr>
              <w:pStyle w:val="22"/>
              <w:spacing w:after="0" w:line="240" w:lineRule="auto"/>
              <w:ind w:firstLine="0"/>
              <w:jc w:val="center"/>
              <w:rPr>
                <w:sz w:val="18"/>
                <w:szCs w:val="18"/>
              </w:rPr>
            </w:pPr>
            <w:r w:rsidRPr="00C34907">
              <w:rPr>
                <w:sz w:val="18"/>
                <w:szCs w:val="18"/>
              </w:rPr>
              <w:t>(фамилия, инициалы)</w:t>
            </w:r>
          </w:p>
          <w:p w:rsidR="00CC5C8E" w:rsidRPr="00C34907" w:rsidRDefault="00CC5C8E" w:rsidP="00EA3ED7">
            <w:pPr>
              <w:pStyle w:val="22"/>
              <w:spacing w:after="0" w:line="240" w:lineRule="auto"/>
              <w:ind w:firstLine="0"/>
              <w:jc w:val="center"/>
              <w:rPr>
                <w:sz w:val="18"/>
                <w:szCs w:val="18"/>
              </w:rPr>
            </w:pPr>
          </w:p>
        </w:tc>
      </w:tr>
    </w:tbl>
    <w:p w:rsidR="00EA3ED7" w:rsidRDefault="00EA3ED7" w:rsidP="001178B9">
      <w:pPr>
        <w:pStyle w:val="ConsPlusNormal"/>
        <w:jc w:val="both"/>
      </w:pPr>
    </w:p>
    <w:p w:rsidR="00EA3ED7" w:rsidRDefault="00EA3ED7" w:rsidP="008E55A8">
      <w:pPr>
        <w:pStyle w:val="ConsPlusNormal"/>
        <w:ind w:firstLine="540"/>
        <w:jc w:val="both"/>
        <w:sectPr w:rsidR="00EA3ED7" w:rsidSect="00CE40B7">
          <w:pgSz w:w="11906" w:h="16838"/>
          <w:pgMar w:top="709" w:right="851" w:bottom="426" w:left="1701" w:header="227" w:footer="340" w:gutter="0"/>
          <w:cols w:space="708"/>
          <w:titlePg/>
          <w:docGrid w:linePitch="360"/>
        </w:sectPr>
      </w:pPr>
    </w:p>
    <w:tbl>
      <w:tblPr>
        <w:tblW w:w="0" w:type="auto"/>
        <w:tblLook w:val="04A0"/>
      </w:tblPr>
      <w:tblGrid>
        <w:gridCol w:w="2943"/>
        <w:gridCol w:w="6627"/>
      </w:tblGrid>
      <w:tr w:rsidR="00125154" w:rsidRPr="00EA3ED7" w:rsidTr="00EA3ED7">
        <w:tc>
          <w:tcPr>
            <w:tcW w:w="2943" w:type="dxa"/>
          </w:tcPr>
          <w:p w:rsidR="00125154" w:rsidRPr="00EA3ED7" w:rsidRDefault="00125154" w:rsidP="00EA3ED7">
            <w:pPr>
              <w:spacing w:after="0" w:line="240" w:lineRule="auto"/>
            </w:pPr>
          </w:p>
        </w:tc>
        <w:tc>
          <w:tcPr>
            <w:tcW w:w="6627" w:type="dxa"/>
          </w:tcPr>
          <w:p w:rsidR="00125154" w:rsidRPr="00EA3ED7" w:rsidRDefault="00125154" w:rsidP="00EA3ED7">
            <w:pPr>
              <w:spacing w:after="0" w:line="240" w:lineRule="auto"/>
              <w:jc w:val="center"/>
              <w:rPr>
                <w:rFonts w:ascii="Times New Roman" w:hAnsi="Times New Roman"/>
              </w:rPr>
            </w:pPr>
            <w:r w:rsidRPr="00EA3ED7">
              <w:rPr>
                <w:rFonts w:ascii="Times New Roman" w:hAnsi="Times New Roman"/>
              </w:rPr>
              <w:t>Приложение № 5</w:t>
            </w:r>
            <w:r w:rsidR="001035B1">
              <w:rPr>
                <w:rFonts w:ascii="Times New Roman" w:hAnsi="Times New Roman"/>
              </w:rPr>
              <w:t xml:space="preserve"> </w:t>
            </w:r>
            <w:r w:rsidR="001035B1" w:rsidRPr="001035B1">
              <w:rPr>
                <w:rFonts w:ascii="Times New Roman" w:hAnsi="Times New Roman"/>
              </w:rPr>
              <w:t>(форма)</w:t>
            </w:r>
          </w:p>
          <w:p w:rsidR="00125154" w:rsidRDefault="005B79AE" w:rsidP="00EA3ED7">
            <w:pPr>
              <w:spacing w:after="0" w:line="240" w:lineRule="auto"/>
              <w:jc w:val="center"/>
              <w:rPr>
                <w:rFonts w:ascii="Times New Roman" w:hAnsi="Times New Roman"/>
              </w:rPr>
            </w:pPr>
            <w:r w:rsidRPr="00EA3ED7">
              <w:rPr>
                <w:rFonts w:ascii="Times New Roman" w:hAnsi="Times New Roman"/>
              </w:rPr>
              <w:t xml:space="preserve">к Порядку изготовления и доставки избирательных бюллетеней для голосования на </w:t>
            </w:r>
            <w:r>
              <w:rPr>
                <w:rFonts w:ascii="Times New Roman" w:hAnsi="Times New Roman"/>
              </w:rPr>
              <w:t xml:space="preserve">дополнительных </w:t>
            </w:r>
            <w:r w:rsidRPr="00EA3ED7">
              <w:rPr>
                <w:rFonts w:ascii="Times New Roman" w:hAnsi="Times New Roman"/>
              </w:rPr>
              <w:t>выборах депутатов Государственной Думы Федерального Собрания Российской</w:t>
            </w:r>
            <w:r w:rsidR="00137C72">
              <w:rPr>
                <w:rFonts w:ascii="Times New Roman" w:hAnsi="Times New Roman"/>
              </w:rPr>
              <w:t> </w:t>
            </w:r>
            <w:r w:rsidRPr="00EA3ED7">
              <w:rPr>
                <w:rFonts w:ascii="Times New Roman" w:hAnsi="Times New Roman"/>
              </w:rPr>
              <w:t xml:space="preserve">Федерации </w:t>
            </w:r>
            <w:r>
              <w:rPr>
                <w:rFonts w:ascii="Times New Roman" w:hAnsi="Times New Roman"/>
              </w:rPr>
              <w:t>восьмого</w:t>
            </w:r>
            <w:r w:rsidRPr="00EA3ED7">
              <w:rPr>
                <w:rFonts w:ascii="Times New Roman" w:hAnsi="Times New Roman"/>
              </w:rPr>
              <w:t xml:space="preserve"> созыва</w:t>
            </w:r>
            <w:r w:rsidRPr="004D1367">
              <w:rPr>
                <w:rFonts w:ascii="Times New Roman" w:hAnsi="Times New Roman"/>
                <w:sz w:val="28"/>
                <w:szCs w:val="28"/>
                <w:lang w:eastAsia="ru-RU"/>
              </w:rPr>
              <w:t xml:space="preserve"> </w:t>
            </w:r>
            <w:r w:rsidRPr="005B79AE">
              <w:rPr>
                <w:rFonts w:ascii="Times New Roman" w:hAnsi="Times New Roman"/>
              </w:rPr>
              <w:t>по одномандатным избирательным округам</w:t>
            </w:r>
          </w:p>
          <w:p w:rsidR="005B79AE" w:rsidRPr="00EA3ED7" w:rsidRDefault="005B79AE" w:rsidP="00EA3ED7">
            <w:pPr>
              <w:spacing w:after="0" w:line="240" w:lineRule="auto"/>
              <w:jc w:val="center"/>
            </w:pPr>
          </w:p>
        </w:tc>
      </w:tr>
    </w:tbl>
    <w:p w:rsidR="003D23E4" w:rsidRDefault="003D23E4" w:rsidP="003D23E4">
      <w:pPr>
        <w:pStyle w:val="22"/>
        <w:spacing w:after="0" w:line="240" w:lineRule="auto"/>
        <w:ind w:firstLine="0"/>
        <w:jc w:val="center"/>
        <w:rPr>
          <w:b/>
          <w:bCs/>
        </w:rPr>
      </w:pPr>
      <w:r>
        <w:rPr>
          <w:b/>
          <w:bCs/>
        </w:rPr>
        <w:t>Дополнительные выборы депутата Государственной Думы Федерального Собрания Российской Федерации восьмого созыва</w:t>
      </w:r>
      <w:r w:rsidRPr="008B4C6B">
        <w:rPr>
          <w:b/>
          <w:bCs/>
          <w:sz w:val="26"/>
          <w:szCs w:val="26"/>
        </w:rPr>
        <w:t xml:space="preserve"> </w:t>
      </w:r>
      <w:r w:rsidR="001178B9">
        <w:rPr>
          <w:b/>
          <w:bCs/>
          <w:sz w:val="26"/>
          <w:szCs w:val="26"/>
        </w:rPr>
        <w:br/>
      </w:r>
      <w:r w:rsidRPr="008B4C6B">
        <w:rPr>
          <w:b/>
          <w:bCs/>
        </w:rPr>
        <w:t>по одномандатному избирательному округу</w:t>
      </w:r>
    </w:p>
    <w:p w:rsidR="003D23E4" w:rsidRPr="000E1083" w:rsidRDefault="003D23E4" w:rsidP="003D23E4">
      <w:pPr>
        <w:pStyle w:val="3"/>
        <w:spacing w:before="0" w:after="0"/>
        <w:ind w:firstLine="0"/>
        <w:jc w:val="center"/>
        <w:rPr>
          <w:rFonts w:ascii="Times New Roman" w:hAnsi="Times New Roman"/>
          <w:sz w:val="16"/>
          <w:szCs w:val="16"/>
        </w:rPr>
      </w:pPr>
      <w:r w:rsidRPr="007D72D2">
        <w:rPr>
          <w:rFonts w:ascii="Times New Roman" w:hAnsi="Times New Roman"/>
        </w:rPr>
        <w:t>___________________________________________</w:t>
      </w:r>
      <w:r>
        <w:rPr>
          <w:rFonts w:ascii="Times New Roman" w:hAnsi="Times New Roman"/>
        </w:rPr>
        <w:t>___________</w:t>
      </w:r>
      <w:r w:rsidR="00733EF4" w:rsidRPr="006A1A8A">
        <w:rPr>
          <w:rFonts w:ascii="Times New Roman" w:hAnsi="Times New Roman"/>
        </w:rPr>
        <w:t>____</w:t>
      </w:r>
      <w:r>
        <w:rPr>
          <w:rFonts w:ascii="Times New Roman" w:hAnsi="Times New Roman"/>
        </w:rPr>
        <w:t>__ № ______</w:t>
      </w:r>
    </w:p>
    <w:p w:rsidR="003D23E4" w:rsidRPr="003D23E4" w:rsidRDefault="003D23E4" w:rsidP="00837A99">
      <w:pPr>
        <w:pStyle w:val="31"/>
        <w:spacing w:after="0" w:line="240" w:lineRule="auto"/>
        <w:jc w:val="center"/>
        <w:rPr>
          <w:rFonts w:ascii="Times New Roman" w:hAnsi="Times New Roman"/>
          <w:sz w:val="18"/>
          <w:szCs w:val="18"/>
          <w:lang w:eastAsia="ru-RU"/>
        </w:rPr>
      </w:pPr>
      <w:r w:rsidRPr="003D23E4">
        <w:rPr>
          <w:rFonts w:ascii="Times New Roman" w:hAnsi="Times New Roman"/>
          <w:sz w:val="18"/>
          <w:szCs w:val="18"/>
          <w:lang w:eastAsia="ru-RU"/>
        </w:rPr>
        <w:t xml:space="preserve">            (наименование одномандатного избирательного округа)</w:t>
      </w:r>
    </w:p>
    <w:p w:rsidR="003D23E4" w:rsidRPr="002A5EE6" w:rsidRDefault="003D23E4" w:rsidP="003D23E4">
      <w:pPr>
        <w:pStyle w:val="ac"/>
        <w:spacing w:before="0" w:line="240" w:lineRule="auto"/>
        <w:ind w:firstLine="0"/>
        <w:jc w:val="center"/>
        <w:rPr>
          <w:rFonts w:ascii="Times New Roman" w:hAnsi="Times New Roman"/>
          <w:bCs/>
          <w:sz w:val="26"/>
          <w:szCs w:val="26"/>
        </w:rPr>
      </w:pPr>
      <w:r w:rsidRPr="002A5EE6">
        <w:rPr>
          <w:rFonts w:ascii="Times New Roman" w:hAnsi="Times New Roman"/>
          <w:bCs/>
          <w:sz w:val="26"/>
          <w:szCs w:val="26"/>
        </w:rPr>
        <w:t>___________________________</w:t>
      </w:r>
    </w:p>
    <w:p w:rsidR="003D23E4" w:rsidRPr="002A5EE6" w:rsidRDefault="003D23E4" w:rsidP="00837A99">
      <w:pPr>
        <w:pStyle w:val="31"/>
        <w:spacing w:after="0"/>
        <w:jc w:val="center"/>
        <w:rPr>
          <w:rFonts w:ascii="Times New Roman" w:hAnsi="Times New Roman"/>
          <w:bCs/>
          <w:sz w:val="26"/>
          <w:szCs w:val="26"/>
        </w:rPr>
      </w:pPr>
      <w:r w:rsidRPr="003D23E4">
        <w:rPr>
          <w:rFonts w:ascii="Times New Roman" w:hAnsi="Times New Roman"/>
          <w:sz w:val="18"/>
          <w:szCs w:val="18"/>
          <w:lang w:eastAsia="ru-RU"/>
        </w:rPr>
        <w:t>(дата выборов)</w:t>
      </w:r>
    </w:p>
    <w:p w:rsidR="00F80991" w:rsidRPr="00837A99" w:rsidRDefault="00F80991" w:rsidP="00125154">
      <w:pPr>
        <w:pStyle w:val="14-15"/>
        <w:spacing w:line="240" w:lineRule="auto"/>
        <w:ind w:firstLine="0"/>
        <w:jc w:val="center"/>
        <w:rPr>
          <w:b/>
          <w:bCs/>
          <w:sz w:val="16"/>
          <w:szCs w:val="16"/>
        </w:rPr>
      </w:pPr>
    </w:p>
    <w:p w:rsidR="00125154" w:rsidRPr="002E4F22" w:rsidRDefault="00125154" w:rsidP="00125154">
      <w:pPr>
        <w:pStyle w:val="14-15"/>
        <w:spacing w:line="240" w:lineRule="auto"/>
        <w:ind w:firstLine="0"/>
        <w:jc w:val="center"/>
        <w:rPr>
          <w:b/>
          <w:bCs/>
          <w:sz w:val="24"/>
          <w:szCs w:val="24"/>
        </w:rPr>
      </w:pPr>
      <w:r w:rsidRPr="002E4F22">
        <w:rPr>
          <w:b/>
          <w:bCs/>
          <w:sz w:val="24"/>
          <w:szCs w:val="24"/>
        </w:rPr>
        <w:t>Территориальная избирательная комиссия</w:t>
      </w:r>
    </w:p>
    <w:tbl>
      <w:tblPr>
        <w:tblW w:w="0" w:type="auto"/>
        <w:tblLayout w:type="fixed"/>
        <w:tblLook w:val="0000"/>
      </w:tblPr>
      <w:tblGrid>
        <w:gridCol w:w="9458"/>
      </w:tblGrid>
      <w:tr w:rsidR="00125154" w:rsidRPr="00EA3ED7" w:rsidTr="00D97765">
        <w:tc>
          <w:tcPr>
            <w:tcW w:w="9458" w:type="dxa"/>
            <w:tcBorders>
              <w:top w:val="nil"/>
              <w:left w:val="nil"/>
              <w:bottom w:val="single" w:sz="4" w:space="0" w:color="auto"/>
              <w:right w:val="nil"/>
            </w:tcBorders>
          </w:tcPr>
          <w:p w:rsidR="00125154" w:rsidRPr="00EA3ED7" w:rsidRDefault="00125154" w:rsidP="00D97765">
            <w:pPr>
              <w:spacing w:after="0" w:line="240" w:lineRule="auto"/>
            </w:pPr>
          </w:p>
        </w:tc>
      </w:tr>
      <w:tr w:rsidR="00125154" w:rsidRPr="00EA3ED7" w:rsidTr="00D97765">
        <w:tc>
          <w:tcPr>
            <w:tcW w:w="9458" w:type="dxa"/>
            <w:tcBorders>
              <w:top w:val="nil"/>
              <w:left w:val="nil"/>
              <w:bottom w:val="nil"/>
              <w:right w:val="nil"/>
            </w:tcBorders>
          </w:tcPr>
          <w:p w:rsidR="00125154" w:rsidRPr="00C34907" w:rsidRDefault="00125154" w:rsidP="00D97765">
            <w:pPr>
              <w:pStyle w:val="31"/>
              <w:jc w:val="center"/>
              <w:rPr>
                <w:sz w:val="18"/>
                <w:szCs w:val="18"/>
              </w:rPr>
            </w:pPr>
            <w:r w:rsidRPr="00C34907">
              <w:rPr>
                <w:rFonts w:ascii="Times New Roman" w:hAnsi="Times New Roman"/>
                <w:sz w:val="18"/>
                <w:szCs w:val="18"/>
                <w:lang w:eastAsia="ru-RU"/>
              </w:rPr>
              <w:t>(наименование территориальной избирательной комиссии)</w:t>
            </w:r>
          </w:p>
        </w:tc>
      </w:tr>
    </w:tbl>
    <w:p w:rsidR="00125154" w:rsidRDefault="00125154" w:rsidP="00125154">
      <w:pPr>
        <w:pStyle w:val="2"/>
        <w:widowControl/>
        <w:spacing w:line="240" w:lineRule="auto"/>
        <w:outlineLvl w:val="1"/>
        <w:rPr>
          <w:b/>
          <w:bCs/>
          <w:sz w:val="24"/>
          <w:szCs w:val="24"/>
        </w:rPr>
      </w:pPr>
      <w:r>
        <w:rPr>
          <w:b/>
          <w:bCs/>
          <w:sz w:val="24"/>
          <w:szCs w:val="24"/>
        </w:rPr>
        <w:t>Р Е Ш Е Н И Е</w:t>
      </w:r>
    </w:p>
    <w:p w:rsidR="00125154" w:rsidRPr="00F80991" w:rsidRDefault="00125154" w:rsidP="00125154">
      <w:pPr>
        <w:spacing w:after="0" w:line="240" w:lineRule="auto"/>
        <w:rPr>
          <w:rFonts w:ascii="Times New Roman" w:hAnsi="Times New Roman"/>
          <w:sz w:val="20"/>
          <w:szCs w:val="20"/>
          <w:lang w:eastAsia="ru-RU"/>
        </w:rPr>
      </w:pPr>
    </w:p>
    <w:p w:rsidR="00125154" w:rsidRPr="002E4F22" w:rsidRDefault="00125154" w:rsidP="00733EF4">
      <w:pPr>
        <w:pStyle w:val="71"/>
        <w:keepNext w:val="0"/>
        <w:widowControl/>
        <w:tabs>
          <w:tab w:val="left" w:pos="8505"/>
        </w:tabs>
        <w:jc w:val="left"/>
        <w:outlineLvl w:val="6"/>
        <w:rPr>
          <w:b w:val="0"/>
          <w:sz w:val="24"/>
          <w:szCs w:val="24"/>
        </w:rPr>
      </w:pPr>
      <w:r w:rsidRPr="002E4F22">
        <w:rPr>
          <w:b w:val="0"/>
          <w:sz w:val="24"/>
          <w:szCs w:val="24"/>
        </w:rPr>
        <w:t xml:space="preserve"> «___»_________20</w:t>
      </w:r>
      <w:r w:rsidR="008518B8" w:rsidRPr="002E4F22">
        <w:rPr>
          <w:b w:val="0"/>
          <w:sz w:val="24"/>
          <w:szCs w:val="24"/>
        </w:rPr>
        <w:t>__</w:t>
      </w:r>
      <w:r w:rsidRPr="002E4F22">
        <w:rPr>
          <w:b w:val="0"/>
          <w:sz w:val="24"/>
          <w:szCs w:val="24"/>
        </w:rPr>
        <w:t xml:space="preserve"> года                                                  </w:t>
      </w:r>
      <w:r w:rsidR="002E4F22">
        <w:rPr>
          <w:b w:val="0"/>
          <w:sz w:val="24"/>
          <w:szCs w:val="24"/>
        </w:rPr>
        <w:t xml:space="preserve">      </w:t>
      </w:r>
      <w:r w:rsidR="003D23E4">
        <w:rPr>
          <w:b w:val="0"/>
          <w:sz w:val="24"/>
          <w:szCs w:val="24"/>
        </w:rPr>
        <w:t xml:space="preserve">  </w:t>
      </w:r>
      <w:r w:rsidR="002E4F22">
        <w:rPr>
          <w:b w:val="0"/>
          <w:sz w:val="24"/>
          <w:szCs w:val="24"/>
        </w:rPr>
        <w:t xml:space="preserve"> </w:t>
      </w:r>
      <w:r w:rsidR="00733EF4">
        <w:rPr>
          <w:b w:val="0"/>
          <w:sz w:val="24"/>
          <w:szCs w:val="24"/>
        </w:rPr>
        <w:t xml:space="preserve">            </w:t>
      </w:r>
      <w:r w:rsidR="00733EF4">
        <w:rPr>
          <w:b w:val="0"/>
          <w:sz w:val="24"/>
          <w:szCs w:val="24"/>
          <w:lang w:val="en-US"/>
        </w:rPr>
        <w:t xml:space="preserve">           </w:t>
      </w:r>
      <w:r w:rsidR="00733EF4">
        <w:rPr>
          <w:b w:val="0"/>
          <w:sz w:val="24"/>
          <w:szCs w:val="24"/>
        </w:rPr>
        <w:t xml:space="preserve">           № </w:t>
      </w:r>
      <w:r w:rsidR="00D03E42">
        <w:t>_____</w:t>
      </w:r>
    </w:p>
    <w:p w:rsidR="00F80991" w:rsidRPr="00F80991" w:rsidRDefault="00F80991" w:rsidP="00F80991">
      <w:pPr>
        <w:pStyle w:val="aa"/>
        <w:spacing w:after="0" w:line="240" w:lineRule="auto"/>
        <w:jc w:val="center"/>
        <w:rPr>
          <w:rFonts w:ascii="Times New Roman" w:hAnsi="Times New Roman"/>
          <w:b/>
          <w:sz w:val="20"/>
          <w:szCs w:val="20"/>
        </w:rPr>
      </w:pPr>
    </w:p>
    <w:p w:rsidR="00180684" w:rsidRDefault="00125154" w:rsidP="00180684">
      <w:pPr>
        <w:pStyle w:val="71"/>
        <w:keepNext w:val="0"/>
        <w:widowControl/>
        <w:jc w:val="both"/>
        <w:outlineLvl w:val="6"/>
        <w:rPr>
          <w:sz w:val="24"/>
          <w:szCs w:val="24"/>
        </w:rPr>
      </w:pPr>
      <w:r w:rsidRPr="00837A99">
        <w:rPr>
          <w:sz w:val="24"/>
          <w:szCs w:val="24"/>
        </w:rPr>
        <w:t xml:space="preserve">О </w:t>
      </w:r>
      <w:r w:rsidR="00120303" w:rsidRPr="00837A99">
        <w:rPr>
          <w:sz w:val="24"/>
          <w:szCs w:val="24"/>
        </w:rPr>
        <w:t xml:space="preserve">распределении </w:t>
      </w:r>
      <w:r w:rsidRPr="00837A99">
        <w:rPr>
          <w:sz w:val="24"/>
          <w:szCs w:val="24"/>
        </w:rPr>
        <w:t>избирательных бюллетеней</w:t>
      </w:r>
      <w:r w:rsidR="00120303" w:rsidRPr="00837A99">
        <w:rPr>
          <w:sz w:val="24"/>
          <w:szCs w:val="24"/>
        </w:rPr>
        <w:t xml:space="preserve"> для голосования</w:t>
      </w:r>
      <w:r w:rsidR="00120303" w:rsidRPr="002E4F22">
        <w:rPr>
          <w:b w:val="0"/>
          <w:sz w:val="24"/>
          <w:szCs w:val="24"/>
        </w:rPr>
        <w:t xml:space="preserve"> </w:t>
      </w:r>
      <w:r w:rsidR="00180684" w:rsidRPr="00935D97">
        <w:rPr>
          <w:sz w:val="24"/>
          <w:szCs w:val="24"/>
        </w:rPr>
        <w:t>на дополнительных выборах депутата Государственной Думы Федерального Собрания Российской</w:t>
      </w:r>
      <w:r w:rsidR="00180684">
        <w:rPr>
          <w:sz w:val="24"/>
          <w:szCs w:val="24"/>
        </w:rPr>
        <w:t> </w:t>
      </w:r>
      <w:r w:rsidR="00180684" w:rsidRPr="00935D97">
        <w:rPr>
          <w:sz w:val="24"/>
          <w:szCs w:val="24"/>
        </w:rPr>
        <w:t>Федерации восьмого созыва по одномандатному избирательному округу</w:t>
      </w:r>
      <w:r w:rsidR="00180684">
        <w:rPr>
          <w:sz w:val="24"/>
          <w:szCs w:val="24"/>
        </w:rPr>
        <w:t xml:space="preserve"> __________________________________________________________________ № ______</w:t>
      </w:r>
      <w:r w:rsidR="00837A99">
        <w:rPr>
          <w:sz w:val="24"/>
          <w:szCs w:val="24"/>
        </w:rPr>
        <w:t>,</w:t>
      </w:r>
    </w:p>
    <w:p w:rsidR="00180684" w:rsidRPr="00A90D12" w:rsidRDefault="00180684" w:rsidP="00180684">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125154" w:rsidRDefault="00125154" w:rsidP="006D24A9">
      <w:pPr>
        <w:pStyle w:val="aa"/>
        <w:spacing w:after="0" w:line="240" w:lineRule="auto"/>
        <w:jc w:val="center"/>
        <w:rPr>
          <w:rFonts w:ascii="Times New Roman" w:hAnsi="Times New Roman"/>
          <w:b/>
          <w:sz w:val="24"/>
          <w:szCs w:val="24"/>
        </w:rPr>
      </w:pPr>
      <w:r w:rsidRPr="002E4F22">
        <w:rPr>
          <w:rFonts w:ascii="Times New Roman" w:hAnsi="Times New Roman"/>
          <w:b/>
          <w:sz w:val="24"/>
          <w:szCs w:val="24"/>
        </w:rPr>
        <w:t xml:space="preserve"> передаваемых участковым избирательным комиссиям</w:t>
      </w:r>
    </w:p>
    <w:p w:rsidR="006D24A9" w:rsidRPr="00837A99" w:rsidRDefault="006D24A9" w:rsidP="006D24A9">
      <w:pPr>
        <w:pStyle w:val="aa"/>
        <w:spacing w:after="0" w:line="240" w:lineRule="auto"/>
        <w:jc w:val="center"/>
        <w:rPr>
          <w:rFonts w:ascii="Times New Roman" w:hAnsi="Times New Roman"/>
          <w:b/>
          <w:sz w:val="16"/>
          <w:szCs w:val="16"/>
        </w:rPr>
      </w:pPr>
    </w:p>
    <w:p w:rsidR="00125154" w:rsidRDefault="00125154" w:rsidP="00125154">
      <w:pPr>
        <w:spacing w:after="0" w:line="240" w:lineRule="auto"/>
        <w:ind w:firstLine="709"/>
        <w:jc w:val="both"/>
        <w:rPr>
          <w:rFonts w:ascii="Times New Roman" w:hAnsi="Times New Roman"/>
          <w:bCs/>
          <w:spacing w:val="20"/>
          <w:sz w:val="28"/>
          <w:szCs w:val="28"/>
        </w:rPr>
      </w:pPr>
      <w:r w:rsidRPr="002E4F22">
        <w:rPr>
          <w:rFonts w:ascii="Times New Roman" w:hAnsi="Times New Roman"/>
          <w:sz w:val="24"/>
          <w:szCs w:val="24"/>
        </w:rPr>
        <w:t>В соответствии с частью 14 статьи 79 Федерального закона «О выборах депутатов</w:t>
      </w:r>
      <w:r w:rsidRPr="00C53561">
        <w:rPr>
          <w:rFonts w:ascii="Times New Roman" w:hAnsi="Times New Roman"/>
          <w:sz w:val="24"/>
          <w:szCs w:val="24"/>
        </w:rPr>
        <w:t xml:space="preserve"> Государственной Думы Федерального Собрания Российской</w:t>
      </w:r>
      <w:r w:rsidR="00120303" w:rsidRPr="00C53561">
        <w:rPr>
          <w:rFonts w:ascii="Times New Roman" w:hAnsi="Times New Roman"/>
          <w:sz w:val="24"/>
          <w:szCs w:val="24"/>
        </w:rPr>
        <w:t> </w:t>
      </w:r>
      <w:r w:rsidRPr="00C53561">
        <w:rPr>
          <w:rFonts w:ascii="Times New Roman" w:hAnsi="Times New Roman"/>
          <w:sz w:val="24"/>
          <w:szCs w:val="24"/>
        </w:rPr>
        <w:t>Федерации» территориальная избирательная комиссия</w:t>
      </w:r>
      <w:r w:rsidR="00FF1455">
        <w:rPr>
          <w:rFonts w:ascii="Times New Roman" w:hAnsi="Times New Roman"/>
          <w:sz w:val="24"/>
          <w:szCs w:val="24"/>
        </w:rPr>
        <w:t> _________________________________________</w:t>
      </w:r>
      <w:r>
        <w:rPr>
          <w:rFonts w:ascii="Times New Roman" w:hAnsi="Times New Roman"/>
          <w:sz w:val="28"/>
          <w:szCs w:val="28"/>
        </w:rPr>
        <w:t xml:space="preserve"> </w:t>
      </w:r>
      <w:r w:rsidR="00120303">
        <w:rPr>
          <w:rFonts w:ascii="Times New Roman" w:hAnsi="Times New Roman"/>
          <w:sz w:val="28"/>
          <w:szCs w:val="28"/>
        </w:rPr>
        <w:t>______________________________________</w:t>
      </w:r>
      <w:r w:rsidR="00C53561">
        <w:rPr>
          <w:rFonts w:ascii="Times New Roman" w:hAnsi="Times New Roman"/>
          <w:sz w:val="28"/>
          <w:szCs w:val="28"/>
        </w:rPr>
        <w:t>____</w:t>
      </w:r>
      <w:r w:rsidR="00120303">
        <w:rPr>
          <w:rFonts w:ascii="Times New Roman" w:hAnsi="Times New Roman"/>
          <w:sz w:val="28"/>
          <w:szCs w:val="28"/>
        </w:rPr>
        <w:t>__________</w:t>
      </w:r>
      <w:r w:rsidRPr="00BE497D">
        <w:rPr>
          <w:rFonts w:ascii="Times New Roman" w:hAnsi="Times New Roman"/>
          <w:sz w:val="28"/>
          <w:szCs w:val="28"/>
        </w:rPr>
        <w:t xml:space="preserve"> </w:t>
      </w:r>
      <w:r w:rsidRPr="00C53561">
        <w:rPr>
          <w:rFonts w:ascii="Times New Roman" w:hAnsi="Times New Roman"/>
          <w:sz w:val="24"/>
          <w:szCs w:val="24"/>
        </w:rPr>
        <w:t>р е ш и л а</w:t>
      </w:r>
      <w:r w:rsidRPr="00C51117">
        <w:rPr>
          <w:rFonts w:ascii="Times New Roman" w:hAnsi="Times New Roman"/>
          <w:bCs/>
          <w:spacing w:val="20"/>
          <w:sz w:val="28"/>
          <w:szCs w:val="28"/>
        </w:rPr>
        <w:t>:</w:t>
      </w:r>
    </w:p>
    <w:p w:rsidR="00120303" w:rsidRPr="00120303" w:rsidRDefault="00120303" w:rsidP="00120303">
      <w:pPr>
        <w:ind w:firstLine="720"/>
        <w:rPr>
          <w:rFonts w:ascii="Times New Roman" w:hAnsi="Times New Roman"/>
          <w:sz w:val="18"/>
          <w:szCs w:val="18"/>
          <w:lang w:eastAsia="ru-RU"/>
        </w:rPr>
      </w:pPr>
      <w:r>
        <w:rPr>
          <w:rFonts w:ascii="Times New Roman" w:hAnsi="Times New Roman"/>
          <w:sz w:val="18"/>
          <w:szCs w:val="18"/>
          <w:lang w:eastAsia="ru-RU"/>
        </w:rPr>
        <w:t xml:space="preserve">                   </w:t>
      </w:r>
      <w:r w:rsidRPr="00120303">
        <w:rPr>
          <w:rFonts w:ascii="Times New Roman" w:hAnsi="Times New Roman"/>
          <w:sz w:val="18"/>
          <w:szCs w:val="18"/>
          <w:lang w:eastAsia="ru-RU"/>
        </w:rPr>
        <w:t xml:space="preserve">(наименование </w:t>
      </w:r>
      <w:r w:rsidR="0005264F">
        <w:rPr>
          <w:rFonts w:ascii="Times New Roman" w:hAnsi="Times New Roman"/>
          <w:sz w:val="18"/>
          <w:szCs w:val="18"/>
          <w:lang w:eastAsia="ru-RU"/>
        </w:rPr>
        <w:t xml:space="preserve">территориальной </w:t>
      </w:r>
      <w:r w:rsidRPr="00120303">
        <w:rPr>
          <w:rFonts w:ascii="Times New Roman" w:hAnsi="Times New Roman"/>
          <w:sz w:val="18"/>
          <w:szCs w:val="18"/>
          <w:lang w:eastAsia="ru-RU"/>
        </w:rPr>
        <w:t>избирательной комиссии)</w:t>
      </w:r>
    </w:p>
    <w:p w:rsidR="00837A99" w:rsidRDefault="00125154" w:rsidP="003C0375">
      <w:pPr>
        <w:pStyle w:val="71"/>
        <w:keepNext w:val="0"/>
        <w:widowControl/>
        <w:ind w:firstLine="709"/>
        <w:jc w:val="both"/>
        <w:outlineLvl w:val="6"/>
        <w:rPr>
          <w:sz w:val="24"/>
          <w:szCs w:val="24"/>
        </w:rPr>
      </w:pPr>
      <w:r w:rsidRPr="00837A99">
        <w:rPr>
          <w:b w:val="0"/>
          <w:sz w:val="24"/>
          <w:szCs w:val="24"/>
        </w:rPr>
        <w:t>1.</w:t>
      </w:r>
      <w:r w:rsidR="00837A99">
        <w:rPr>
          <w:b w:val="0"/>
          <w:sz w:val="24"/>
          <w:szCs w:val="24"/>
        </w:rPr>
        <w:t> </w:t>
      </w:r>
      <w:r w:rsidRPr="00837A99">
        <w:rPr>
          <w:b w:val="0"/>
          <w:sz w:val="24"/>
          <w:szCs w:val="24"/>
        </w:rPr>
        <w:t>Передать в участковые избирательные комиссии по акту следующее количество избирательных бюллетеней</w:t>
      </w:r>
      <w:r w:rsidR="00296D44" w:rsidRPr="00837A99">
        <w:rPr>
          <w:b w:val="0"/>
          <w:sz w:val="24"/>
          <w:szCs w:val="24"/>
        </w:rPr>
        <w:t xml:space="preserve"> для голосования </w:t>
      </w:r>
      <w:r w:rsidR="00837A99" w:rsidRPr="00837A99">
        <w:rPr>
          <w:b w:val="0"/>
          <w:sz w:val="24"/>
          <w:szCs w:val="24"/>
        </w:rPr>
        <w:t>на дополнительных выборах депутата Государственной Думы Федерального Собрания Российской Федерации</w:t>
      </w:r>
      <w:r w:rsidR="00837A99">
        <w:rPr>
          <w:b w:val="0"/>
          <w:sz w:val="24"/>
          <w:szCs w:val="24"/>
        </w:rPr>
        <w:br/>
      </w:r>
      <w:r w:rsidR="00837A99" w:rsidRPr="00837A99">
        <w:rPr>
          <w:b w:val="0"/>
          <w:sz w:val="24"/>
          <w:szCs w:val="24"/>
        </w:rPr>
        <w:t>восьмого созыва по одномандатному избирательному округу</w:t>
      </w:r>
      <w:r w:rsidR="00837A99">
        <w:rPr>
          <w:sz w:val="24"/>
          <w:szCs w:val="24"/>
        </w:rPr>
        <w:t xml:space="preserve"> </w:t>
      </w:r>
      <w:r w:rsidR="00837A99" w:rsidRPr="00D600BA">
        <w:rPr>
          <w:b w:val="0"/>
          <w:sz w:val="24"/>
          <w:szCs w:val="24"/>
        </w:rPr>
        <w:t>___________________________</w:t>
      </w:r>
      <w:r w:rsidR="00D600BA">
        <w:rPr>
          <w:b w:val="0"/>
          <w:sz w:val="24"/>
          <w:szCs w:val="24"/>
        </w:rPr>
        <w:t>__</w:t>
      </w:r>
      <w:r w:rsidR="00837A99" w:rsidRPr="00D600BA">
        <w:rPr>
          <w:b w:val="0"/>
          <w:sz w:val="24"/>
          <w:szCs w:val="24"/>
        </w:rPr>
        <w:t xml:space="preserve">______________________________________ </w:t>
      </w:r>
      <w:r w:rsidR="00512BE7">
        <w:rPr>
          <w:b w:val="0"/>
          <w:sz w:val="24"/>
          <w:szCs w:val="24"/>
        </w:rPr>
        <w:t>№ _______</w:t>
      </w:r>
      <w:r w:rsidR="00837A99">
        <w:rPr>
          <w:b w:val="0"/>
          <w:sz w:val="24"/>
          <w:szCs w:val="24"/>
        </w:rPr>
        <w:t>:</w:t>
      </w:r>
    </w:p>
    <w:p w:rsidR="00837A99" w:rsidRPr="00A90D12" w:rsidRDefault="00837A99" w:rsidP="00837A99">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FF1455" w:rsidRPr="006D24A9" w:rsidRDefault="00FF1455" w:rsidP="00C53561">
      <w:pPr>
        <w:spacing w:after="0" w:line="240" w:lineRule="auto"/>
        <w:ind w:firstLine="709"/>
        <w:jc w:val="both"/>
        <w:rPr>
          <w:rFonts w:ascii="Times New Roman" w:hAnsi="Times New Roman"/>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2835"/>
        <w:gridCol w:w="3402"/>
      </w:tblGrid>
      <w:tr w:rsidR="00837A99" w:rsidRPr="00EA3ED7" w:rsidTr="00837A99">
        <w:trPr>
          <w:trHeight w:val="783"/>
        </w:trPr>
        <w:tc>
          <w:tcPr>
            <w:tcW w:w="3119" w:type="dxa"/>
            <w:vAlign w:val="center"/>
          </w:tcPr>
          <w:p w:rsidR="00837A99" w:rsidRPr="00EA3ED7" w:rsidRDefault="00837A99" w:rsidP="00EA3ED7">
            <w:pPr>
              <w:tabs>
                <w:tab w:val="left" w:pos="993"/>
              </w:tabs>
              <w:spacing w:after="0" w:line="240" w:lineRule="auto"/>
              <w:jc w:val="center"/>
              <w:rPr>
                <w:rFonts w:ascii="Times New Roman" w:hAnsi="Times New Roman"/>
                <w:b/>
              </w:rPr>
            </w:pPr>
            <w:r w:rsidRPr="00EA3ED7">
              <w:rPr>
                <w:rFonts w:ascii="Times New Roman" w:hAnsi="Times New Roman"/>
                <w:b/>
              </w:rPr>
              <w:t>Номер избирательного участка</w:t>
            </w:r>
          </w:p>
        </w:tc>
        <w:tc>
          <w:tcPr>
            <w:tcW w:w="2835" w:type="dxa"/>
            <w:vAlign w:val="center"/>
          </w:tcPr>
          <w:p w:rsidR="00837A99" w:rsidRPr="00EA3ED7" w:rsidRDefault="00837A99" w:rsidP="00EA3ED7">
            <w:pPr>
              <w:tabs>
                <w:tab w:val="left" w:pos="993"/>
              </w:tabs>
              <w:spacing w:after="0" w:line="240" w:lineRule="auto"/>
              <w:jc w:val="center"/>
              <w:rPr>
                <w:rFonts w:ascii="Times New Roman" w:hAnsi="Times New Roman"/>
                <w:b/>
              </w:rPr>
            </w:pPr>
            <w:r w:rsidRPr="00EA3ED7">
              <w:rPr>
                <w:rFonts w:ascii="Times New Roman" w:hAnsi="Times New Roman"/>
                <w:b/>
              </w:rPr>
              <w:t>Число избирателей</w:t>
            </w:r>
          </w:p>
        </w:tc>
        <w:tc>
          <w:tcPr>
            <w:tcW w:w="3402" w:type="dxa"/>
            <w:vAlign w:val="center"/>
          </w:tcPr>
          <w:p w:rsidR="00837A99" w:rsidRPr="00EA3ED7" w:rsidRDefault="00837A99" w:rsidP="00EA3ED7">
            <w:pPr>
              <w:tabs>
                <w:tab w:val="left" w:pos="993"/>
              </w:tabs>
              <w:spacing w:after="0" w:line="240" w:lineRule="auto"/>
              <w:jc w:val="center"/>
              <w:rPr>
                <w:rFonts w:ascii="Times New Roman" w:hAnsi="Times New Roman"/>
                <w:b/>
              </w:rPr>
            </w:pPr>
            <w:r w:rsidRPr="00EA3ED7">
              <w:rPr>
                <w:rFonts w:ascii="Times New Roman" w:hAnsi="Times New Roman"/>
                <w:b/>
              </w:rPr>
              <w:t>Количество передаваемых избирательных бюллетеней</w:t>
            </w:r>
          </w:p>
        </w:tc>
      </w:tr>
      <w:tr w:rsidR="00837A99" w:rsidRPr="00EA3ED7" w:rsidTr="00837A99">
        <w:tc>
          <w:tcPr>
            <w:tcW w:w="3119" w:type="dxa"/>
          </w:tcPr>
          <w:p w:rsidR="00837A99" w:rsidRPr="00EA3ED7" w:rsidRDefault="00837A99" w:rsidP="00EA3ED7">
            <w:pPr>
              <w:tabs>
                <w:tab w:val="left" w:pos="993"/>
              </w:tabs>
              <w:spacing w:after="0" w:line="240" w:lineRule="auto"/>
              <w:rPr>
                <w:rFonts w:ascii="Times New Roman" w:hAnsi="Times New Roman"/>
                <w:sz w:val="24"/>
                <w:szCs w:val="24"/>
              </w:rPr>
            </w:pPr>
          </w:p>
        </w:tc>
        <w:tc>
          <w:tcPr>
            <w:tcW w:w="2835" w:type="dxa"/>
          </w:tcPr>
          <w:p w:rsidR="00837A99" w:rsidRPr="00EA3ED7" w:rsidRDefault="00837A99" w:rsidP="00EA3ED7">
            <w:pPr>
              <w:tabs>
                <w:tab w:val="left" w:pos="993"/>
              </w:tabs>
              <w:spacing w:after="0" w:line="240" w:lineRule="auto"/>
              <w:rPr>
                <w:rFonts w:ascii="Times New Roman" w:hAnsi="Times New Roman"/>
                <w:sz w:val="24"/>
                <w:szCs w:val="24"/>
              </w:rPr>
            </w:pPr>
          </w:p>
        </w:tc>
        <w:tc>
          <w:tcPr>
            <w:tcW w:w="3402" w:type="dxa"/>
          </w:tcPr>
          <w:p w:rsidR="00837A99" w:rsidRPr="00EA3ED7" w:rsidRDefault="00837A99" w:rsidP="00EA3ED7">
            <w:pPr>
              <w:tabs>
                <w:tab w:val="left" w:pos="993"/>
              </w:tabs>
              <w:spacing w:after="0" w:line="240" w:lineRule="auto"/>
              <w:rPr>
                <w:rFonts w:ascii="Times New Roman" w:hAnsi="Times New Roman"/>
                <w:sz w:val="24"/>
                <w:szCs w:val="24"/>
              </w:rPr>
            </w:pPr>
          </w:p>
        </w:tc>
      </w:tr>
    </w:tbl>
    <w:p w:rsidR="002E4F22" w:rsidRPr="006D24A9" w:rsidRDefault="002E4F22" w:rsidP="00125154">
      <w:pPr>
        <w:tabs>
          <w:tab w:val="left" w:pos="1134"/>
        </w:tabs>
        <w:spacing w:after="0" w:line="240" w:lineRule="auto"/>
        <w:ind w:firstLine="709"/>
        <w:jc w:val="both"/>
        <w:rPr>
          <w:rFonts w:ascii="Times New Roman" w:hAnsi="Times New Roman"/>
          <w:bCs/>
          <w:sz w:val="20"/>
          <w:szCs w:val="20"/>
        </w:rPr>
      </w:pPr>
    </w:p>
    <w:p w:rsidR="00125154" w:rsidRPr="00313F35" w:rsidRDefault="00125154" w:rsidP="00125154">
      <w:pPr>
        <w:tabs>
          <w:tab w:val="left" w:pos="1134"/>
        </w:tabs>
        <w:spacing w:after="0" w:line="240" w:lineRule="auto"/>
        <w:ind w:firstLine="709"/>
        <w:jc w:val="both"/>
        <w:rPr>
          <w:rFonts w:ascii="Times New Roman" w:hAnsi="Times New Roman"/>
          <w:sz w:val="28"/>
          <w:szCs w:val="28"/>
        </w:rPr>
      </w:pPr>
      <w:r w:rsidRPr="00C53561">
        <w:rPr>
          <w:rFonts w:ascii="Times New Roman" w:hAnsi="Times New Roman"/>
          <w:bCs/>
          <w:sz w:val="24"/>
          <w:szCs w:val="24"/>
        </w:rPr>
        <w:t>2. </w:t>
      </w:r>
      <w:r w:rsidRPr="00C53561">
        <w:rPr>
          <w:rFonts w:ascii="Times New Roman" w:hAnsi="Times New Roman"/>
          <w:sz w:val="24"/>
          <w:szCs w:val="24"/>
        </w:rPr>
        <w:t xml:space="preserve">Контроль за выполнением настоящего решения возложить на секретаря </w:t>
      </w:r>
      <w:r w:rsidR="00F241D0">
        <w:rPr>
          <w:rFonts w:ascii="Times New Roman" w:hAnsi="Times New Roman"/>
          <w:sz w:val="24"/>
          <w:szCs w:val="24"/>
        </w:rPr>
        <w:t xml:space="preserve">территориальной </w:t>
      </w:r>
      <w:r w:rsidRPr="00C53561">
        <w:rPr>
          <w:rFonts w:ascii="Times New Roman" w:hAnsi="Times New Roman"/>
          <w:sz w:val="24"/>
          <w:szCs w:val="24"/>
        </w:rPr>
        <w:t>избирательной комиссии</w:t>
      </w:r>
      <w:r w:rsidRPr="00313F35">
        <w:rPr>
          <w:rFonts w:ascii="Times New Roman" w:hAnsi="Times New Roman"/>
          <w:sz w:val="28"/>
          <w:szCs w:val="28"/>
        </w:rPr>
        <w:t xml:space="preserve"> </w:t>
      </w:r>
      <w:r w:rsidRPr="00262F8E">
        <w:rPr>
          <w:rFonts w:ascii="Times New Roman" w:hAnsi="Times New Roman"/>
          <w:sz w:val="24"/>
          <w:szCs w:val="24"/>
        </w:rPr>
        <w:t>_______</w:t>
      </w:r>
      <w:r w:rsidR="00262F8E">
        <w:rPr>
          <w:rFonts w:ascii="Times New Roman" w:hAnsi="Times New Roman"/>
          <w:sz w:val="24"/>
          <w:szCs w:val="24"/>
        </w:rPr>
        <w:t>_______</w:t>
      </w:r>
      <w:r w:rsidR="00C53561" w:rsidRPr="00262F8E">
        <w:rPr>
          <w:rFonts w:ascii="Times New Roman" w:hAnsi="Times New Roman"/>
          <w:sz w:val="24"/>
          <w:szCs w:val="24"/>
        </w:rPr>
        <w:t>_____</w:t>
      </w:r>
      <w:r w:rsidRPr="00262F8E">
        <w:rPr>
          <w:rFonts w:ascii="Times New Roman" w:hAnsi="Times New Roman"/>
          <w:sz w:val="24"/>
          <w:szCs w:val="24"/>
        </w:rPr>
        <w:t>_____________________</w:t>
      </w:r>
      <w:r w:rsidRPr="00552247">
        <w:rPr>
          <w:rFonts w:ascii="Times New Roman" w:hAnsi="Times New Roman"/>
          <w:sz w:val="24"/>
          <w:szCs w:val="24"/>
        </w:rPr>
        <w:t>.</w:t>
      </w:r>
    </w:p>
    <w:p w:rsidR="00125154" w:rsidRDefault="00C53561" w:rsidP="00125154">
      <w:pPr>
        <w:pStyle w:val="22"/>
        <w:spacing w:after="0" w:line="240" w:lineRule="auto"/>
        <w:ind w:left="283" w:firstLine="709"/>
        <w:rPr>
          <w:bCs/>
        </w:rPr>
      </w:pPr>
      <w:r>
        <w:rPr>
          <w:sz w:val="18"/>
          <w:szCs w:val="18"/>
        </w:rPr>
        <w:t xml:space="preserve">                                                     </w:t>
      </w:r>
      <w:r w:rsidR="00F241D0">
        <w:rPr>
          <w:sz w:val="18"/>
          <w:szCs w:val="18"/>
        </w:rPr>
        <w:t xml:space="preserve">                </w:t>
      </w:r>
      <w:r>
        <w:rPr>
          <w:sz w:val="18"/>
          <w:szCs w:val="18"/>
        </w:rPr>
        <w:t xml:space="preserve">                            </w:t>
      </w:r>
      <w:r w:rsidRPr="00EA3ED7">
        <w:rPr>
          <w:sz w:val="18"/>
          <w:szCs w:val="18"/>
        </w:rPr>
        <w:t>(фамилия</w:t>
      </w:r>
      <w:r w:rsidR="00827F53">
        <w:rPr>
          <w:sz w:val="18"/>
          <w:szCs w:val="18"/>
        </w:rPr>
        <w:t>, имя, отчество</w:t>
      </w:r>
      <w:r w:rsidRPr="00EA3ED7">
        <w:rPr>
          <w:sz w:val="18"/>
          <w:szCs w:val="18"/>
        </w:rPr>
        <w:t>)</w:t>
      </w:r>
    </w:p>
    <w:p w:rsidR="002E4F22" w:rsidRPr="00F80991" w:rsidRDefault="002E4F22" w:rsidP="00125154">
      <w:pPr>
        <w:pStyle w:val="22"/>
        <w:spacing w:after="0" w:line="240" w:lineRule="auto"/>
        <w:ind w:left="283" w:firstLine="709"/>
        <w:rPr>
          <w:bCs/>
          <w:sz w:val="24"/>
          <w:szCs w:val="24"/>
        </w:rPr>
      </w:pPr>
    </w:p>
    <w:tbl>
      <w:tblPr>
        <w:tblW w:w="0" w:type="auto"/>
        <w:tblLook w:val="04A0"/>
      </w:tblPr>
      <w:tblGrid>
        <w:gridCol w:w="675"/>
        <w:gridCol w:w="3828"/>
        <w:gridCol w:w="283"/>
        <w:gridCol w:w="1843"/>
        <w:gridCol w:w="425"/>
        <w:gridCol w:w="2516"/>
      </w:tblGrid>
      <w:tr w:rsidR="00A67684" w:rsidRPr="00EA3ED7" w:rsidTr="00EA3ED7">
        <w:tc>
          <w:tcPr>
            <w:tcW w:w="675" w:type="dxa"/>
          </w:tcPr>
          <w:p w:rsidR="00125154" w:rsidRPr="00C34907" w:rsidRDefault="000D2D8C" w:rsidP="00EA3ED7">
            <w:pPr>
              <w:pStyle w:val="22"/>
              <w:spacing w:after="0" w:line="240" w:lineRule="auto"/>
              <w:ind w:firstLine="0"/>
              <w:rPr>
                <w:sz w:val="24"/>
                <w:szCs w:val="24"/>
              </w:rPr>
            </w:pPr>
            <w:r w:rsidRPr="00C34907">
              <w:rPr>
                <w:sz w:val="24"/>
                <w:szCs w:val="24"/>
              </w:rPr>
              <w:t>МП</w:t>
            </w:r>
          </w:p>
        </w:tc>
        <w:tc>
          <w:tcPr>
            <w:tcW w:w="3828" w:type="dxa"/>
          </w:tcPr>
          <w:p w:rsidR="00125154" w:rsidRPr="00C34907" w:rsidRDefault="00125154" w:rsidP="00EA3ED7">
            <w:pPr>
              <w:pStyle w:val="22"/>
              <w:spacing w:after="0" w:line="240" w:lineRule="auto"/>
              <w:ind w:firstLine="0"/>
              <w:jc w:val="center"/>
              <w:rPr>
                <w:sz w:val="24"/>
                <w:szCs w:val="24"/>
              </w:rPr>
            </w:pPr>
            <w:r w:rsidRPr="00C34907">
              <w:rPr>
                <w:sz w:val="24"/>
                <w:szCs w:val="24"/>
              </w:rPr>
              <w:t>Председатель территориальной избирательной комиссии</w:t>
            </w:r>
          </w:p>
        </w:tc>
        <w:tc>
          <w:tcPr>
            <w:tcW w:w="283" w:type="dxa"/>
          </w:tcPr>
          <w:p w:rsidR="00125154" w:rsidRPr="00C34907" w:rsidRDefault="00125154" w:rsidP="00EA3ED7">
            <w:pPr>
              <w:pStyle w:val="22"/>
              <w:spacing w:after="0" w:line="240" w:lineRule="auto"/>
              <w:ind w:firstLine="0"/>
              <w:rPr>
                <w:sz w:val="24"/>
                <w:szCs w:val="24"/>
              </w:rPr>
            </w:pPr>
          </w:p>
        </w:tc>
        <w:tc>
          <w:tcPr>
            <w:tcW w:w="1843" w:type="dxa"/>
            <w:tcBorders>
              <w:bottom w:val="single" w:sz="4" w:space="0" w:color="auto"/>
            </w:tcBorders>
          </w:tcPr>
          <w:p w:rsidR="00125154" w:rsidRPr="00C34907" w:rsidRDefault="00125154" w:rsidP="00EA3ED7">
            <w:pPr>
              <w:pStyle w:val="22"/>
              <w:spacing w:after="0" w:line="240" w:lineRule="auto"/>
              <w:ind w:firstLine="0"/>
              <w:rPr>
                <w:sz w:val="18"/>
                <w:szCs w:val="18"/>
              </w:rPr>
            </w:pPr>
          </w:p>
        </w:tc>
        <w:tc>
          <w:tcPr>
            <w:tcW w:w="425" w:type="dxa"/>
          </w:tcPr>
          <w:p w:rsidR="00125154" w:rsidRPr="00C34907" w:rsidRDefault="00125154" w:rsidP="00EA3ED7">
            <w:pPr>
              <w:pStyle w:val="22"/>
              <w:spacing w:after="0" w:line="240" w:lineRule="auto"/>
              <w:ind w:firstLine="0"/>
              <w:rPr>
                <w:sz w:val="18"/>
                <w:szCs w:val="18"/>
              </w:rPr>
            </w:pPr>
          </w:p>
        </w:tc>
        <w:tc>
          <w:tcPr>
            <w:tcW w:w="2516" w:type="dxa"/>
            <w:tcBorders>
              <w:bottom w:val="single" w:sz="4" w:space="0" w:color="auto"/>
            </w:tcBorders>
          </w:tcPr>
          <w:p w:rsidR="00125154" w:rsidRPr="00C34907" w:rsidRDefault="00125154" w:rsidP="00EA3ED7">
            <w:pPr>
              <w:pStyle w:val="22"/>
              <w:spacing w:after="0" w:line="240" w:lineRule="auto"/>
              <w:ind w:firstLine="0"/>
              <w:rPr>
                <w:sz w:val="18"/>
                <w:szCs w:val="18"/>
              </w:rPr>
            </w:pPr>
          </w:p>
        </w:tc>
      </w:tr>
      <w:tr w:rsidR="00A67684" w:rsidRPr="00EA3ED7" w:rsidTr="00EA3ED7">
        <w:tc>
          <w:tcPr>
            <w:tcW w:w="675" w:type="dxa"/>
          </w:tcPr>
          <w:p w:rsidR="00125154" w:rsidRPr="00C34907" w:rsidRDefault="00125154" w:rsidP="00EA3ED7">
            <w:pPr>
              <w:pStyle w:val="22"/>
              <w:spacing w:after="0" w:line="240" w:lineRule="auto"/>
              <w:ind w:firstLine="0"/>
              <w:rPr>
                <w:sz w:val="24"/>
                <w:szCs w:val="24"/>
              </w:rPr>
            </w:pPr>
          </w:p>
        </w:tc>
        <w:tc>
          <w:tcPr>
            <w:tcW w:w="3828" w:type="dxa"/>
          </w:tcPr>
          <w:p w:rsidR="00125154" w:rsidRPr="00C34907" w:rsidRDefault="00125154" w:rsidP="00EA3ED7">
            <w:pPr>
              <w:pStyle w:val="22"/>
              <w:spacing w:after="0" w:line="240" w:lineRule="auto"/>
              <w:ind w:firstLine="0"/>
              <w:jc w:val="center"/>
              <w:rPr>
                <w:sz w:val="18"/>
                <w:szCs w:val="18"/>
              </w:rPr>
            </w:pPr>
          </w:p>
        </w:tc>
        <w:tc>
          <w:tcPr>
            <w:tcW w:w="283" w:type="dxa"/>
          </w:tcPr>
          <w:p w:rsidR="00125154" w:rsidRPr="00C34907" w:rsidRDefault="00125154" w:rsidP="00EA3ED7">
            <w:pPr>
              <w:pStyle w:val="22"/>
              <w:spacing w:after="0" w:line="240" w:lineRule="auto"/>
              <w:ind w:firstLine="0"/>
              <w:rPr>
                <w:sz w:val="24"/>
                <w:szCs w:val="24"/>
              </w:rPr>
            </w:pPr>
          </w:p>
        </w:tc>
        <w:tc>
          <w:tcPr>
            <w:tcW w:w="1843" w:type="dxa"/>
            <w:tcBorders>
              <w:top w:val="single" w:sz="4" w:space="0" w:color="auto"/>
            </w:tcBorders>
          </w:tcPr>
          <w:p w:rsidR="00125154" w:rsidRPr="00C34907" w:rsidRDefault="00125154" w:rsidP="00EA3ED7">
            <w:pPr>
              <w:pStyle w:val="22"/>
              <w:spacing w:after="0" w:line="240" w:lineRule="auto"/>
              <w:ind w:firstLine="0"/>
              <w:jc w:val="center"/>
              <w:rPr>
                <w:sz w:val="18"/>
                <w:szCs w:val="18"/>
              </w:rPr>
            </w:pPr>
            <w:r w:rsidRPr="00C34907">
              <w:rPr>
                <w:sz w:val="18"/>
                <w:szCs w:val="18"/>
              </w:rPr>
              <w:t>(подпись)</w:t>
            </w:r>
          </w:p>
        </w:tc>
        <w:tc>
          <w:tcPr>
            <w:tcW w:w="425" w:type="dxa"/>
          </w:tcPr>
          <w:p w:rsidR="00125154" w:rsidRPr="00C34907" w:rsidRDefault="00125154" w:rsidP="00EA3ED7">
            <w:pPr>
              <w:pStyle w:val="22"/>
              <w:spacing w:after="0" w:line="240" w:lineRule="auto"/>
              <w:ind w:firstLine="0"/>
              <w:jc w:val="center"/>
              <w:rPr>
                <w:sz w:val="18"/>
                <w:szCs w:val="18"/>
              </w:rPr>
            </w:pPr>
          </w:p>
        </w:tc>
        <w:tc>
          <w:tcPr>
            <w:tcW w:w="2516" w:type="dxa"/>
            <w:tcBorders>
              <w:top w:val="single" w:sz="4" w:space="0" w:color="auto"/>
            </w:tcBorders>
          </w:tcPr>
          <w:p w:rsidR="00125154" w:rsidRPr="00C34907" w:rsidRDefault="00125154"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675" w:type="dxa"/>
          </w:tcPr>
          <w:p w:rsidR="00125154" w:rsidRPr="00C34907" w:rsidRDefault="00125154" w:rsidP="00EA3ED7">
            <w:pPr>
              <w:pStyle w:val="22"/>
              <w:spacing w:after="0" w:line="240" w:lineRule="auto"/>
              <w:ind w:firstLine="0"/>
              <w:rPr>
                <w:sz w:val="24"/>
                <w:szCs w:val="24"/>
              </w:rPr>
            </w:pPr>
          </w:p>
        </w:tc>
        <w:tc>
          <w:tcPr>
            <w:tcW w:w="3828" w:type="dxa"/>
          </w:tcPr>
          <w:p w:rsidR="00125154" w:rsidRPr="00C34907" w:rsidRDefault="00125154" w:rsidP="00EA3ED7">
            <w:pPr>
              <w:pStyle w:val="22"/>
              <w:spacing w:after="0" w:line="240" w:lineRule="auto"/>
              <w:ind w:firstLine="0"/>
              <w:jc w:val="center"/>
              <w:rPr>
                <w:sz w:val="24"/>
                <w:szCs w:val="24"/>
              </w:rPr>
            </w:pPr>
            <w:r w:rsidRPr="00C34907">
              <w:rPr>
                <w:sz w:val="24"/>
                <w:szCs w:val="24"/>
              </w:rPr>
              <w:t>Секретарь территориальной избирательной комиссии</w:t>
            </w:r>
          </w:p>
        </w:tc>
        <w:tc>
          <w:tcPr>
            <w:tcW w:w="283" w:type="dxa"/>
          </w:tcPr>
          <w:p w:rsidR="00125154" w:rsidRPr="00C34907" w:rsidRDefault="00125154" w:rsidP="00EA3ED7">
            <w:pPr>
              <w:pStyle w:val="22"/>
              <w:spacing w:after="0" w:line="240" w:lineRule="auto"/>
              <w:ind w:firstLine="0"/>
              <w:rPr>
                <w:sz w:val="24"/>
                <w:szCs w:val="24"/>
              </w:rPr>
            </w:pPr>
          </w:p>
        </w:tc>
        <w:tc>
          <w:tcPr>
            <w:tcW w:w="1843" w:type="dxa"/>
            <w:tcBorders>
              <w:bottom w:val="single" w:sz="4" w:space="0" w:color="auto"/>
            </w:tcBorders>
          </w:tcPr>
          <w:p w:rsidR="00125154" w:rsidRPr="00C34907" w:rsidRDefault="00125154" w:rsidP="00EA3ED7">
            <w:pPr>
              <w:pStyle w:val="22"/>
              <w:spacing w:after="0" w:line="240" w:lineRule="auto"/>
              <w:ind w:firstLine="0"/>
              <w:jc w:val="center"/>
              <w:rPr>
                <w:sz w:val="18"/>
                <w:szCs w:val="18"/>
              </w:rPr>
            </w:pPr>
          </w:p>
        </w:tc>
        <w:tc>
          <w:tcPr>
            <w:tcW w:w="425" w:type="dxa"/>
          </w:tcPr>
          <w:p w:rsidR="00125154" w:rsidRPr="00C34907" w:rsidRDefault="00125154" w:rsidP="00EA3ED7">
            <w:pPr>
              <w:pStyle w:val="22"/>
              <w:spacing w:after="0" w:line="240" w:lineRule="auto"/>
              <w:ind w:firstLine="0"/>
              <w:jc w:val="center"/>
              <w:rPr>
                <w:sz w:val="18"/>
                <w:szCs w:val="18"/>
              </w:rPr>
            </w:pPr>
          </w:p>
        </w:tc>
        <w:tc>
          <w:tcPr>
            <w:tcW w:w="2516" w:type="dxa"/>
            <w:tcBorders>
              <w:bottom w:val="single" w:sz="4" w:space="0" w:color="auto"/>
            </w:tcBorders>
          </w:tcPr>
          <w:p w:rsidR="00125154" w:rsidRPr="00C34907" w:rsidRDefault="00125154" w:rsidP="00EA3ED7">
            <w:pPr>
              <w:pStyle w:val="22"/>
              <w:spacing w:after="0" w:line="240" w:lineRule="auto"/>
              <w:ind w:firstLine="0"/>
              <w:jc w:val="center"/>
              <w:rPr>
                <w:sz w:val="18"/>
                <w:szCs w:val="18"/>
              </w:rPr>
            </w:pPr>
          </w:p>
        </w:tc>
      </w:tr>
      <w:tr w:rsidR="00A67684" w:rsidRPr="00EA3ED7" w:rsidTr="00EA3ED7">
        <w:tc>
          <w:tcPr>
            <w:tcW w:w="675" w:type="dxa"/>
          </w:tcPr>
          <w:p w:rsidR="00125154" w:rsidRPr="00C34907" w:rsidRDefault="00125154" w:rsidP="00EA3ED7">
            <w:pPr>
              <w:pStyle w:val="22"/>
              <w:spacing w:after="0" w:line="240" w:lineRule="auto"/>
              <w:ind w:firstLine="0"/>
              <w:rPr>
                <w:sz w:val="24"/>
                <w:szCs w:val="24"/>
              </w:rPr>
            </w:pPr>
          </w:p>
        </w:tc>
        <w:tc>
          <w:tcPr>
            <w:tcW w:w="3828" w:type="dxa"/>
          </w:tcPr>
          <w:p w:rsidR="00125154" w:rsidRPr="00C34907" w:rsidRDefault="00125154" w:rsidP="00EA3ED7">
            <w:pPr>
              <w:pStyle w:val="22"/>
              <w:spacing w:after="0" w:line="240" w:lineRule="auto"/>
              <w:ind w:firstLine="0"/>
              <w:rPr>
                <w:sz w:val="24"/>
                <w:szCs w:val="24"/>
              </w:rPr>
            </w:pPr>
          </w:p>
        </w:tc>
        <w:tc>
          <w:tcPr>
            <w:tcW w:w="283" w:type="dxa"/>
          </w:tcPr>
          <w:p w:rsidR="00125154" w:rsidRPr="00C34907" w:rsidRDefault="00125154" w:rsidP="00EA3ED7">
            <w:pPr>
              <w:pStyle w:val="22"/>
              <w:spacing w:after="0" w:line="240" w:lineRule="auto"/>
              <w:ind w:firstLine="0"/>
              <w:rPr>
                <w:sz w:val="24"/>
                <w:szCs w:val="24"/>
              </w:rPr>
            </w:pPr>
          </w:p>
        </w:tc>
        <w:tc>
          <w:tcPr>
            <w:tcW w:w="1843" w:type="dxa"/>
            <w:tcBorders>
              <w:top w:val="single" w:sz="4" w:space="0" w:color="auto"/>
            </w:tcBorders>
          </w:tcPr>
          <w:p w:rsidR="00125154" w:rsidRPr="00C34907" w:rsidRDefault="00125154" w:rsidP="00EA3ED7">
            <w:pPr>
              <w:pStyle w:val="22"/>
              <w:spacing w:after="0" w:line="240" w:lineRule="auto"/>
              <w:ind w:firstLine="0"/>
              <w:jc w:val="center"/>
              <w:rPr>
                <w:sz w:val="18"/>
                <w:szCs w:val="18"/>
              </w:rPr>
            </w:pPr>
            <w:r w:rsidRPr="00C34907">
              <w:rPr>
                <w:sz w:val="18"/>
                <w:szCs w:val="18"/>
              </w:rPr>
              <w:t>(подпись)</w:t>
            </w:r>
          </w:p>
        </w:tc>
        <w:tc>
          <w:tcPr>
            <w:tcW w:w="425" w:type="dxa"/>
          </w:tcPr>
          <w:p w:rsidR="00125154" w:rsidRPr="00C34907" w:rsidRDefault="00125154" w:rsidP="00EA3ED7">
            <w:pPr>
              <w:pStyle w:val="22"/>
              <w:spacing w:after="0" w:line="240" w:lineRule="auto"/>
              <w:ind w:firstLine="0"/>
              <w:jc w:val="center"/>
              <w:rPr>
                <w:sz w:val="18"/>
                <w:szCs w:val="18"/>
              </w:rPr>
            </w:pPr>
          </w:p>
        </w:tc>
        <w:tc>
          <w:tcPr>
            <w:tcW w:w="2516" w:type="dxa"/>
            <w:tcBorders>
              <w:top w:val="single" w:sz="4" w:space="0" w:color="auto"/>
            </w:tcBorders>
          </w:tcPr>
          <w:p w:rsidR="00125154" w:rsidRPr="00C34907" w:rsidRDefault="00125154" w:rsidP="00EA3ED7">
            <w:pPr>
              <w:pStyle w:val="22"/>
              <w:spacing w:after="0" w:line="240" w:lineRule="auto"/>
              <w:ind w:firstLine="0"/>
              <w:jc w:val="center"/>
              <w:rPr>
                <w:sz w:val="18"/>
                <w:szCs w:val="18"/>
              </w:rPr>
            </w:pPr>
            <w:r w:rsidRPr="00C34907">
              <w:rPr>
                <w:sz w:val="18"/>
                <w:szCs w:val="18"/>
              </w:rPr>
              <w:t>(фамилия, инициалы)</w:t>
            </w:r>
          </w:p>
        </w:tc>
      </w:tr>
    </w:tbl>
    <w:p w:rsidR="00EA3ED7" w:rsidRDefault="00EA3ED7">
      <w:pPr>
        <w:rPr>
          <w:rFonts w:ascii="Times New Roman" w:hAnsi="Times New Roman"/>
          <w:sz w:val="24"/>
          <w:szCs w:val="24"/>
        </w:rPr>
        <w:sectPr w:rsidR="00EA3ED7" w:rsidSect="00837A99">
          <w:pgSz w:w="11906" w:h="16838"/>
          <w:pgMar w:top="426" w:right="851" w:bottom="1135" w:left="1701" w:header="227" w:footer="340" w:gutter="0"/>
          <w:cols w:space="708"/>
          <w:titlePg/>
          <w:docGrid w:linePitch="360"/>
        </w:sectPr>
      </w:pPr>
    </w:p>
    <w:tbl>
      <w:tblPr>
        <w:tblW w:w="0" w:type="auto"/>
        <w:tblLook w:val="04A0"/>
      </w:tblPr>
      <w:tblGrid>
        <w:gridCol w:w="2943"/>
        <w:gridCol w:w="6627"/>
      </w:tblGrid>
      <w:tr w:rsidR="008F3C6F" w:rsidRPr="00EA3ED7" w:rsidTr="00EA3ED7">
        <w:tc>
          <w:tcPr>
            <w:tcW w:w="2943" w:type="dxa"/>
          </w:tcPr>
          <w:p w:rsidR="008F3C6F" w:rsidRPr="00EA3ED7" w:rsidRDefault="008F3C6F" w:rsidP="00EA3ED7">
            <w:pPr>
              <w:spacing w:after="0" w:line="240" w:lineRule="auto"/>
            </w:pPr>
          </w:p>
        </w:tc>
        <w:tc>
          <w:tcPr>
            <w:tcW w:w="6627" w:type="dxa"/>
          </w:tcPr>
          <w:p w:rsidR="008F3C6F" w:rsidRPr="00EA3ED7" w:rsidRDefault="008F3C6F" w:rsidP="00EA3ED7">
            <w:pPr>
              <w:spacing w:after="0" w:line="240" w:lineRule="auto"/>
              <w:jc w:val="center"/>
              <w:rPr>
                <w:rFonts w:ascii="Times New Roman" w:hAnsi="Times New Roman"/>
              </w:rPr>
            </w:pPr>
            <w:r w:rsidRPr="00EA3ED7">
              <w:rPr>
                <w:rFonts w:ascii="Times New Roman" w:hAnsi="Times New Roman"/>
              </w:rPr>
              <w:t>Приложение № 6</w:t>
            </w:r>
            <w:r w:rsidR="001035B1">
              <w:rPr>
                <w:rFonts w:ascii="Times New Roman" w:hAnsi="Times New Roman"/>
              </w:rPr>
              <w:t xml:space="preserve"> </w:t>
            </w:r>
            <w:r w:rsidR="001035B1" w:rsidRPr="001035B1">
              <w:rPr>
                <w:rFonts w:ascii="Times New Roman" w:hAnsi="Times New Roman"/>
              </w:rPr>
              <w:t>(форма)</w:t>
            </w:r>
          </w:p>
          <w:p w:rsidR="008F3C6F" w:rsidRPr="00EA3ED7" w:rsidRDefault="005B79AE" w:rsidP="00137C72">
            <w:pPr>
              <w:spacing w:after="0" w:line="240" w:lineRule="auto"/>
              <w:jc w:val="center"/>
            </w:pPr>
            <w:r w:rsidRPr="00EA3ED7">
              <w:rPr>
                <w:rFonts w:ascii="Times New Roman" w:hAnsi="Times New Roman"/>
              </w:rPr>
              <w:t xml:space="preserve">к Порядку изготовления и доставки избирательных бюллетеней для голосования на </w:t>
            </w:r>
            <w:r>
              <w:rPr>
                <w:rFonts w:ascii="Times New Roman" w:hAnsi="Times New Roman"/>
              </w:rPr>
              <w:t xml:space="preserve">дополнительных </w:t>
            </w:r>
            <w:r w:rsidRPr="00EA3ED7">
              <w:rPr>
                <w:rFonts w:ascii="Times New Roman" w:hAnsi="Times New Roman"/>
              </w:rPr>
              <w:t>выборах депутатов Государственной Думы Федерального Собрания Российской</w:t>
            </w:r>
            <w:r w:rsidR="00137C72">
              <w:rPr>
                <w:rFonts w:ascii="Times New Roman" w:hAnsi="Times New Roman"/>
              </w:rPr>
              <w:t> </w:t>
            </w:r>
            <w:r w:rsidRPr="00EA3ED7">
              <w:rPr>
                <w:rFonts w:ascii="Times New Roman" w:hAnsi="Times New Roman"/>
              </w:rPr>
              <w:t xml:space="preserve">Федерации </w:t>
            </w:r>
            <w:r>
              <w:rPr>
                <w:rFonts w:ascii="Times New Roman" w:hAnsi="Times New Roman"/>
              </w:rPr>
              <w:t>восьмого</w:t>
            </w:r>
            <w:r w:rsidRPr="00EA3ED7">
              <w:rPr>
                <w:rFonts w:ascii="Times New Roman" w:hAnsi="Times New Roman"/>
              </w:rPr>
              <w:t xml:space="preserve"> созыва</w:t>
            </w:r>
            <w:r w:rsidRPr="004D1367">
              <w:rPr>
                <w:rFonts w:ascii="Times New Roman" w:hAnsi="Times New Roman"/>
                <w:sz w:val="28"/>
                <w:szCs w:val="28"/>
                <w:lang w:eastAsia="ru-RU"/>
              </w:rPr>
              <w:t xml:space="preserve"> </w:t>
            </w:r>
            <w:r w:rsidRPr="005B79AE">
              <w:rPr>
                <w:rFonts w:ascii="Times New Roman" w:hAnsi="Times New Roman"/>
              </w:rPr>
              <w:t>по одномандатным избирательным округам</w:t>
            </w:r>
          </w:p>
        </w:tc>
      </w:tr>
    </w:tbl>
    <w:p w:rsidR="008F3C6F" w:rsidRDefault="008F3C6F" w:rsidP="008F3C6F">
      <w:pPr>
        <w:pStyle w:val="2"/>
        <w:widowControl/>
        <w:spacing w:line="240" w:lineRule="auto"/>
        <w:outlineLvl w:val="1"/>
        <w:rPr>
          <w:b/>
          <w:bCs/>
          <w:sz w:val="20"/>
          <w:szCs w:val="20"/>
        </w:rPr>
      </w:pPr>
    </w:p>
    <w:p w:rsidR="009A177B" w:rsidRPr="008F3C6F" w:rsidRDefault="009A177B" w:rsidP="008F3C6F">
      <w:pPr>
        <w:rPr>
          <w:rFonts w:ascii="Times New Roman" w:hAnsi="Times New Roman"/>
          <w:lang w:eastAsia="ru-RU"/>
        </w:rPr>
      </w:pPr>
    </w:p>
    <w:p w:rsidR="008F3C6F" w:rsidRPr="003451B3" w:rsidRDefault="008F3C6F" w:rsidP="008F3C6F">
      <w:pPr>
        <w:pStyle w:val="2"/>
        <w:widowControl/>
        <w:spacing w:line="240" w:lineRule="auto"/>
        <w:outlineLvl w:val="1"/>
        <w:rPr>
          <w:b/>
          <w:bCs/>
          <w:sz w:val="24"/>
          <w:szCs w:val="24"/>
        </w:rPr>
      </w:pPr>
      <w:r w:rsidRPr="003451B3">
        <w:rPr>
          <w:b/>
          <w:bCs/>
          <w:sz w:val="24"/>
          <w:szCs w:val="24"/>
        </w:rPr>
        <w:t xml:space="preserve">АКТ </w:t>
      </w:r>
    </w:p>
    <w:p w:rsidR="00180684" w:rsidRPr="003C0375" w:rsidRDefault="008F3C6F" w:rsidP="0081526E">
      <w:pPr>
        <w:pStyle w:val="3"/>
        <w:spacing w:before="0" w:after="0"/>
        <w:ind w:firstLine="0"/>
        <w:rPr>
          <w:rFonts w:ascii="Times New Roman" w:hAnsi="Times New Roman"/>
          <w:sz w:val="24"/>
          <w:szCs w:val="24"/>
        </w:rPr>
      </w:pPr>
      <w:r w:rsidRPr="003451B3">
        <w:rPr>
          <w:rFonts w:ascii="Times New Roman" w:hAnsi="Times New Roman"/>
          <w:sz w:val="24"/>
          <w:szCs w:val="24"/>
        </w:rPr>
        <w:t>об уничтожении выбракованных избирательных бюллетеней</w:t>
      </w:r>
      <w:r w:rsidRPr="003451B3">
        <w:rPr>
          <w:rFonts w:ascii="Times New Roman" w:hAnsi="Times New Roman"/>
          <w:b w:val="0"/>
          <w:bCs w:val="0"/>
          <w:sz w:val="24"/>
          <w:szCs w:val="24"/>
        </w:rPr>
        <w:t xml:space="preserve"> </w:t>
      </w:r>
      <w:r w:rsidRPr="003C0375">
        <w:rPr>
          <w:rFonts w:ascii="Times New Roman" w:hAnsi="Times New Roman"/>
          <w:sz w:val="24"/>
          <w:szCs w:val="24"/>
        </w:rPr>
        <w:t xml:space="preserve">для голосования </w:t>
      </w:r>
      <w:r w:rsidR="00180684" w:rsidRPr="003C0375">
        <w:rPr>
          <w:rFonts w:ascii="Times New Roman" w:hAnsi="Times New Roman"/>
          <w:sz w:val="24"/>
          <w:szCs w:val="24"/>
        </w:rPr>
        <w:t>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__________________________________________________________________ № ______</w:t>
      </w:r>
      <w:r w:rsidR="009B2764" w:rsidRPr="003C0375">
        <w:rPr>
          <w:rFonts w:ascii="Times New Roman" w:hAnsi="Times New Roman"/>
          <w:sz w:val="24"/>
          <w:szCs w:val="24"/>
        </w:rPr>
        <w:t>__</w:t>
      </w:r>
    </w:p>
    <w:p w:rsidR="00180684" w:rsidRPr="00A90D12" w:rsidRDefault="00180684" w:rsidP="00180684">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8F3C6F" w:rsidRPr="003F2232" w:rsidRDefault="008F3C6F" w:rsidP="00180684">
      <w:pPr>
        <w:pStyle w:val="3"/>
        <w:spacing w:before="0" w:after="0"/>
        <w:ind w:firstLine="0"/>
        <w:jc w:val="center"/>
        <w:rPr>
          <w:sz w:val="24"/>
          <w:szCs w:val="24"/>
        </w:rPr>
      </w:pPr>
      <w:r w:rsidRPr="003F2232">
        <w:rPr>
          <w:sz w:val="24"/>
          <w:szCs w:val="24"/>
        </w:rPr>
        <w:t xml:space="preserve"> </w:t>
      </w:r>
    </w:p>
    <w:p w:rsidR="008F3C6F" w:rsidRPr="003451B3" w:rsidRDefault="008F3C6F" w:rsidP="008F3C6F">
      <w:pPr>
        <w:pStyle w:val="71"/>
        <w:keepNext w:val="0"/>
        <w:widowControl/>
        <w:jc w:val="both"/>
        <w:outlineLvl w:val="6"/>
        <w:rPr>
          <w:b w:val="0"/>
          <w:sz w:val="24"/>
          <w:szCs w:val="24"/>
        </w:rPr>
      </w:pPr>
      <w:r w:rsidRPr="003451B3">
        <w:rPr>
          <w:b w:val="0"/>
          <w:sz w:val="24"/>
          <w:szCs w:val="24"/>
        </w:rPr>
        <w:t>«___» _________20</w:t>
      </w:r>
      <w:r w:rsidR="00FE3227" w:rsidRPr="003451B3">
        <w:rPr>
          <w:b w:val="0"/>
          <w:sz w:val="24"/>
          <w:szCs w:val="24"/>
        </w:rPr>
        <w:t>__</w:t>
      </w:r>
      <w:r w:rsidRPr="003451B3">
        <w:rPr>
          <w:b w:val="0"/>
          <w:sz w:val="24"/>
          <w:szCs w:val="24"/>
        </w:rPr>
        <w:t xml:space="preserve"> года                    </w:t>
      </w:r>
      <w:r w:rsidR="003451B3">
        <w:rPr>
          <w:b w:val="0"/>
          <w:sz w:val="24"/>
          <w:szCs w:val="24"/>
        </w:rPr>
        <w:t xml:space="preserve">        </w:t>
      </w:r>
      <w:r w:rsidRPr="003451B3">
        <w:rPr>
          <w:b w:val="0"/>
          <w:sz w:val="24"/>
          <w:szCs w:val="24"/>
        </w:rPr>
        <w:t xml:space="preserve">                                 «___»  часов «___» минут</w:t>
      </w:r>
    </w:p>
    <w:p w:rsidR="003451B3" w:rsidRDefault="003451B3" w:rsidP="00630A42">
      <w:pPr>
        <w:spacing w:after="0" w:line="240" w:lineRule="auto"/>
        <w:jc w:val="both"/>
        <w:rPr>
          <w:rFonts w:ascii="Times New Roman" w:hAnsi="Times New Roman"/>
          <w:sz w:val="24"/>
          <w:szCs w:val="24"/>
        </w:rPr>
      </w:pPr>
      <w:r>
        <w:rPr>
          <w:rFonts w:ascii="Times New Roman" w:hAnsi="Times New Roman"/>
          <w:sz w:val="24"/>
          <w:szCs w:val="24"/>
        </w:rPr>
        <w:t>_________________________</w:t>
      </w:r>
      <w:r w:rsidR="00630A42">
        <w:rPr>
          <w:rFonts w:ascii="Times New Roman" w:hAnsi="Times New Roman"/>
          <w:sz w:val="24"/>
          <w:szCs w:val="24"/>
        </w:rPr>
        <w:t>___</w:t>
      </w:r>
      <w:r>
        <w:rPr>
          <w:rFonts w:ascii="Times New Roman" w:hAnsi="Times New Roman"/>
          <w:sz w:val="24"/>
          <w:szCs w:val="24"/>
        </w:rPr>
        <w:t>__________________________________</w:t>
      </w:r>
      <w:r w:rsidR="0081526E">
        <w:rPr>
          <w:rFonts w:ascii="Times New Roman" w:hAnsi="Times New Roman"/>
          <w:sz w:val="24"/>
          <w:szCs w:val="24"/>
        </w:rPr>
        <w:t>__</w:t>
      </w:r>
      <w:r>
        <w:rPr>
          <w:rFonts w:ascii="Times New Roman" w:hAnsi="Times New Roman"/>
          <w:sz w:val="24"/>
          <w:szCs w:val="24"/>
        </w:rPr>
        <w:t>_____________</w:t>
      </w:r>
    </w:p>
    <w:p w:rsidR="003451B3" w:rsidRPr="00933BF8" w:rsidRDefault="003451B3" w:rsidP="003451B3">
      <w:pPr>
        <w:pStyle w:val="aa"/>
        <w:spacing w:after="0" w:line="240" w:lineRule="auto"/>
        <w:ind w:firstLine="709"/>
        <w:jc w:val="center"/>
        <w:rPr>
          <w:rFonts w:ascii="Times New Roman" w:hAnsi="Times New Roman"/>
          <w:bCs/>
          <w:sz w:val="18"/>
          <w:szCs w:val="18"/>
        </w:rPr>
      </w:pPr>
      <w:r w:rsidRPr="00933BF8">
        <w:rPr>
          <w:rFonts w:ascii="Times New Roman" w:hAnsi="Times New Roman"/>
          <w:bCs/>
          <w:sz w:val="18"/>
          <w:szCs w:val="18"/>
        </w:rPr>
        <w:t xml:space="preserve">(наименование </w:t>
      </w:r>
      <w:r>
        <w:rPr>
          <w:rFonts w:ascii="Times New Roman" w:hAnsi="Times New Roman"/>
          <w:bCs/>
          <w:sz w:val="18"/>
          <w:szCs w:val="18"/>
        </w:rPr>
        <w:t>территориальной избирательной комиссии</w:t>
      </w:r>
      <w:r w:rsidRPr="00933BF8">
        <w:rPr>
          <w:rFonts w:ascii="Times New Roman" w:hAnsi="Times New Roman"/>
          <w:bCs/>
          <w:sz w:val="18"/>
          <w:szCs w:val="18"/>
        </w:rPr>
        <w:t>)</w:t>
      </w:r>
    </w:p>
    <w:p w:rsidR="003451B3" w:rsidRDefault="003451B3" w:rsidP="003451B3">
      <w:pPr>
        <w:pStyle w:val="aa"/>
        <w:spacing w:after="0" w:line="240" w:lineRule="auto"/>
        <w:ind w:firstLine="709"/>
        <w:jc w:val="both"/>
        <w:rPr>
          <w:rFonts w:ascii="Times New Roman" w:hAnsi="Times New Roman"/>
          <w:bCs/>
          <w:sz w:val="24"/>
          <w:szCs w:val="24"/>
        </w:rPr>
      </w:pPr>
    </w:p>
    <w:p w:rsidR="008F3C6F" w:rsidRDefault="008F3C6F" w:rsidP="008F3C6F">
      <w:pPr>
        <w:pStyle w:val="aa"/>
        <w:spacing w:after="0" w:line="240" w:lineRule="auto"/>
        <w:ind w:firstLine="709"/>
        <w:jc w:val="both"/>
        <w:rPr>
          <w:rFonts w:ascii="Times New Roman" w:hAnsi="Times New Roman"/>
          <w:bCs/>
          <w:sz w:val="26"/>
          <w:szCs w:val="26"/>
        </w:rPr>
      </w:pPr>
    </w:p>
    <w:p w:rsidR="008F3C6F" w:rsidRPr="003451B3" w:rsidRDefault="008F3C6F" w:rsidP="008F3C6F">
      <w:pPr>
        <w:pStyle w:val="aa"/>
        <w:spacing w:after="0" w:line="240" w:lineRule="auto"/>
        <w:ind w:firstLine="709"/>
        <w:jc w:val="both"/>
        <w:rPr>
          <w:rFonts w:ascii="Times New Roman" w:hAnsi="Times New Roman"/>
          <w:bCs/>
          <w:sz w:val="24"/>
          <w:szCs w:val="24"/>
        </w:rPr>
      </w:pPr>
      <w:r w:rsidRPr="003451B3">
        <w:rPr>
          <w:rFonts w:ascii="Times New Roman" w:hAnsi="Times New Roman"/>
          <w:bCs/>
          <w:sz w:val="24"/>
          <w:szCs w:val="24"/>
        </w:rPr>
        <w:t>Настоящим Актом подтверждается:</w:t>
      </w:r>
    </w:p>
    <w:p w:rsidR="008F3C6F" w:rsidRPr="00FF1455" w:rsidRDefault="008F3C6F" w:rsidP="008F3C6F">
      <w:pPr>
        <w:pStyle w:val="aa"/>
        <w:spacing w:after="0" w:line="240" w:lineRule="auto"/>
        <w:ind w:firstLine="709"/>
        <w:jc w:val="both"/>
        <w:rPr>
          <w:rFonts w:ascii="Times New Roman" w:hAnsi="Times New Roman"/>
          <w:bCs/>
          <w:sz w:val="24"/>
          <w:szCs w:val="24"/>
        </w:rPr>
      </w:pPr>
    </w:p>
    <w:p w:rsidR="003C0375" w:rsidRDefault="008F3C6F" w:rsidP="003C0375">
      <w:pPr>
        <w:pStyle w:val="71"/>
        <w:keepNext w:val="0"/>
        <w:widowControl/>
        <w:ind w:firstLine="709"/>
        <w:jc w:val="both"/>
        <w:outlineLvl w:val="6"/>
        <w:rPr>
          <w:sz w:val="24"/>
          <w:szCs w:val="24"/>
        </w:rPr>
      </w:pPr>
      <w:r w:rsidRPr="003C0375">
        <w:rPr>
          <w:b w:val="0"/>
          <w:sz w:val="24"/>
          <w:szCs w:val="24"/>
        </w:rPr>
        <w:t>1. При передаче участковой избирательной комисс</w:t>
      </w:r>
      <w:r w:rsidR="00262EE6">
        <w:rPr>
          <w:b w:val="0"/>
          <w:sz w:val="24"/>
          <w:szCs w:val="24"/>
        </w:rPr>
        <w:t>ии избирательного</w:t>
      </w:r>
      <w:r w:rsidR="00296D44" w:rsidRPr="003C0375">
        <w:rPr>
          <w:b w:val="0"/>
          <w:sz w:val="24"/>
          <w:szCs w:val="24"/>
        </w:rPr>
        <w:br/>
      </w:r>
      <w:r w:rsidR="003451B3" w:rsidRPr="003C0375">
        <w:rPr>
          <w:b w:val="0"/>
          <w:sz w:val="24"/>
          <w:szCs w:val="24"/>
        </w:rPr>
        <w:t>участка № _</w:t>
      </w:r>
      <w:r w:rsidR="003C0375">
        <w:rPr>
          <w:b w:val="0"/>
          <w:sz w:val="24"/>
          <w:szCs w:val="24"/>
        </w:rPr>
        <w:t>__________</w:t>
      </w:r>
      <w:r w:rsidR="003451B3" w:rsidRPr="003C0375">
        <w:rPr>
          <w:b w:val="0"/>
          <w:sz w:val="24"/>
          <w:szCs w:val="24"/>
        </w:rPr>
        <w:t xml:space="preserve"> </w:t>
      </w:r>
      <w:r w:rsidRPr="003C0375">
        <w:rPr>
          <w:b w:val="0"/>
          <w:sz w:val="24"/>
          <w:szCs w:val="24"/>
        </w:rPr>
        <w:t xml:space="preserve">избирательных бюллетеней </w:t>
      </w:r>
      <w:r w:rsidR="00296D44" w:rsidRPr="003C0375">
        <w:rPr>
          <w:b w:val="0"/>
          <w:sz w:val="24"/>
          <w:szCs w:val="24"/>
        </w:rPr>
        <w:t>для голосования</w:t>
      </w:r>
      <w:r w:rsidR="00296D44" w:rsidRPr="00DB6BCD">
        <w:rPr>
          <w:sz w:val="24"/>
          <w:szCs w:val="24"/>
        </w:rPr>
        <w:t xml:space="preserve"> </w:t>
      </w:r>
      <w:r w:rsidR="003C0375" w:rsidRPr="00837A99">
        <w:rPr>
          <w:b w:val="0"/>
          <w:sz w:val="24"/>
          <w:szCs w:val="24"/>
        </w:rPr>
        <w:t>на дополнительных</w:t>
      </w:r>
      <w:r w:rsidR="003C0375" w:rsidRPr="003C0375">
        <w:rPr>
          <w:b w:val="0"/>
          <w:sz w:val="24"/>
          <w:szCs w:val="24"/>
        </w:rPr>
        <w:t xml:space="preserve"> </w:t>
      </w:r>
      <w:r w:rsidR="003C0375" w:rsidRPr="00837A99">
        <w:rPr>
          <w:b w:val="0"/>
          <w:sz w:val="24"/>
          <w:szCs w:val="24"/>
        </w:rPr>
        <w:t>выборах депутата Государственной Думы Федерального Собрания Российской Федерации</w:t>
      </w:r>
      <w:r w:rsidR="003C0375">
        <w:rPr>
          <w:b w:val="0"/>
          <w:sz w:val="24"/>
          <w:szCs w:val="24"/>
        </w:rPr>
        <w:br/>
      </w:r>
      <w:r w:rsidR="003C0375" w:rsidRPr="00837A99">
        <w:rPr>
          <w:b w:val="0"/>
          <w:sz w:val="24"/>
          <w:szCs w:val="24"/>
        </w:rPr>
        <w:t>восьмого созыва по одномандатному избирательному округу</w:t>
      </w:r>
      <w:r w:rsidR="003C0375">
        <w:rPr>
          <w:sz w:val="24"/>
          <w:szCs w:val="24"/>
        </w:rPr>
        <w:t xml:space="preserve"> </w:t>
      </w:r>
      <w:r w:rsidR="003C0375" w:rsidRPr="00816AA5">
        <w:rPr>
          <w:b w:val="0"/>
          <w:sz w:val="24"/>
          <w:szCs w:val="24"/>
        </w:rPr>
        <w:t>________________________________________________________</w:t>
      </w:r>
      <w:r w:rsidR="001D70C5">
        <w:rPr>
          <w:b w:val="0"/>
          <w:sz w:val="24"/>
          <w:szCs w:val="24"/>
        </w:rPr>
        <w:t>__</w:t>
      </w:r>
      <w:r w:rsidR="003C0375" w:rsidRPr="00816AA5">
        <w:rPr>
          <w:b w:val="0"/>
          <w:sz w:val="24"/>
          <w:szCs w:val="24"/>
        </w:rPr>
        <w:t>_____</w:t>
      </w:r>
      <w:r w:rsidR="00816AA5">
        <w:rPr>
          <w:b w:val="0"/>
          <w:sz w:val="24"/>
          <w:szCs w:val="24"/>
        </w:rPr>
        <w:t>_</w:t>
      </w:r>
      <w:r w:rsidR="003C0375" w:rsidRPr="00816AA5">
        <w:rPr>
          <w:b w:val="0"/>
          <w:sz w:val="24"/>
          <w:szCs w:val="24"/>
        </w:rPr>
        <w:t xml:space="preserve">____ </w:t>
      </w:r>
      <w:r w:rsidR="003C0375" w:rsidRPr="00837A99">
        <w:rPr>
          <w:b w:val="0"/>
          <w:sz w:val="24"/>
          <w:szCs w:val="24"/>
        </w:rPr>
        <w:t xml:space="preserve">№ </w:t>
      </w:r>
      <w:r w:rsidR="009B2764">
        <w:rPr>
          <w:b w:val="0"/>
          <w:sz w:val="24"/>
          <w:szCs w:val="24"/>
        </w:rPr>
        <w:t>_______</w:t>
      </w:r>
    </w:p>
    <w:p w:rsidR="003C0375" w:rsidRPr="00A90D12" w:rsidRDefault="003C0375" w:rsidP="003C0375">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8F3C6F" w:rsidRPr="00933BF8" w:rsidRDefault="008F3C6F" w:rsidP="003C0375">
      <w:pPr>
        <w:pStyle w:val="aa"/>
        <w:spacing w:after="0" w:line="240" w:lineRule="auto"/>
        <w:jc w:val="both"/>
        <w:rPr>
          <w:rFonts w:ascii="Times New Roman" w:hAnsi="Times New Roman"/>
          <w:sz w:val="24"/>
          <w:szCs w:val="24"/>
        </w:rPr>
      </w:pPr>
      <w:r w:rsidRPr="003451B3">
        <w:rPr>
          <w:rFonts w:ascii="Times New Roman" w:hAnsi="Times New Roman"/>
          <w:sz w:val="24"/>
          <w:szCs w:val="24"/>
        </w:rPr>
        <w:t>было выявлено</w:t>
      </w:r>
      <w:r w:rsidR="00FF1455">
        <w:rPr>
          <w:rFonts w:ascii="Times New Roman" w:hAnsi="Times New Roman"/>
          <w:sz w:val="24"/>
          <w:szCs w:val="24"/>
        </w:rPr>
        <w:t> </w:t>
      </w:r>
      <w:r w:rsidRPr="00933BF8">
        <w:rPr>
          <w:rFonts w:ascii="Times New Roman" w:hAnsi="Times New Roman"/>
          <w:sz w:val="24"/>
          <w:szCs w:val="24"/>
        </w:rPr>
        <w:t>__________</w:t>
      </w:r>
      <w:r w:rsidR="003451B3">
        <w:rPr>
          <w:rFonts w:ascii="Times New Roman" w:hAnsi="Times New Roman"/>
          <w:sz w:val="24"/>
          <w:szCs w:val="24"/>
        </w:rPr>
        <w:t>____________________________________________</w:t>
      </w:r>
      <w:r w:rsidR="0048591D" w:rsidRPr="006A1A8A">
        <w:rPr>
          <w:rFonts w:ascii="Times New Roman" w:hAnsi="Times New Roman"/>
          <w:sz w:val="24"/>
          <w:szCs w:val="24"/>
        </w:rPr>
        <w:t>_</w:t>
      </w:r>
      <w:r w:rsidR="003451B3">
        <w:rPr>
          <w:rFonts w:ascii="Times New Roman" w:hAnsi="Times New Roman"/>
          <w:sz w:val="24"/>
          <w:szCs w:val="24"/>
        </w:rPr>
        <w:t xml:space="preserve">____ </w:t>
      </w:r>
      <w:r w:rsidR="0048591D">
        <w:rPr>
          <w:rFonts w:ascii="Times New Roman" w:hAnsi="Times New Roman"/>
          <w:sz w:val="24"/>
          <w:szCs w:val="24"/>
        </w:rPr>
        <w:t>штук</w:t>
      </w:r>
    </w:p>
    <w:p w:rsidR="008F3C6F" w:rsidRPr="00933BF8" w:rsidRDefault="003451B3" w:rsidP="008F3C6F">
      <w:pPr>
        <w:tabs>
          <w:tab w:val="left" w:pos="993"/>
        </w:tabs>
        <w:spacing w:after="0" w:line="240" w:lineRule="auto"/>
        <w:jc w:val="center"/>
        <w:rPr>
          <w:rFonts w:ascii="Times New Roman" w:hAnsi="Times New Roman"/>
          <w:sz w:val="18"/>
          <w:szCs w:val="18"/>
        </w:rPr>
      </w:pPr>
      <w:r>
        <w:rPr>
          <w:rFonts w:ascii="Times New Roman" w:hAnsi="Times New Roman"/>
          <w:sz w:val="18"/>
          <w:szCs w:val="18"/>
        </w:rPr>
        <w:t xml:space="preserve">                  </w:t>
      </w:r>
      <w:r w:rsidR="008F3C6F" w:rsidRPr="00933BF8">
        <w:rPr>
          <w:rFonts w:ascii="Times New Roman" w:hAnsi="Times New Roman"/>
          <w:sz w:val="18"/>
          <w:szCs w:val="18"/>
        </w:rPr>
        <w:t>(</w:t>
      </w:r>
      <w:r w:rsidR="008F3C6F">
        <w:rPr>
          <w:rFonts w:ascii="Times New Roman" w:hAnsi="Times New Roman"/>
          <w:sz w:val="18"/>
          <w:szCs w:val="18"/>
        </w:rPr>
        <w:t xml:space="preserve">количество </w:t>
      </w:r>
      <w:r w:rsidR="008F3C6F" w:rsidRPr="00933BF8">
        <w:rPr>
          <w:rFonts w:ascii="Times New Roman" w:hAnsi="Times New Roman"/>
          <w:sz w:val="18"/>
          <w:szCs w:val="18"/>
        </w:rPr>
        <w:t>цифрами и прописью)</w:t>
      </w:r>
    </w:p>
    <w:p w:rsidR="008F3C6F" w:rsidRDefault="008F3C6F" w:rsidP="003C0375">
      <w:pPr>
        <w:tabs>
          <w:tab w:val="left" w:pos="709"/>
          <w:tab w:val="left" w:pos="851"/>
          <w:tab w:val="left" w:pos="993"/>
        </w:tabs>
        <w:spacing w:after="0" w:line="240" w:lineRule="auto"/>
        <w:jc w:val="both"/>
        <w:rPr>
          <w:rFonts w:ascii="Times New Roman" w:hAnsi="Times New Roman"/>
          <w:sz w:val="24"/>
          <w:szCs w:val="24"/>
        </w:rPr>
      </w:pPr>
      <w:r w:rsidRPr="003451B3">
        <w:rPr>
          <w:rFonts w:ascii="Times New Roman" w:hAnsi="Times New Roman"/>
          <w:sz w:val="24"/>
          <w:szCs w:val="24"/>
        </w:rPr>
        <w:t>бракованных избирательных бюллетеней.</w:t>
      </w:r>
    </w:p>
    <w:p w:rsidR="00FF1455" w:rsidRPr="003451B3" w:rsidRDefault="00FF1455" w:rsidP="008F3C6F">
      <w:pPr>
        <w:tabs>
          <w:tab w:val="left" w:pos="993"/>
        </w:tabs>
        <w:spacing w:after="0" w:line="240" w:lineRule="auto"/>
        <w:jc w:val="both"/>
        <w:rPr>
          <w:rFonts w:ascii="Times New Roman" w:hAnsi="Times New Roman"/>
          <w:sz w:val="24"/>
          <w:szCs w:val="24"/>
        </w:rPr>
      </w:pPr>
    </w:p>
    <w:p w:rsidR="008F3C6F" w:rsidRPr="003451B3" w:rsidRDefault="008F3C6F" w:rsidP="008F3C6F">
      <w:pPr>
        <w:tabs>
          <w:tab w:val="left" w:pos="993"/>
        </w:tabs>
        <w:spacing w:after="0" w:line="240" w:lineRule="auto"/>
        <w:ind w:firstLine="709"/>
        <w:jc w:val="both"/>
        <w:rPr>
          <w:rFonts w:ascii="Times New Roman" w:hAnsi="Times New Roman"/>
          <w:sz w:val="24"/>
          <w:szCs w:val="24"/>
        </w:rPr>
      </w:pPr>
      <w:r w:rsidRPr="003451B3">
        <w:rPr>
          <w:rFonts w:ascii="Times New Roman" w:hAnsi="Times New Roman"/>
          <w:sz w:val="24"/>
          <w:szCs w:val="24"/>
        </w:rPr>
        <w:t>2.</w:t>
      </w:r>
      <w:r w:rsidRPr="003451B3">
        <w:rPr>
          <w:sz w:val="24"/>
          <w:szCs w:val="24"/>
        </w:rPr>
        <w:t> </w:t>
      </w:r>
      <w:r w:rsidRPr="003451B3">
        <w:rPr>
          <w:rFonts w:ascii="Times New Roman" w:hAnsi="Times New Roman"/>
          <w:sz w:val="24"/>
          <w:szCs w:val="24"/>
        </w:rPr>
        <w:t>Все выбракованные избирательные бюллетени были уничтожены.</w:t>
      </w:r>
    </w:p>
    <w:p w:rsidR="008F3C6F" w:rsidRDefault="008F3C6F" w:rsidP="008F3C6F">
      <w:pPr>
        <w:tabs>
          <w:tab w:val="left" w:pos="993"/>
        </w:tabs>
        <w:spacing w:after="0" w:line="240" w:lineRule="auto"/>
        <w:rPr>
          <w:rFonts w:ascii="Times New Roman" w:hAnsi="Times New Roman"/>
          <w:sz w:val="24"/>
          <w:szCs w:val="24"/>
        </w:rPr>
      </w:pPr>
    </w:p>
    <w:tbl>
      <w:tblPr>
        <w:tblW w:w="0" w:type="auto"/>
        <w:tblLook w:val="04A0"/>
      </w:tblPr>
      <w:tblGrid>
        <w:gridCol w:w="817"/>
        <w:gridCol w:w="3544"/>
        <w:gridCol w:w="425"/>
        <w:gridCol w:w="1843"/>
        <w:gridCol w:w="425"/>
        <w:gridCol w:w="2516"/>
      </w:tblGrid>
      <w:tr w:rsidR="00A67684" w:rsidRPr="00EA3ED7" w:rsidTr="00EA3ED7">
        <w:tc>
          <w:tcPr>
            <w:tcW w:w="817" w:type="dxa"/>
          </w:tcPr>
          <w:p w:rsidR="008F3C6F" w:rsidRPr="00C34907" w:rsidRDefault="008F3C6F" w:rsidP="00EA3ED7">
            <w:pPr>
              <w:pStyle w:val="22"/>
              <w:spacing w:after="0" w:line="240" w:lineRule="auto"/>
              <w:ind w:firstLine="0"/>
              <w:rPr>
                <w:sz w:val="24"/>
                <w:szCs w:val="24"/>
              </w:rPr>
            </w:pPr>
          </w:p>
        </w:tc>
        <w:tc>
          <w:tcPr>
            <w:tcW w:w="3544" w:type="dxa"/>
          </w:tcPr>
          <w:p w:rsidR="008F3C6F" w:rsidRPr="00C34907" w:rsidRDefault="008F3C6F" w:rsidP="00EA3ED7">
            <w:pPr>
              <w:pStyle w:val="22"/>
              <w:spacing w:after="0" w:line="240" w:lineRule="auto"/>
              <w:ind w:firstLine="0"/>
              <w:jc w:val="center"/>
              <w:rPr>
                <w:sz w:val="24"/>
                <w:szCs w:val="24"/>
              </w:rPr>
            </w:pPr>
          </w:p>
          <w:p w:rsidR="008F3C6F" w:rsidRPr="00C34907" w:rsidRDefault="008F3C6F" w:rsidP="00EA3ED7">
            <w:pPr>
              <w:pStyle w:val="22"/>
              <w:spacing w:after="0" w:line="240" w:lineRule="auto"/>
              <w:ind w:firstLine="0"/>
              <w:jc w:val="center"/>
              <w:rPr>
                <w:sz w:val="26"/>
                <w:szCs w:val="26"/>
              </w:rPr>
            </w:pPr>
          </w:p>
        </w:tc>
        <w:tc>
          <w:tcPr>
            <w:tcW w:w="425" w:type="dxa"/>
          </w:tcPr>
          <w:p w:rsidR="008F3C6F" w:rsidRPr="00C34907" w:rsidRDefault="008F3C6F" w:rsidP="00EA3ED7">
            <w:pPr>
              <w:pStyle w:val="22"/>
              <w:spacing w:after="0" w:line="240" w:lineRule="auto"/>
              <w:ind w:firstLine="0"/>
              <w:rPr>
                <w:sz w:val="24"/>
                <w:szCs w:val="24"/>
              </w:rPr>
            </w:pPr>
          </w:p>
        </w:tc>
        <w:tc>
          <w:tcPr>
            <w:tcW w:w="1843" w:type="dxa"/>
          </w:tcPr>
          <w:p w:rsidR="008F3C6F" w:rsidRPr="00C34907" w:rsidRDefault="008F3C6F" w:rsidP="00EA3ED7">
            <w:pPr>
              <w:pStyle w:val="22"/>
              <w:spacing w:after="0" w:line="240" w:lineRule="auto"/>
              <w:ind w:firstLine="0"/>
              <w:rPr>
                <w:sz w:val="24"/>
                <w:szCs w:val="24"/>
              </w:rPr>
            </w:pPr>
          </w:p>
          <w:p w:rsidR="008F3C6F" w:rsidRPr="00C34907" w:rsidRDefault="008F3C6F" w:rsidP="00EA3ED7">
            <w:pPr>
              <w:pStyle w:val="22"/>
              <w:spacing w:after="0" w:line="240" w:lineRule="auto"/>
              <w:ind w:firstLine="0"/>
              <w:rPr>
                <w:sz w:val="24"/>
                <w:szCs w:val="24"/>
              </w:rPr>
            </w:pPr>
          </w:p>
        </w:tc>
        <w:tc>
          <w:tcPr>
            <w:tcW w:w="425" w:type="dxa"/>
          </w:tcPr>
          <w:p w:rsidR="008F3C6F" w:rsidRPr="00C34907" w:rsidRDefault="008F3C6F" w:rsidP="00EA3ED7">
            <w:pPr>
              <w:pStyle w:val="22"/>
              <w:spacing w:after="0" w:line="240" w:lineRule="auto"/>
              <w:ind w:firstLine="0"/>
              <w:rPr>
                <w:sz w:val="24"/>
                <w:szCs w:val="24"/>
              </w:rPr>
            </w:pPr>
          </w:p>
        </w:tc>
        <w:tc>
          <w:tcPr>
            <w:tcW w:w="2516" w:type="dxa"/>
          </w:tcPr>
          <w:p w:rsidR="008F3C6F" w:rsidRPr="00C34907" w:rsidRDefault="008F3C6F" w:rsidP="00EA3ED7">
            <w:pPr>
              <w:pStyle w:val="22"/>
              <w:spacing w:after="0" w:line="240" w:lineRule="auto"/>
              <w:ind w:firstLine="0"/>
              <w:rPr>
                <w:sz w:val="24"/>
                <w:szCs w:val="24"/>
              </w:rPr>
            </w:pPr>
          </w:p>
        </w:tc>
      </w:tr>
      <w:tr w:rsidR="00A67684" w:rsidRPr="00EA3ED7" w:rsidTr="00EA3ED7">
        <w:tc>
          <w:tcPr>
            <w:tcW w:w="817" w:type="dxa"/>
          </w:tcPr>
          <w:p w:rsidR="008F3C6F" w:rsidRPr="00C34907" w:rsidRDefault="008F3C6F" w:rsidP="00EA3ED7">
            <w:pPr>
              <w:pStyle w:val="22"/>
              <w:spacing w:after="0" w:line="240" w:lineRule="auto"/>
              <w:ind w:firstLine="0"/>
              <w:rPr>
                <w:sz w:val="24"/>
                <w:szCs w:val="24"/>
              </w:rPr>
            </w:pPr>
            <w:r w:rsidRPr="00C34907">
              <w:rPr>
                <w:sz w:val="24"/>
                <w:szCs w:val="24"/>
              </w:rPr>
              <w:t>МП</w:t>
            </w:r>
          </w:p>
        </w:tc>
        <w:tc>
          <w:tcPr>
            <w:tcW w:w="3544" w:type="dxa"/>
          </w:tcPr>
          <w:p w:rsidR="008F3C6F" w:rsidRPr="00C34907" w:rsidRDefault="008F3C6F" w:rsidP="00EA3ED7">
            <w:pPr>
              <w:pStyle w:val="22"/>
              <w:spacing w:after="0" w:line="240" w:lineRule="auto"/>
              <w:ind w:firstLine="0"/>
              <w:jc w:val="center"/>
              <w:rPr>
                <w:sz w:val="24"/>
                <w:szCs w:val="24"/>
              </w:rPr>
            </w:pPr>
            <w:r w:rsidRPr="00C34907">
              <w:rPr>
                <w:sz w:val="24"/>
                <w:szCs w:val="24"/>
              </w:rPr>
              <w:t xml:space="preserve">Председатель </w:t>
            </w:r>
          </w:p>
          <w:p w:rsidR="008F3C6F" w:rsidRPr="00C34907" w:rsidRDefault="008F3C6F" w:rsidP="00EA3ED7">
            <w:pPr>
              <w:pStyle w:val="22"/>
              <w:spacing w:after="0" w:line="240" w:lineRule="auto"/>
              <w:ind w:firstLine="0"/>
              <w:jc w:val="center"/>
              <w:rPr>
                <w:sz w:val="24"/>
                <w:szCs w:val="24"/>
              </w:rPr>
            </w:pPr>
            <w:r w:rsidRPr="00C34907">
              <w:rPr>
                <w:sz w:val="24"/>
                <w:szCs w:val="24"/>
              </w:rPr>
              <w:t>(заместитель председателя, секретарь) территориальной избирательной комиссии</w:t>
            </w:r>
          </w:p>
        </w:tc>
        <w:tc>
          <w:tcPr>
            <w:tcW w:w="425" w:type="dxa"/>
          </w:tcPr>
          <w:p w:rsidR="008F3C6F" w:rsidRPr="00C34907" w:rsidRDefault="008F3C6F" w:rsidP="00EA3ED7">
            <w:pPr>
              <w:pStyle w:val="22"/>
              <w:spacing w:after="0" w:line="240" w:lineRule="auto"/>
              <w:ind w:firstLine="0"/>
              <w:rPr>
                <w:sz w:val="24"/>
                <w:szCs w:val="24"/>
              </w:rPr>
            </w:pPr>
          </w:p>
        </w:tc>
        <w:tc>
          <w:tcPr>
            <w:tcW w:w="1843" w:type="dxa"/>
            <w:tcBorders>
              <w:bottom w:val="single" w:sz="4" w:space="0" w:color="auto"/>
            </w:tcBorders>
          </w:tcPr>
          <w:p w:rsidR="008F3C6F" w:rsidRPr="00C34907" w:rsidRDefault="008F3C6F" w:rsidP="00EA3ED7">
            <w:pPr>
              <w:pStyle w:val="22"/>
              <w:spacing w:after="0" w:line="240" w:lineRule="auto"/>
              <w:ind w:firstLine="0"/>
              <w:rPr>
                <w:sz w:val="18"/>
                <w:szCs w:val="18"/>
              </w:rPr>
            </w:pPr>
          </w:p>
        </w:tc>
        <w:tc>
          <w:tcPr>
            <w:tcW w:w="425" w:type="dxa"/>
          </w:tcPr>
          <w:p w:rsidR="008F3C6F" w:rsidRPr="00C34907" w:rsidRDefault="008F3C6F" w:rsidP="00EA3ED7">
            <w:pPr>
              <w:pStyle w:val="22"/>
              <w:spacing w:after="0" w:line="240" w:lineRule="auto"/>
              <w:ind w:firstLine="0"/>
              <w:rPr>
                <w:sz w:val="18"/>
                <w:szCs w:val="18"/>
              </w:rPr>
            </w:pPr>
          </w:p>
        </w:tc>
        <w:tc>
          <w:tcPr>
            <w:tcW w:w="2516" w:type="dxa"/>
            <w:tcBorders>
              <w:bottom w:val="single" w:sz="4" w:space="0" w:color="auto"/>
            </w:tcBorders>
          </w:tcPr>
          <w:p w:rsidR="008F3C6F" w:rsidRPr="00C34907" w:rsidRDefault="008F3C6F" w:rsidP="00EA3ED7">
            <w:pPr>
              <w:pStyle w:val="22"/>
              <w:spacing w:after="0" w:line="240" w:lineRule="auto"/>
              <w:ind w:firstLine="0"/>
              <w:rPr>
                <w:sz w:val="18"/>
                <w:szCs w:val="18"/>
              </w:rPr>
            </w:pPr>
          </w:p>
        </w:tc>
      </w:tr>
      <w:tr w:rsidR="00A67684" w:rsidRPr="00EA3ED7" w:rsidTr="00EA3ED7">
        <w:tc>
          <w:tcPr>
            <w:tcW w:w="817" w:type="dxa"/>
          </w:tcPr>
          <w:p w:rsidR="008F3C6F" w:rsidRPr="00C34907" w:rsidRDefault="008F3C6F" w:rsidP="00EA3ED7">
            <w:pPr>
              <w:pStyle w:val="22"/>
              <w:spacing w:after="0" w:line="240" w:lineRule="auto"/>
              <w:ind w:firstLine="0"/>
              <w:rPr>
                <w:sz w:val="24"/>
                <w:szCs w:val="24"/>
              </w:rPr>
            </w:pPr>
          </w:p>
        </w:tc>
        <w:tc>
          <w:tcPr>
            <w:tcW w:w="3544" w:type="dxa"/>
          </w:tcPr>
          <w:p w:rsidR="008F3C6F" w:rsidRPr="00C34907" w:rsidRDefault="008F3C6F" w:rsidP="00EA3ED7">
            <w:pPr>
              <w:pStyle w:val="22"/>
              <w:spacing w:after="0" w:line="240" w:lineRule="auto"/>
              <w:ind w:firstLine="0"/>
              <w:jc w:val="center"/>
              <w:rPr>
                <w:sz w:val="18"/>
                <w:szCs w:val="18"/>
              </w:rPr>
            </w:pPr>
          </w:p>
        </w:tc>
        <w:tc>
          <w:tcPr>
            <w:tcW w:w="425" w:type="dxa"/>
          </w:tcPr>
          <w:p w:rsidR="008F3C6F" w:rsidRPr="00C34907" w:rsidRDefault="008F3C6F" w:rsidP="00EA3ED7">
            <w:pPr>
              <w:pStyle w:val="22"/>
              <w:spacing w:after="0" w:line="240" w:lineRule="auto"/>
              <w:ind w:firstLine="0"/>
              <w:rPr>
                <w:sz w:val="24"/>
                <w:szCs w:val="24"/>
              </w:rPr>
            </w:pPr>
          </w:p>
        </w:tc>
        <w:tc>
          <w:tcPr>
            <w:tcW w:w="1843" w:type="dxa"/>
            <w:tcBorders>
              <w:top w:val="single" w:sz="4" w:space="0" w:color="auto"/>
            </w:tcBorders>
          </w:tcPr>
          <w:p w:rsidR="008F3C6F" w:rsidRPr="00C34907" w:rsidRDefault="008F3C6F" w:rsidP="00EA3ED7">
            <w:pPr>
              <w:pStyle w:val="22"/>
              <w:spacing w:after="0" w:line="240" w:lineRule="auto"/>
              <w:ind w:firstLine="0"/>
              <w:jc w:val="center"/>
              <w:rPr>
                <w:sz w:val="18"/>
                <w:szCs w:val="18"/>
              </w:rPr>
            </w:pPr>
            <w:r w:rsidRPr="00C34907">
              <w:rPr>
                <w:sz w:val="18"/>
                <w:szCs w:val="18"/>
              </w:rPr>
              <w:t>(подпись)</w:t>
            </w:r>
          </w:p>
        </w:tc>
        <w:tc>
          <w:tcPr>
            <w:tcW w:w="425" w:type="dxa"/>
          </w:tcPr>
          <w:p w:rsidR="008F3C6F" w:rsidRPr="00C34907" w:rsidRDefault="008F3C6F" w:rsidP="00EA3ED7">
            <w:pPr>
              <w:pStyle w:val="22"/>
              <w:spacing w:after="0" w:line="240" w:lineRule="auto"/>
              <w:ind w:firstLine="0"/>
              <w:jc w:val="center"/>
              <w:rPr>
                <w:sz w:val="18"/>
                <w:szCs w:val="18"/>
              </w:rPr>
            </w:pPr>
          </w:p>
        </w:tc>
        <w:tc>
          <w:tcPr>
            <w:tcW w:w="2516" w:type="dxa"/>
            <w:tcBorders>
              <w:top w:val="single" w:sz="4" w:space="0" w:color="auto"/>
            </w:tcBorders>
          </w:tcPr>
          <w:p w:rsidR="008F3C6F" w:rsidRPr="00C34907" w:rsidRDefault="008F3C6F"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8F3C6F" w:rsidRPr="00C34907" w:rsidRDefault="008F3C6F" w:rsidP="00EA3ED7">
            <w:pPr>
              <w:pStyle w:val="22"/>
              <w:spacing w:after="0" w:line="240" w:lineRule="auto"/>
              <w:ind w:firstLine="0"/>
              <w:rPr>
                <w:sz w:val="24"/>
                <w:szCs w:val="24"/>
              </w:rPr>
            </w:pPr>
          </w:p>
        </w:tc>
        <w:tc>
          <w:tcPr>
            <w:tcW w:w="3544" w:type="dxa"/>
          </w:tcPr>
          <w:p w:rsidR="008F3C6F" w:rsidRPr="00C34907" w:rsidRDefault="008F3C6F" w:rsidP="00EA3ED7">
            <w:pPr>
              <w:pStyle w:val="22"/>
              <w:spacing w:after="0" w:line="240" w:lineRule="auto"/>
              <w:ind w:firstLine="0"/>
              <w:jc w:val="center"/>
              <w:rPr>
                <w:sz w:val="24"/>
                <w:szCs w:val="24"/>
              </w:rPr>
            </w:pPr>
          </w:p>
          <w:p w:rsidR="008F3C6F" w:rsidRPr="00C34907" w:rsidRDefault="008F3C6F" w:rsidP="00EA3ED7">
            <w:pPr>
              <w:pStyle w:val="22"/>
              <w:spacing w:after="0" w:line="240" w:lineRule="auto"/>
              <w:ind w:firstLine="0"/>
              <w:jc w:val="center"/>
              <w:rPr>
                <w:sz w:val="24"/>
                <w:szCs w:val="24"/>
              </w:rPr>
            </w:pPr>
          </w:p>
          <w:p w:rsidR="008F3C6F" w:rsidRPr="00C34907" w:rsidRDefault="008F3C6F" w:rsidP="00EA3ED7">
            <w:pPr>
              <w:pStyle w:val="22"/>
              <w:spacing w:after="0" w:line="240" w:lineRule="auto"/>
              <w:ind w:firstLine="0"/>
              <w:jc w:val="center"/>
              <w:rPr>
                <w:sz w:val="24"/>
                <w:szCs w:val="24"/>
              </w:rPr>
            </w:pPr>
            <w:r w:rsidRPr="00C34907">
              <w:rPr>
                <w:sz w:val="24"/>
                <w:szCs w:val="24"/>
              </w:rPr>
              <w:t>Члены комиссии</w:t>
            </w:r>
            <w:r w:rsidR="00926D39" w:rsidRPr="00C34907">
              <w:rPr>
                <w:sz w:val="24"/>
                <w:szCs w:val="24"/>
              </w:rPr>
              <w:t xml:space="preserve"> с правом решающего голоса</w:t>
            </w:r>
          </w:p>
        </w:tc>
        <w:tc>
          <w:tcPr>
            <w:tcW w:w="425" w:type="dxa"/>
          </w:tcPr>
          <w:p w:rsidR="008F3C6F" w:rsidRPr="00C34907" w:rsidRDefault="008F3C6F" w:rsidP="00EA3ED7">
            <w:pPr>
              <w:pStyle w:val="22"/>
              <w:spacing w:after="0" w:line="240" w:lineRule="auto"/>
              <w:ind w:firstLine="0"/>
              <w:rPr>
                <w:sz w:val="24"/>
                <w:szCs w:val="24"/>
              </w:rPr>
            </w:pPr>
          </w:p>
        </w:tc>
        <w:tc>
          <w:tcPr>
            <w:tcW w:w="1843" w:type="dxa"/>
            <w:tcBorders>
              <w:bottom w:val="single" w:sz="4" w:space="0" w:color="auto"/>
            </w:tcBorders>
          </w:tcPr>
          <w:p w:rsidR="008F3C6F" w:rsidRPr="00C34907" w:rsidRDefault="008F3C6F" w:rsidP="00EA3ED7">
            <w:pPr>
              <w:pStyle w:val="22"/>
              <w:spacing w:after="0" w:line="240" w:lineRule="auto"/>
              <w:ind w:firstLine="0"/>
              <w:jc w:val="center"/>
              <w:rPr>
                <w:sz w:val="18"/>
                <w:szCs w:val="18"/>
              </w:rPr>
            </w:pPr>
          </w:p>
        </w:tc>
        <w:tc>
          <w:tcPr>
            <w:tcW w:w="425" w:type="dxa"/>
          </w:tcPr>
          <w:p w:rsidR="008F3C6F" w:rsidRPr="00C34907" w:rsidRDefault="008F3C6F" w:rsidP="00EA3ED7">
            <w:pPr>
              <w:pStyle w:val="22"/>
              <w:spacing w:after="0" w:line="240" w:lineRule="auto"/>
              <w:ind w:firstLine="0"/>
              <w:jc w:val="center"/>
              <w:rPr>
                <w:sz w:val="18"/>
                <w:szCs w:val="18"/>
              </w:rPr>
            </w:pPr>
          </w:p>
        </w:tc>
        <w:tc>
          <w:tcPr>
            <w:tcW w:w="2516" w:type="dxa"/>
            <w:tcBorders>
              <w:bottom w:val="single" w:sz="4" w:space="0" w:color="auto"/>
            </w:tcBorders>
          </w:tcPr>
          <w:p w:rsidR="008F3C6F" w:rsidRPr="00C34907" w:rsidRDefault="008F3C6F" w:rsidP="00EA3ED7">
            <w:pPr>
              <w:pStyle w:val="22"/>
              <w:spacing w:after="0" w:line="240" w:lineRule="auto"/>
              <w:ind w:firstLine="0"/>
              <w:jc w:val="center"/>
              <w:rPr>
                <w:sz w:val="18"/>
                <w:szCs w:val="18"/>
              </w:rPr>
            </w:pPr>
          </w:p>
        </w:tc>
      </w:tr>
      <w:tr w:rsidR="00A67684" w:rsidRPr="00EA3ED7" w:rsidTr="00EA3ED7">
        <w:tc>
          <w:tcPr>
            <w:tcW w:w="817" w:type="dxa"/>
          </w:tcPr>
          <w:p w:rsidR="008F3C6F" w:rsidRPr="00C34907" w:rsidRDefault="008F3C6F" w:rsidP="00EA3ED7">
            <w:pPr>
              <w:pStyle w:val="22"/>
              <w:spacing w:after="0" w:line="240" w:lineRule="auto"/>
              <w:ind w:firstLine="0"/>
              <w:rPr>
                <w:sz w:val="24"/>
                <w:szCs w:val="24"/>
              </w:rPr>
            </w:pPr>
          </w:p>
        </w:tc>
        <w:tc>
          <w:tcPr>
            <w:tcW w:w="3544" w:type="dxa"/>
          </w:tcPr>
          <w:p w:rsidR="008F3C6F" w:rsidRPr="00C34907" w:rsidRDefault="008F3C6F" w:rsidP="00EA3ED7">
            <w:pPr>
              <w:pStyle w:val="22"/>
              <w:spacing w:after="0" w:line="240" w:lineRule="auto"/>
              <w:ind w:firstLine="0"/>
              <w:rPr>
                <w:sz w:val="24"/>
                <w:szCs w:val="24"/>
              </w:rPr>
            </w:pPr>
          </w:p>
        </w:tc>
        <w:tc>
          <w:tcPr>
            <w:tcW w:w="425" w:type="dxa"/>
          </w:tcPr>
          <w:p w:rsidR="008F3C6F" w:rsidRPr="00C34907" w:rsidRDefault="008F3C6F" w:rsidP="00EA3ED7">
            <w:pPr>
              <w:pStyle w:val="22"/>
              <w:spacing w:after="0" w:line="240" w:lineRule="auto"/>
              <w:ind w:firstLine="0"/>
              <w:rPr>
                <w:sz w:val="24"/>
                <w:szCs w:val="24"/>
              </w:rPr>
            </w:pPr>
          </w:p>
        </w:tc>
        <w:tc>
          <w:tcPr>
            <w:tcW w:w="1843" w:type="dxa"/>
            <w:tcBorders>
              <w:top w:val="single" w:sz="4" w:space="0" w:color="auto"/>
            </w:tcBorders>
          </w:tcPr>
          <w:p w:rsidR="008F3C6F" w:rsidRPr="00C34907" w:rsidRDefault="008F3C6F" w:rsidP="00EA3ED7">
            <w:pPr>
              <w:pStyle w:val="22"/>
              <w:spacing w:after="0" w:line="240" w:lineRule="auto"/>
              <w:ind w:firstLine="0"/>
              <w:jc w:val="center"/>
              <w:rPr>
                <w:sz w:val="18"/>
                <w:szCs w:val="18"/>
              </w:rPr>
            </w:pPr>
            <w:r w:rsidRPr="00C34907">
              <w:rPr>
                <w:sz w:val="18"/>
                <w:szCs w:val="18"/>
              </w:rPr>
              <w:t>(подпись)</w:t>
            </w:r>
          </w:p>
        </w:tc>
        <w:tc>
          <w:tcPr>
            <w:tcW w:w="425" w:type="dxa"/>
          </w:tcPr>
          <w:p w:rsidR="008F3C6F" w:rsidRPr="00C34907" w:rsidRDefault="008F3C6F" w:rsidP="00EA3ED7">
            <w:pPr>
              <w:pStyle w:val="22"/>
              <w:spacing w:after="0" w:line="240" w:lineRule="auto"/>
              <w:ind w:firstLine="0"/>
              <w:jc w:val="center"/>
              <w:rPr>
                <w:sz w:val="18"/>
                <w:szCs w:val="18"/>
              </w:rPr>
            </w:pPr>
          </w:p>
        </w:tc>
        <w:tc>
          <w:tcPr>
            <w:tcW w:w="2516" w:type="dxa"/>
            <w:tcBorders>
              <w:top w:val="single" w:sz="4" w:space="0" w:color="auto"/>
            </w:tcBorders>
          </w:tcPr>
          <w:p w:rsidR="008F3C6F" w:rsidRPr="00C34907" w:rsidRDefault="008F3C6F"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8F3C6F" w:rsidRPr="00C34907" w:rsidRDefault="008F3C6F" w:rsidP="00EA3ED7">
            <w:pPr>
              <w:pStyle w:val="22"/>
              <w:spacing w:after="0" w:line="240" w:lineRule="auto"/>
              <w:ind w:firstLine="0"/>
              <w:rPr>
                <w:sz w:val="24"/>
                <w:szCs w:val="24"/>
              </w:rPr>
            </w:pPr>
          </w:p>
        </w:tc>
        <w:tc>
          <w:tcPr>
            <w:tcW w:w="3544" w:type="dxa"/>
          </w:tcPr>
          <w:p w:rsidR="008F3C6F" w:rsidRPr="00C34907" w:rsidRDefault="008F3C6F" w:rsidP="00EA3ED7">
            <w:pPr>
              <w:pStyle w:val="22"/>
              <w:spacing w:after="0" w:line="240" w:lineRule="auto"/>
              <w:ind w:firstLine="0"/>
              <w:rPr>
                <w:sz w:val="24"/>
                <w:szCs w:val="24"/>
              </w:rPr>
            </w:pPr>
          </w:p>
        </w:tc>
        <w:tc>
          <w:tcPr>
            <w:tcW w:w="425" w:type="dxa"/>
          </w:tcPr>
          <w:p w:rsidR="008F3C6F" w:rsidRPr="00C34907" w:rsidRDefault="008F3C6F" w:rsidP="00EA3ED7">
            <w:pPr>
              <w:pStyle w:val="22"/>
              <w:spacing w:after="0" w:line="240" w:lineRule="auto"/>
              <w:ind w:firstLine="0"/>
              <w:rPr>
                <w:sz w:val="24"/>
                <w:szCs w:val="24"/>
              </w:rPr>
            </w:pPr>
          </w:p>
        </w:tc>
        <w:tc>
          <w:tcPr>
            <w:tcW w:w="1843" w:type="dxa"/>
            <w:tcBorders>
              <w:bottom w:val="single" w:sz="4" w:space="0" w:color="auto"/>
            </w:tcBorders>
          </w:tcPr>
          <w:p w:rsidR="008F3C6F" w:rsidRPr="00C34907" w:rsidRDefault="008F3C6F" w:rsidP="00EA3ED7">
            <w:pPr>
              <w:pStyle w:val="22"/>
              <w:spacing w:after="0" w:line="240" w:lineRule="auto"/>
              <w:ind w:firstLine="0"/>
              <w:jc w:val="center"/>
              <w:rPr>
                <w:sz w:val="18"/>
                <w:szCs w:val="18"/>
              </w:rPr>
            </w:pPr>
          </w:p>
        </w:tc>
        <w:tc>
          <w:tcPr>
            <w:tcW w:w="425" w:type="dxa"/>
          </w:tcPr>
          <w:p w:rsidR="008F3C6F" w:rsidRPr="00C34907" w:rsidRDefault="008F3C6F" w:rsidP="00EA3ED7">
            <w:pPr>
              <w:pStyle w:val="22"/>
              <w:spacing w:after="0" w:line="240" w:lineRule="auto"/>
              <w:ind w:firstLine="0"/>
              <w:jc w:val="center"/>
              <w:rPr>
                <w:sz w:val="18"/>
                <w:szCs w:val="18"/>
              </w:rPr>
            </w:pPr>
          </w:p>
        </w:tc>
        <w:tc>
          <w:tcPr>
            <w:tcW w:w="2516" w:type="dxa"/>
            <w:tcBorders>
              <w:bottom w:val="single" w:sz="4" w:space="0" w:color="auto"/>
            </w:tcBorders>
          </w:tcPr>
          <w:p w:rsidR="008F3C6F" w:rsidRPr="00C34907" w:rsidRDefault="008F3C6F" w:rsidP="00EA3ED7">
            <w:pPr>
              <w:pStyle w:val="22"/>
              <w:spacing w:after="0" w:line="240" w:lineRule="auto"/>
              <w:ind w:firstLine="0"/>
              <w:jc w:val="center"/>
              <w:rPr>
                <w:sz w:val="18"/>
                <w:szCs w:val="18"/>
              </w:rPr>
            </w:pPr>
          </w:p>
        </w:tc>
      </w:tr>
      <w:tr w:rsidR="00A67684" w:rsidRPr="00EA3ED7" w:rsidTr="0005264F">
        <w:tc>
          <w:tcPr>
            <w:tcW w:w="817" w:type="dxa"/>
          </w:tcPr>
          <w:p w:rsidR="008F3C6F" w:rsidRPr="00C34907" w:rsidRDefault="008F3C6F" w:rsidP="00EA3ED7">
            <w:pPr>
              <w:pStyle w:val="22"/>
              <w:spacing w:after="0" w:line="240" w:lineRule="auto"/>
              <w:ind w:firstLine="0"/>
              <w:rPr>
                <w:sz w:val="24"/>
                <w:szCs w:val="24"/>
              </w:rPr>
            </w:pPr>
          </w:p>
        </w:tc>
        <w:tc>
          <w:tcPr>
            <w:tcW w:w="3544" w:type="dxa"/>
          </w:tcPr>
          <w:p w:rsidR="008F3C6F" w:rsidRPr="00C34907" w:rsidRDefault="008F3C6F" w:rsidP="00EA3ED7">
            <w:pPr>
              <w:pStyle w:val="22"/>
              <w:spacing w:after="0" w:line="240" w:lineRule="auto"/>
              <w:ind w:firstLine="0"/>
              <w:rPr>
                <w:sz w:val="24"/>
                <w:szCs w:val="24"/>
              </w:rPr>
            </w:pPr>
          </w:p>
        </w:tc>
        <w:tc>
          <w:tcPr>
            <w:tcW w:w="425" w:type="dxa"/>
          </w:tcPr>
          <w:p w:rsidR="008F3C6F" w:rsidRPr="00C34907" w:rsidRDefault="008F3C6F" w:rsidP="00EA3ED7">
            <w:pPr>
              <w:pStyle w:val="22"/>
              <w:spacing w:after="0" w:line="240" w:lineRule="auto"/>
              <w:ind w:firstLine="0"/>
              <w:rPr>
                <w:sz w:val="24"/>
                <w:szCs w:val="24"/>
              </w:rPr>
            </w:pPr>
          </w:p>
        </w:tc>
        <w:tc>
          <w:tcPr>
            <w:tcW w:w="1843" w:type="dxa"/>
            <w:tcBorders>
              <w:top w:val="single" w:sz="4" w:space="0" w:color="auto"/>
            </w:tcBorders>
          </w:tcPr>
          <w:p w:rsidR="008F3C6F" w:rsidRPr="00C34907" w:rsidRDefault="008F3C6F" w:rsidP="00EA3ED7">
            <w:pPr>
              <w:pStyle w:val="22"/>
              <w:spacing w:after="0" w:line="240" w:lineRule="auto"/>
              <w:ind w:firstLine="0"/>
              <w:jc w:val="center"/>
              <w:rPr>
                <w:sz w:val="18"/>
                <w:szCs w:val="18"/>
              </w:rPr>
            </w:pPr>
            <w:r w:rsidRPr="00C34907">
              <w:rPr>
                <w:sz w:val="18"/>
                <w:szCs w:val="18"/>
              </w:rPr>
              <w:t>(подпись)</w:t>
            </w:r>
          </w:p>
        </w:tc>
        <w:tc>
          <w:tcPr>
            <w:tcW w:w="425" w:type="dxa"/>
          </w:tcPr>
          <w:p w:rsidR="008F3C6F" w:rsidRPr="00C34907" w:rsidRDefault="008F3C6F" w:rsidP="00EA3ED7">
            <w:pPr>
              <w:pStyle w:val="22"/>
              <w:spacing w:after="0" w:line="240" w:lineRule="auto"/>
              <w:ind w:firstLine="0"/>
              <w:jc w:val="center"/>
              <w:rPr>
                <w:sz w:val="18"/>
                <w:szCs w:val="18"/>
              </w:rPr>
            </w:pPr>
          </w:p>
        </w:tc>
        <w:tc>
          <w:tcPr>
            <w:tcW w:w="2516" w:type="dxa"/>
            <w:tcBorders>
              <w:top w:val="single" w:sz="4" w:space="0" w:color="auto"/>
            </w:tcBorders>
          </w:tcPr>
          <w:p w:rsidR="008F3C6F" w:rsidRPr="00C34907" w:rsidRDefault="008F3C6F"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05264F">
        <w:tc>
          <w:tcPr>
            <w:tcW w:w="817" w:type="dxa"/>
          </w:tcPr>
          <w:p w:rsidR="008F3C6F" w:rsidRPr="00C34907" w:rsidRDefault="008F3C6F" w:rsidP="00EA3ED7">
            <w:pPr>
              <w:pStyle w:val="22"/>
              <w:spacing w:after="0" w:line="240" w:lineRule="auto"/>
              <w:ind w:firstLine="0"/>
              <w:rPr>
                <w:sz w:val="24"/>
                <w:szCs w:val="24"/>
              </w:rPr>
            </w:pPr>
          </w:p>
        </w:tc>
        <w:tc>
          <w:tcPr>
            <w:tcW w:w="3544" w:type="dxa"/>
          </w:tcPr>
          <w:p w:rsidR="008F3C6F" w:rsidRPr="00C34907" w:rsidRDefault="008F3C6F" w:rsidP="00EA3ED7">
            <w:pPr>
              <w:pStyle w:val="22"/>
              <w:spacing w:after="0" w:line="240" w:lineRule="auto"/>
              <w:ind w:firstLine="0"/>
              <w:rPr>
                <w:sz w:val="24"/>
                <w:szCs w:val="24"/>
              </w:rPr>
            </w:pPr>
          </w:p>
        </w:tc>
        <w:tc>
          <w:tcPr>
            <w:tcW w:w="425" w:type="dxa"/>
          </w:tcPr>
          <w:p w:rsidR="008F3C6F" w:rsidRPr="00C34907" w:rsidRDefault="008F3C6F" w:rsidP="00EA3ED7">
            <w:pPr>
              <w:pStyle w:val="22"/>
              <w:spacing w:after="0" w:line="240" w:lineRule="auto"/>
              <w:ind w:firstLine="0"/>
              <w:rPr>
                <w:sz w:val="24"/>
                <w:szCs w:val="24"/>
              </w:rPr>
            </w:pPr>
          </w:p>
        </w:tc>
        <w:tc>
          <w:tcPr>
            <w:tcW w:w="1843" w:type="dxa"/>
          </w:tcPr>
          <w:p w:rsidR="008F3C6F" w:rsidRPr="00C34907" w:rsidRDefault="008F3C6F" w:rsidP="00EA3ED7">
            <w:pPr>
              <w:pStyle w:val="22"/>
              <w:spacing w:after="0" w:line="240" w:lineRule="auto"/>
              <w:ind w:firstLine="0"/>
              <w:jc w:val="center"/>
              <w:rPr>
                <w:sz w:val="18"/>
                <w:szCs w:val="18"/>
              </w:rPr>
            </w:pPr>
          </w:p>
        </w:tc>
        <w:tc>
          <w:tcPr>
            <w:tcW w:w="425" w:type="dxa"/>
          </w:tcPr>
          <w:p w:rsidR="008F3C6F" w:rsidRPr="00C34907" w:rsidRDefault="008F3C6F" w:rsidP="00EA3ED7">
            <w:pPr>
              <w:pStyle w:val="22"/>
              <w:spacing w:after="0" w:line="240" w:lineRule="auto"/>
              <w:ind w:firstLine="0"/>
              <w:jc w:val="center"/>
              <w:rPr>
                <w:sz w:val="18"/>
                <w:szCs w:val="18"/>
              </w:rPr>
            </w:pPr>
          </w:p>
        </w:tc>
        <w:tc>
          <w:tcPr>
            <w:tcW w:w="2516" w:type="dxa"/>
          </w:tcPr>
          <w:p w:rsidR="008F3C6F" w:rsidRPr="00C34907" w:rsidRDefault="008F3C6F" w:rsidP="00EA3ED7">
            <w:pPr>
              <w:pStyle w:val="22"/>
              <w:spacing w:after="0" w:line="240" w:lineRule="auto"/>
              <w:ind w:firstLine="0"/>
              <w:jc w:val="center"/>
              <w:rPr>
                <w:sz w:val="18"/>
                <w:szCs w:val="18"/>
              </w:rPr>
            </w:pPr>
          </w:p>
        </w:tc>
      </w:tr>
      <w:tr w:rsidR="00A67684" w:rsidRPr="00EA3ED7" w:rsidTr="0005264F">
        <w:tc>
          <w:tcPr>
            <w:tcW w:w="817" w:type="dxa"/>
          </w:tcPr>
          <w:p w:rsidR="008F3C6F" w:rsidRPr="00C34907" w:rsidRDefault="008F3C6F" w:rsidP="00EA3ED7">
            <w:pPr>
              <w:pStyle w:val="22"/>
              <w:spacing w:after="0" w:line="240" w:lineRule="auto"/>
              <w:ind w:firstLine="0"/>
              <w:rPr>
                <w:sz w:val="24"/>
                <w:szCs w:val="24"/>
              </w:rPr>
            </w:pPr>
          </w:p>
        </w:tc>
        <w:tc>
          <w:tcPr>
            <w:tcW w:w="3544" w:type="dxa"/>
          </w:tcPr>
          <w:p w:rsidR="008F3C6F" w:rsidRPr="00C34907" w:rsidRDefault="008F3C6F" w:rsidP="00EA3ED7">
            <w:pPr>
              <w:pStyle w:val="22"/>
              <w:spacing w:after="0" w:line="240" w:lineRule="auto"/>
              <w:ind w:firstLine="0"/>
              <w:rPr>
                <w:sz w:val="24"/>
                <w:szCs w:val="24"/>
              </w:rPr>
            </w:pPr>
          </w:p>
        </w:tc>
        <w:tc>
          <w:tcPr>
            <w:tcW w:w="425" w:type="dxa"/>
          </w:tcPr>
          <w:p w:rsidR="008F3C6F" w:rsidRPr="00C34907" w:rsidRDefault="008F3C6F" w:rsidP="00EA3ED7">
            <w:pPr>
              <w:pStyle w:val="22"/>
              <w:spacing w:after="0" w:line="240" w:lineRule="auto"/>
              <w:ind w:firstLine="0"/>
              <w:rPr>
                <w:sz w:val="24"/>
                <w:szCs w:val="24"/>
              </w:rPr>
            </w:pPr>
          </w:p>
        </w:tc>
        <w:tc>
          <w:tcPr>
            <w:tcW w:w="1843" w:type="dxa"/>
          </w:tcPr>
          <w:p w:rsidR="008F3C6F" w:rsidRPr="00C34907" w:rsidRDefault="008F3C6F" w:rsidP="00EA3ED7">
            <w:pPr>
              <w:pStyle w:val="22"/>
              <w:spacing w:after="0" w:line="240" w:lineRule="auto"/>
              <w:ind w:firstLine="0"/>
              <w:jc w:val="center"/>
              <w:rPr>
                <w:sz w:val="18"/>
                <w:szCs w:val="18"/>
              </w:rPr>
            </w:pPr>
          </w:p>
        </w:tc>
        <w:tc>
          <w:tcPr>
            <w:tcW w:w="425" w:type="dxa"/>
          </w:tcPr>
          <w:p w:rsidR="008F3C6F" w:rsidRPr="00C34907" w:rsidRDefault="008F3C6F" w:rsidP="00EA3ED7">
            <w:pPr>
              <w:pStyle w:val="22"/>
              <w:spacing w:after="0" w:line="240" w:lineRule="auto"/>
              <w:ind w:firstLine="0"/>
              <w:jc w:val="center"/>
              <w:rPr>
                <w:sz w:val="18"/>
                <w:szCs w:val="18"/>
              </w:rPr>
            </w:pPr>
          </w:p>
        </w:tc>
        <w:tc>
          <w:tcPr>
            <w:tcW w:w="2516" w:type="dxa"/>
          </w:tcPr>
          <w:p w:rsidR="008F3C6F" w:rsidRPr="00C34907" w:rsidRDefault="008F3C6F" w:rsidP="00EA3ED7">
            <w:pPr>
              <w:pStyle w:val="22"/>
              <w:spacing w:after="0" w:line="240" w:lineRule="auto"/>
              <w:ind w:firstLine="0"/>
              <w:jc w:val="center"/>
              <w:rPr>
                <w:sz w:val="18"/>
                <w:szCs w:val="18"/>
              </w:rPr>
            </w:pPr>
          </w:p>
        </w:tc>
      </w:tr>
    </w:tbl>
    <w:p w:rsidR="008F3C6F" w:rsidRDefault="008F3C6F" w:rsidP="008F3C6F">
      <w:pPr>
        <w:pStyle w:val="22"/>
        <w:spacing w:after="0" w:line="240" w:lineRule="auto"/>
        <w:ind w:firstLine="0"/>
        <w:rPr>
          <w:sz w:val="24"/>
          <w:szCs w:val="24"/>
          <w:vertAlign w:val="superscript"/>
        </w:rPr>
      </w:pPr>
    </w:p>
    <w:p w:rsidR="00AD37B2" w:rsidRDefault="00AD37B2" w:rsidP="00EA3ED7">
      <w:pPr>
        <w:spacing w:after="0" w:line="240" w:lineRule="auto"/>
        <w:sectPr w:rsidR="00AD37B2" w:rsidSect="00EA3ED7">
          <w:pgSz w:w="11906" w:h="16838"/>
          <w:pgMar w:top="709" w:right="851" w:bottom="1135" w:left="1701" w:header="227" w:footer="340" w:gutter="0"/>
          <w:cols w:space="708"/>
          <w:titlePg/>
          <w:docGrid w:linePitch="360"/>
        </w:sectPr>
      </w:pPr>
    </w:p>
    <w:tbl>
      <w:tblPr>
        <w:tblW w:w="0" w:type="auto"/>
        <w:tblLook w:val="04A0"/>
      </w:tblPr>
      <w:tblGrid>
        <w:gridCol w:w="324"/>
        <w:gridCol w:w="9246"/>
      </w:tblGrid>
      <w:tr w:rsidR="004F7910" w:rsidRPr="00EA3ED7" w:rsidTr="00F80991">
        <w:tc>
          <w:tcPr>
            <w:tcW w:w="324" w:type="dxa"/>
          </w:tcPr>
          <w:p w:rsidR="004F7910" w:rsidRPr="00EA3ED7" w:rsidRDefault="004F7910" w:rsidP="00EA3ED7">
            <w:pPr>
              <w:spacing w:after="0" w:line="240" w:lineRule="auto"/>
            </w:pPr>
          </w:p>
        </w:tc>
        <w:tc>
          <w:tcPr>
            <w:tcW w:w="9246" w:type="dxa"/>
          </w:tcPr>
          <w:tbl>
            <w:tblPr>
              <w:tblW w:w="0" w:type="auto"/>
              <w:tblLook w:val="04A0"/>
            </w:tblPr>
            <w:tblGrid>
              <w:gridCol w:w="2370"/>
              <w:gridCol w:w="6660"/>
            </w:tblGrid>
            <w:tr w:rsidR="005D4609" w:rsidRPr="00EA3ED7" w:rsidTr="00D277B2">
              <w:trPr>
                <w:trHeight w:val="983"/>
              </w:trPr>
              <w:tc>
                <w:tcPr>
                  <w:tcW w:w="2370" w:type="dxa"/>
                  <w:tcBorders>
                    <w:top w:val="nil"/>
                    <w:left w:val="nil"/>
                    <w:bottom w:val="nil"/>
                    <w:right w:val="nil"/>
                  </w:tcBorders>
                </w:tcPr>
                <w:p w:rsidR="005D4609" w:rsidRPr="00EA3ED7" w:rsidRDefault="005D4609" w:rsidP="005479C2">
                  <w:pPr>
                    <w:spacing w:after="0" w:line="240" w:lineRule="auto"/>
                  </w:pPr>
                </w:p>
              </w:tc>
              <w:tc>
                <w:tcPr>
                  <w:tcW w:w="6660" w:type="dxa"/>
                  <w:tcBorders>
                    <w:top w:val="nil"/>
                    <w:left w:val="nil"/>
                    <w:bottom w:val="nil"/>
                    <w:right w:val="nil"/>
                  </w:tcBorders>
                </w:tcPr>
                <w:p w:rsidR="005D4609" w:rsidRPr="00EA3ED7" w:rsidRDefault="005D4609" w:rsidP="005479C2">
                  <w:pPr>
                    <w:spacing w:after="0" w:line="240" w:lineRule="auto"/>
                    <w:jc w:val="center"/>
                    <w:rPr>
                      <w:rFonts w:ascii="Times New Roman" w:hAnsi="Times New Roman"/>
                    </w:rPr>
                  </w:pPr>
                  <w:r w:rsidRPr="00EA3ED7">
                    <w:rPr>
                      <w:rFonts w:ascii="Times New Roman" w:hAnsi="Times New Roman"/>
                    </w:rPr>
                    <w:t xml:space="preserve">Приложение № </w:t>
                  </w:r>
                  <w:r w:rsidR="000A225C">
                    <w:rPr>
                      <w:rFonts w:ascii="Times New Roman" w:hAnsi="Times New Roman"/>
                    </w:rPr>
                    <w:t>7</w:t>
                  </w:r>
                  <w:r w:rsidR="001035B1">
                    <w:rPr>
                      <w:rFonts w:ascii="Times New Roman" w:hAnsi="Times New Roman"/>
                    </w:rPr>
                    <w:t xml:space="preserve"> </w:t>
                  </w:r>
                  <w:r w:rsidR="001035B1" w:rsidRPr="001035B1">
                    <w:rPr>
                      <w:rFonts w:ascii="Times New Roman" w:hAnsi="Times New Roman"/>
                    </w:rPr>
                    <w:t>(форма)</w:t>
                  </w:r>
                </w:p>
                <w:p w:rsidR="005D4609" w:rsidRPr="00EA3ED7" w:rsidRDefault="005B79AE" w:rsidP="00137C72">
                  <w:pPr>
                    <w:spacing w:after="0" w:line="240" w:lineRule="auto"/>
                    <w:jc w:val="center"/>
                  </w:pPr>
                  <w:r w:rsidRPr="00EA3ED7">
                    <w:rPr>
                      <w:rFonts w:ascii="Times New Roman" w:hAnsi="Times New Roman"/>
                    </w:rPr>
                    <w:t xml:space="preserve">к Порядку изготовления и доставки избирательных бюллетеней для голосования на </w:t>
                  </w:r>
                  <w:r>
                    <w:rPr>
                      <w:rFonts w:ascii="Times New Roman" w:hAnsi="Times New Roman"/>
                    </w:rPr>
                    <w:t xml:space="preserve">дополнительных </w:t>
                  </w:r>
                  <w:r w:rsidRPr="00EA3ED7">
                    <w:rPr>
                      <w:rFonts w:ascii="Times New Roman" w:hAnsi="Times New Roman"/>
                    </w:rPr>
                    <w:t>выборах депутатов Государственной Думы Федерального Собрания Российской</w:t>
                  </w:r>
                  <w:r w:rsidR="00137C72">
                    <w:rPr>
                      <w:rFonts w:ascii="Times New Roman" w:hAnsi="Times New Roman"/>
                    </w:rPr>
                    <w:t> </w:t>
                  </w:r>
                  <w:r w:rsidRPr="00EA3ED7">
                    <w:rPr>
                      <w:rFonts w:ascii="Times New Roman" w:hAnsi="Times New Roman"/>
                    </w:rPr>
                    <w:t xml:space="preserve">Федерации </w:t>
                  </w:r>
                  <w:r>
                    <w:rPr>
                      <w:rFonts w:ascii="Times New Roman" w:hAnsi="Times New Roman"/>
                    </w:rPr>
                    <w:t>восьмого</w:t>
                  </w:r>
                  <w:r w:rsidRPr="00EA3ED7">
                    <w:rPr>
                      <w:rFonts w:ascii="Times New Roman" w:hAnsi="Times New Roman"/>
                    </w:rPr>
                    <w:t xml:space="preserve"> созыва</w:t>
                  </w:r>
                  <w:r w:rsidRPr="004D1367">
                    <w:rPr>
                      <w:rFonts w:ascii="Times New Roman" w:hAnsi="Times New Roman"/>
                      <w:sz w:val="28"/>
                      <w:szCs w:val="28"/>
                      <w:lang w:eastAsia="ru-RU"/>
                    </w:rPr>
                    <w:t xml:space="preserve"> </w:t>
                  </w:r>
                  <w:r w:rsidRPr="005B79AE">
                    <w:rPr>
                      <w:rFonts w:ascii="Times New Roman" w:hAnsi="Times New Roman"/>
                    </w:rPr>
                    <w:t>по одномандатным избирательным округам</w:t>
                  </w:r>
                </w:p>
              </w:tc>
            </w:tr>
          </w:tbl>
          <w:p w:rsidR="0065540E" w:rsidRDefault="0065540E" w:rsidP="005D4609">
            <w:pPr>
              <w:pStyle w:val="2"/>
              <w:widowControl/>
              <w:spacing w:line="240" w:lineRule="auto"/>
              <w:outlineLvl w:val="1"/>
              <w:rPr>
                <w:b/>
                <w:bCs/>
                <w:sz w:val="24"/>
                <w:szCs w:val="24"/>
              </w:rPr>
            </w:pPr>
          </w:p>
          <w:p w:rsidR="009A177B" w:rsidRPr="009A177B" w:rsidRDefault="009A177B" w:rsidP="009A177B">
            <w:pPr>
              <w:rPr>
                <w:lang w:eastAsia="ru-RU"/>
              </w:rPr>
            </w:pPr>
          </w:p>
          <w:p w:rsidR="005D4609" w:rsidRPr="003451B3" w:rsidRDefault="005D4609" w:rsidP="005D4609">
            <w:pPr>
              <w:pStyle w:val="2"/>
              <w:widowControl/>
              <w:spacing w:line="240" w:lineRule="auto"/>
              <w:outlineLvl w:val="1"/>
              <w:rPr>
                <w:b/>
                <w:bCs/>
                <w:sz w:val="24"/>
                <w:szCs w:val="24"/>
              </w:rPr>
            </w:pPr>
            <w:r w:rsidRPr="003451B3">
              <w:rPr>
                <w:b/>
                <w:bCs/>
                <w:sz w:val="24"/>
                <w:szCs w:val="24"/>
              </w:rPr>
              <w:t xml:space="preserve">АКТ </w:t>
            </w:r>
          </w:p>
          <w:p w:rsidR="00180684" w:rsidRDefault="005D4609" w:rsidP="005F0D74">
            <w:pPr>
              <w:autoSpaceDE w:val="0"/>
              <w:autoSpaceDN w:val="0"/>
              <w:spacing w:after="0" w:line="240" w:lineRule="auto"/>
              <w:jc w:val="both"/>
              <w:rPr>
                <w:sz w:val="24"/>
                <w:szCs w:val="24"/>
              </w:rPr>
            </w:pPr>
            <w:r w:rsidRPr="005D4609">
              <w:rPr>
                <w:rFonts w:ascii="Times New Roman" w:hAnsi="Times New Roman"/>
                <w:b/>
                <w:bCs/>
                <w:sz w:val="24"/>
                <w:szCs w:val="24"/>
                <w:lang w:eastAsia="ru-RU"/>
              </w:rPr>
              <w:t xml:space="preserve">об обнаружении лишних </w:t>
            </w:r>
            <w:r w:rsidR="009A177B" w:rsidRPr="005D4609">
              <w:rPr>
                <w:rFonts w:ascii="Times New Roman" w:hAnsi="Times New Roman"/>
                <w:b/>
                <w:bCs/>
                <w:sz w:val="24"/>
                <w:szCs w:val="24"/>
                <w:lang w:eastAsia="ru-RU"/>
              </w:rPr>
              <w:t>избирательных бюллетеней</w:t>
            </w:r>
            <w:r w:rsidR="005F0D74" w:rsidRPr="005F0D74">
              <w:rPr>
                <w:rFonts w:ascii="Times New Roman" w:hAnsi="Times New Roman"/>
                <w:b/>
                <w:bCs/>
                <w:sz w:val="24"/>
                <w:szCs w:val="24"/>
                <w:lang w:eastAsia="ru-RU"/>
              </w:rPr>
              <w:t xml:space="preserve"> </w:t>
            </w:r>
            <w:r w:rsidRPr="005F0D74">
              <w:rPr>
                <w:rFonts w:ascii="Times New Roman" w:hAnsi="Times New Roman"/>
                <w:b/>
                <w:bCs/>
                <w:sz w:val="24"/>
                <w:szCs w:val="24"/>
                <w:lang w:eastAsia="ru-RU"/>
              </w:rPr>
              <w:t xml:space="preserve">для голосования </w:t>
            </w:r>
            <w:r w:rsidR="00180684" w:rsidRPr="005F0D74">
              <w:rPr>
                <w:rFonts w:ascii="Times New Roman" w:hAnsi="Times New Roman"/>
                <w:b/>
                <w:bCs/>
                <w:sz w:val="24"/>
                <w:szCs w:val="24"/>
                <w:lang w:eastAsia="ru-RU"/>
              </w:rPr>
              <w:t>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___________________________________________ № ______</w:t>
            </w:r>
            <w:r w:rsidR="00A738CC" w:rsidRPr="005F0D74">
              <w:rPr>
                <w:rFonts w:ascii="Times New Roman" w:hAnsi="Times New Roman"/>
                <w:b/>
                <w:bCs/>
                <w:sz w:val="24"/>
                <w:szCs w:val="24"/>
                <w:lang w:eastAsia="ru-RU"/>
              </w:rPr>
              <w:t>_</w:t>
            </w:r>
          </w:p>
          <w:p w:rsidR="00180684" w:rsidRPr="00A90D12" w:rsidRDefault="005F0D74" w:rsidP="00180684">
            <w:pPr>
              <w:pStyle w:val="22"/>
              <w:spacing w:after="0" w:line="240" w:lineRule="auto"/>
              <w:ind w:firstLine="0"/>
              <w:jc w:val="center"/>
              <w:rPr>
                <w:sz w:val="18"/>
                <w:szCs w:val="18"/>
              </w:rPr>
            </w:pPr>
            <w:r w:rsidRPr="006A1A8A">
              <w:rPr>
                <w:sz w:val="18"/>
                <w:szCs w:val="18"/>
              </w:rPr>
              <w:t xml:space="preserve">                             </w:t>
            </w:r>
            <w:r w:rsidR="00180684" w:rsidRPr="00A90D12">
              <w:rPr>
                <w:sz w:val="18"/>
                <w:szCs w:val="18"/>
              </w:rPr>
              <w:t>(наименование</w:t>
            </w:r>
            <w:r w:rsidR="00180684">
              <w:rPr>
                <w:sz w:val="18"/>
                <w:szCs w:val="18"/>
              </w:rPr>
              <w:t xml:space="preserve"> </w:t>
            </w:r>
            <w:r w:rsidR="00180684" w:rsidRPr="00A90D12">
              <w:rPr>
                <w:sz w:val="18"/>
                <w:szCs w:val="18"/>
              </w:rPr>
              <w:t>одномандатного избирательного округа)</w:t>
            </w:r>
          </w:p>
          <w:p w:rsidR="005D4609" w:rsidRPr="003F2232" w:rsidRDefault="005D4609" w:rsidP="005D4609">
            <w:pPr>
              <w:pStyle w:val="71"/>
              <w:keepNext w:val="0"/>
              <w:widowControl/>
              <w:outlineLvl w:val="6"/>
              <w:rPr>
                <w:sz w:val="24"/>
                <w:szCs w:val="24"/>
              </w:rPr>
            </w:pPr>
            <w:r w:rsidRPr="003F2232">
              <w:rPr>
                <w:sz w:val="24"/>
                <w:szCs w:val="24"/>
              </w:rPr>
              <w:t xml:space="preserve"> </w:t>
            </w:r>
          </w:p>
          <w:p w:rsidR="005D4609" w:rsidRPr="003451B3" w:rsidRDefault="005D4609" w:rsidP="005D4609">
            <w:pPr>
              <w:pStyle w:val="71"/>
              <w:keepNext w:val="0"/>
              <w:widowControl/>
              <w:jc w:val="both"/>
              <w:outlineLvl w:val="6"/>
              <w:rPr>
                <w:b w:val="0"/>
                <w:sz w:val="24"/>
                <w:szCs w:val="24"/>
              </w:rPr>
            </w:pPr>
            <w:r w:rsidRPr="00A26EA5">
              <w:rPr>
                <w:b w:val="0"/>
                <w:sz w:val="26"/>
                <w:szCs w:val="26"/>
              </w:rPr>
              <w:t xml:space="preserve"> </w:t>
            </w:r>
            <w:r w:rsidRPr="003451B3">
              <w:rPr>
                <w:b w:val="0"/>
                <w:sz w:val="24"/>
                <w:szCs w:val="24"/>
              </w:rPr>
              <w:t xml:space="preserve">«___» _________20__ года                    </w:t>
            </w:r>
            <w:r>
              <w:rPr>
                <w:b w:val="0"/>
                <w:sz w:val="24"/>
                <w:szCs w:val="24"/>
              </w:rPr>
              <w:t xml:space="preserve">        </w:t>
            </w:r>
            <w:r w:rsidRPr="003451B3">
              <w:rPr>
                <w:b w:val="0"/>
                <w:sz w:val="24"/>
                <w:szCs w:val="24"/>
              </w:rPr>
              <w:t xml:space="preserve">                               «___»  часов «___» минут</w:t>
            </w:r>
          </w:p>
          <w:p w:rsidR="00AB0B03" w:rsidRDefault="00AB0B03" w:rsidP="005D4609">
            <w:pPr>
              <w:pStyle w:val="aa"/>
              <w:spacing w:after="0" w:line="240" w:lineRule="auto"/>
              <w:ind w:firstLine="709"/>
              <w:jc w:val="both"/>
              <w:rPr>
                <w:rFonts w:ascii="Times New Roman" w:hAnsi="Times New Roman"/>
                <w:sz w:val="24"/>
                <w:szCs w:val="24"/>
              </w:rPr>
            </w:pPr>
          </w:p>
          <w:p w:rsidR="009A177B" w:rsidRDefault="009A177B" w:rsidP="005D4609">
            <w:pPr>
              <w:pStyle w:val="aa"/>
              <w:spacing w:after="0" w:line="240" w:lineRule="auto"/>
              <w:ind w:firstLine="709"/>
              <w:jc w:val="both"/>
              <w:rPr>
                <w:rFonts w:ascii="Times New Roman" w:hAnsi="Times New Roman"/>
                <w:sz w:val="24"/>
                <w:szCs w:val="24"/>
              </w:rPr>
            </w:pPr>
          </w:p>
          <w:p w:rsidR="005F0D74" w:rsidRPr="008E7C27" w:rsidRDefault="00AB0B03" w:rsidP="005F0D74">
            <w:pPr>
              <w:pStyle w:val="71"/>
              <w:keepNext w:val="0"/>
              <w:widowControl/>
              <w:ind w:firstLine="709"/>
              <w:jc w:val="both"/>
              <w:outlineLvl w:val="6"/>
              <w:rPr>
                <w:sz w:val="24"/>
                <w:szCs w:val="24"/>
              </w:rPr>
            </w:pPr>
            <w:r w:rsidRPr="005F0D74">
              <w:rPr>
                <w:b w:val="0"/>
                <w:sz w:val="24"/>
                <w:szCs w:val="24"/>
              </w:rPr>
              <w:t xml:space="preserve">1. Участковая избирательная комиссия избирательного участка № </w:t>
            </w:r>
            <w:r w:rsidR="00A738CC" w:rsidRPr="005F0D74">
              <w:rPr>
                <w:sz w:val="24"/>
                <w:szCs w:val="24"/>
              </w:rPr>
              <w:t>_________</w:t>
            </w:r>
            <w:r w:rsidRPr="005F0D74">
              <w:rPr>
                <w:b w:val="0"/>
                <w:sz w:val="24"/>
                <w:szCs w:val="24"/>
              </w:rPr>
              <w:t xml:space="preserve"> при проведении поштучного пересчета избирательных бюллетеней </w:t>
            </w:r>
            <w:r w:rsidR="00296D44" w:rsidRPr="005F0D74">
              <w:rPr>
                <w:b w:val="0"/>
                <w:sz w:val="24"/>
                <w:szCs w:val="24"/>
              </w:rPr>
              <w:t>для голосования</w:t>
            </w:r>
            <w:r w:rsidR="00296D44" w:rsidRPr="00DB6BCD">
              <w:rPr>
                <w:sz w:val="24"/>
                <w:szCs w:val="24"/>
              </w:rPr>
              <w:t xml:space="preserve"> </w:t>
            </w:r>
            <w:r w:rsidR="005F0D74" w:rsidRPr="00837A99">
              <w:rPr>
                <w:b w:val="0"/>
                <w:sz w:val="24"/>
                <w:szCs w:val="24"/>
              </w:rPr>
              <w:t>на дополнительных</w:t>
            </w:r>
            <w:r w:rsidR="005F0D74" w:rsidRPr="003C0375">
              <w:rPr>
                <w:b w:val="0"/>
                <w:sz w:val="24"/>
                <w:szCs w:val="24"/>
              </w:rPr>
              <w:t xml:space="preserve"> </w:t>
            </w:r>
            <w:r w:rsidR="005F0D74" w:rsidRPr="00837A99">
              <w:rPr>
                <w:b w:val="0"/>
                <w:sz w:val="24"/>
                <w:szCs w:val="24"/>
              </w:rPr>
              <w:t>выборах депутата Государственной Думы Федерального Собрания Российской Федерации восьмого созыва по одномандатному избирательному округу</w:t>
            </w:r>
            <w:r w:rsidR="005F0D74">
              <w:rPr>
                <w:sz w:val="24"/>
                <w:szCs w:val="24"/>
              </w:rPr>
              <w:t xml:space="preserve"> </w:t>
            </w:r>
            <w:r w:rsidR="005F0D74" w:rsidRPr="008C1C33">
              <w:rPr>
                <w:b w:val="0"/>
                <w:sz w:val="24"/>
                <w:szCs w:val="24"/>
              </w:rPr>
              <w:t xml:space="preserve">_________________________________________________________________ </w:t>
            </w:r>
            <w:r w:rsidR="005F0D74" w:rsidRPr="00837A99">
              <w:rPr>
                <w:b w:val="0"/>
                <w:sz w:val="24"/>
                <w:szCs w:val="24"/>
              </w:rPr>
              <w:t xml:space="preserve">№ </w:t>
            </w:r>
            <w:r w:rsidR="00A738CC" w:rsidRPr="005F0D74">
              <w:rPr>
                <w:sz w:val="24"/>
                <w:szCs w:val="24"/>
              </w:rPr>
              <w:t>______</w:t>
            </w:r>
            <w:r w:rsidR="008E7C27">
              <w:rPr>
                <w:b w:val="0"/>
                <w:sz w:val="24"/>
                <w:szCs w:val="24"/>
              </w:rPr>
              <w:t>,</w:t>
            </w:r>
            <w:r w:rsidR="008E7C27" w:rsidRPr="008E7C27">
              <w:rPr>
                <w:b w:val="0"/>
                <w:sz w:val="24"/>
                <w:szCs w:val="24"/>
              </w:rPr>
              <w:t xml:space="preserve"> </w:t>
            </w:r>
          </w:p>
          <w:p w:rsidR="005F0D74" w:rsidRPr="00A90D12" w:rsidRDefault="005F0D74" w:rsidP="005F0D74">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AB0B03" w:rsidRPr="008E7C27" w:rsidRDefault="00AB0B03" w:rsidP="008E7C27">
            <w:pPr>
              <w:pStyle w:val="aa"/>
              <w:spacing w:after="0" w:line="240" w:lineRule="auto"/>
              <w:ind w:right="-144"/>
              <w:jc w:val="both"/>
              <w:rPr>
                <w:rFonts w:ascii="Times New Roman" w:hAnsi="Times New Roman"/>
                <w:sz w:val="18"/>
                <w:szCs w:val="18"/>
              </w:rPr>
            </w:pPr>
            <w:r>
              <w:rPr>
                <w:rFonts w:ascii="Times New Roman" w:hAnsi="Times New Roman"/>
                <w:sz w:val="24"/>
                <w:szCs w:val="24"/>
              </w:rPr>
              <w:t xml:space="preserve">полученных от </w:t>
            </w:r>
            <w:r w:rsidRPr="00AB0B03">
              <w:rPr>
                <w:rFonts w:ascii="Times New Roman" w:hAnsi="Times New Roman"/>
                <w:sz w:val="28"/>
                <w:szCs w:val="28"/>
              </w:rPr>
              <w:t>__</w:t>
            </w:r>
            <w:r w:rsidR="008E7C27" w:rsidRPr="008E7C27">
              <w:rPr>
                <w:rFonts w:ascii="Times New Roman" w:hAnsi="Times New Roman"/>
                <w:sz w:val="28"/>
                <w:szCs w:val="28"/>
              </w:rPr>
              <w:t>___</w:t>
            </w:r>
            <w:r w:rsidRPr="00AB0B03">
              <w:rPr>
                <w:rFonts w:ascii="Times New Roman" w:hAnsi="Times New Roman"/>
                <w:sz w:val="28"/>
                <w:szCs w:val="28"/>
              </w:rPr>
              <w:t>___________________________</w:t>
            </w:r>
            <w:r>
              <w:rPr>
                <w:rFonts w:ascii="Times New Roman" w:hAnsi="Times New Roman"/>
                <w:sz w:val="28"/>
                <w:szCs w:val="28"/>
              </w:rPr>
              <w:t>_______</w:t>
            </w:r>
            <w:r w:rsidRPr="00AB0B03">
              <w:rPr>
                <w:rFonts w:ascii="Times New Roman" w:hAnsi="Times New Roman"/>
                <w:sz w:val="28"/>
                <w:szCs w:val="28"/>
              </w:rPr>
              <w:t>______</w:t>
            </w:r>
            <w:r w:rsidR="008E7C27">
              <w:rPr>
                <w:rFonts w:ascii="Times New Roman" w:hAnsi="Times New Roman"/>
                <w:sz w:val="28"/>
                <w:szCs w:val="28"/>
              </w:rPr>
              <w:t>_</w:t>
            </w:r>
            <w:r w:rsidRPr="00AB0B03">
              <w:rPr>
                <w:rFonts w:ascii="Times New Roman" w:hAnsi="Times New Roman"/>
                <w:sz w:val="28"/>
                <w:szCs w:val="28"/>
              </w:rPr>
              <w:t>_</w:t>
            </w:r>
            <w:r w:rsidR="008E7C27">
              <w:rPr>
                <w:rFonts w:ascii="Times New Roman" w:hAnsi="Times New Roman"/>
                <w:sz w:val="28"/>
                <w:szCs w:val="28"/>
              </w:rPr>
              <w:t>_</w:t>
            </w:r>
            <w:r w:rsidRPr="00AB0B03">
              <w:rPr>
                <w:rFonts w:ascii="Times New Roman" w:hAnsi="Times New Roman"/>
                <w:sz w:val="28"/>
                <w:szCs w:val="28"/>
              </w:rPr>
              <w:t>_____</w:t>
            </w:r>
            <w:r w:rsidRPr="008E7C27">
              <w:rPr>
                <w:rFonts w:ascii="Times New Roman" w:hAnsi="Times New Roman"/>
                <w:sz w:val="24"/>
                <w:szCs w:val="24"/>
              </w:rPr>
              <w:t>,</w:t>
            </w:r>
          </w:p>
          <w:p w:rsidR="00AB0B03" w:rsidRPr="00AB0B03" w:rsidRDefault="00AB0B03" w:rsidP="0065540E">
            <w:pPr>
              <w:autoSpaceDE w:val="0"/>
              <w:autoSpaceDN w:val="0"/>
              <w:spacing w:after="0"/>
              <w:ind w:firstLine="286"/>
              <w:jc w:val="center"/>
              <w:rPr>
                <w:rFonts w:ascii="Times New Roman" w:hAnsi="Times New Roman"/>
                <w:sz w:val="18"/>
                <w:szCs w:val="18"/>
              </w:rPr>
            </w:pPr>
            <w:r w:rsidRPr="00AB0B03">
              <w:rPr>
                <w:rFonts w:ascii="Times New Roman" w:hAnsi="Times New Roman"/>
                <w:sz w:val="18"/>
                <w:szCs w:val="18"/>
              </w:rPr>
              <w:t>(наименование территориальной избирательной комиссии)</w:t>
            </w:r>
          </w:p>
          <w:p w:rsidR="00AB0B03" w:rsidRPr="00933BF8" w:rsidRDefault="00AB0B03" w:rsidP="00AB0B03">
            <w:pPr>
              <w:pStyle w:val="aa"/>
              <w:spacing w:after="0" w:line="240" w:lineRule="auto"/>
              <w:jc w:val="both"/>
              <w:rPr>
                <w:rFonts w:ascii="Times New Roman" w:hAnsi="Times New Roman"/>
                <w:sz w:val="24"/>
                <w:szCs w:val="24"/>
              </w:rPr>
            </w:pPr>
            <w:r>
              <w:rPr>
                <w:rFonts w:ascii="Times New Roman" w:hAnsi="Times New Roman"/>
                <w:sz w:val="24"/>
                <w:szCs w:val="24"/>
              </w:rPr>
              <w:t>о</w:t>
            </w:r>
            <w:r w:rsidRPr="00AB0B03">
              <w:rPr>
                <w:rFonts w:ascii="Times New Roman" w:hAnsi="Times New Roman"/>
                <w:sz w:val="24"/>
                <w:szCs w:val="24"/>
              </w:rPr>
              <w:t>бнаружила</w:t>
            </w:r>
            <w:r w:rsidR="008B782C">
              <w:rPr>
                <w:rFonts w:ascii="Times New Roman" w:hAnsi="Times New Roman"/>
                <w:sz w:val="24"/>
                <w:szCs w:val="24"/>
              </w:rPr>
              <w:t xml:space="preserve"> </w:t>
            </w:r>
            <w:r>
              <w:rPr>
                <w:rFonts w:ascii="Times New Roman" w:hAnsi="Times New Roman"/>
                <w:sz w:val="24"/>
                <w:szCs w:val="24"/>
              </w:rPr>
              <w:t>лишн</w:t>
            </w:r>
            <w:r w:rsidR="004C4E81">
              <w:rPr>
                <w:rFonts w:ascii="Times New Roman" w:hAnsi="Times New Roman"/>
                <w:sz w:val="24"/>
                <w:szCs w:val="24"/>
              </w:rPr>
              <w:t>ие</w:t>
            </w:r>
            <w:r w:rsidR="00097079">
              <w:rPr>
                <w:rFonts w:ascii="Times New Roman" w:hAnsi="Times New Roman"/>
                <w:sz w:val="24"/>
                <w:szCs w:val="24"/>
              </w:rPr>
              <w:t xml:space="preserve"> </w:t>
            </w:r>
            <w:r w:rsidRPr="00933BF8">
              <w:rPr>
                <w:rFonts w:ascii="Times New Roman" w:hAnsi="Times New Roman"/>
                <w:sz w:val="24"/>
                <w:szCs w:val="24"/>
              </w:rPr>
              <w:t>____________</w:t>
            </w:r>
            <w:r>
              <w:rPr>
                <w:rFonts w:ascii="Times New Roman" w:hAnsi="Times New Roman"/>
                <w:sz w:val="24"/>
                <w:szCs w:val="24"/>
              </w:rPr>
              <w:t>_</w:t>
            </w:r>
            <w:r w:rsidRPr="00933BF8">
              <w:rPr>
                <w:rFonts w:ascii="Times New Roman" w:hAnsi="Times New Roman"/>
                <w:sz w:val="24"/>
                <w:szCs w:val="24"/>
              </w:rPr>
              <w:t>______</w:t>
            </w:r>
            <w:r>
              <w:rPr>
                <w:rFonts w:ascii="Times New Roman" w:hAnsi="Times New Roman"/>
                <w:sz w:val="24"/>
                <w:szCs w:val="24"/>
              </w:rPr>
              <w:t>____________</w:t>
            </w:r>
            <w:r w:rsidR="00A738CC">
              <w:rPr>
                <w:rFonts w:ascii="Times New Roman" w:hAnsi="Times New Roman"/>
                <w:sz w:val="24"/>
                <w:szCs w:val="24"/>
              </w:rPr>
              <w:t>_____________________</w:t>
            </w:r>
            <w:r>
              <w:rPr>
                <w:rFonts w:ascii="Times New Roman" w:hAnsi="Times New Roman"/>
                <w:sz w:val="24"/>
                <w:szCs w:val="24"/>
              </w:rPr>
              <w:t xml:space="preserve"> штук</w:t>
            </w:r>
          </w:p>
          <w:p w:rsidR="00AB0B03" w:rsidRPr="00933BF8" w:rsidRDefault="00AB0B03" w:rsidP="00AB0B03">
            <w:pPr>
              <w:tabs>
                <w:tab w:val="left" w:pos="993"/>
              </w:tabs>
              <w:spacing w:after="0" w:line="240" w:lineRule="auto"/>
              <w:jc w:val="center"/>
              <w:rPr>
                <w:rFonts w:ascii="Times New Roman" w:hAnsi="Times New Roman"/>
                <w:sz w:val="18"/>
                <w:szCs w:val="18"/>
              </w:rPr>
            </w:pPr>
            <w:r>
              <w:rPr>
                <w:rFonts w:ascii="Times New Roman" w:hAnsi="Times New Roman"/>
                <w:sz w:val="18"/>
                <w:szCs w:val="18"/>
              </w:rPr>
              <w:t xml:space="preserve"> </w:t>
            </w:r>
            <w:r w:rsidR="008B782C">
              <w:rPr>
                <w:rFonts w:ascii="Times New Roman" w:hAnsi="Times New Roman"/>
                <w:sz w:val="18"/>
                <w:szCs w:val="18"/>
              </w:rPr>
              <w:t xml:space="preserve">            </w:t>
            </w:r>
            <w:r>
              <w:rPr>
                <w:rFonts w:ascii="Times New Roman" w:hAnsi="Times New Roman"/>
                <w:sz w:val="18"/>
                <w:szCs w:val="18"/>
              </w:rPr>
              <w:t xml:space="preserve"> </w:t>
            </w:r>
            <w:r w:rsidRPr="00933BF8">
              <w:rPr>
                <w:rFonts w:ascii="Times New Roman" w:hAnsi="Times New Roman"/>
                <w:sz w:val="18"/>
                <w:szCs w:val="18"/>
              </w:rPr>
              <w:t>(</w:t>
            </w:r>
            <w:r>
              <w:rPr>
                <w:rFonts w:ascii="Times New Roman" w:hAnsi="Times New Roman"/>
                <w:sz w:val="18"/>
                <w:szCs w:val="18"/>
              </w:rPr>
              <w:t xml:space="preserve">количество </w:t>
            </w:r>
            <w:r w:rsidRPr="00933BF8">
              <w:rPr>
                <w:rFonts w:ascii="Times New Roman" w:hAnsi="Times New Roman"/>
                <w:sz w:val="18"/>
                <w:szCs w:val="18"/>
              </w:rPr>
              <w:t>цифрами и прописью)</w:t>
            </w:r>
          </w:p>
          <w:p w:rsidR="00AB0B03" w:rsidRPr="003451B3" w:rsidRDefault="00AB0B03" w:rsidP="00AB0B03">
            <w:pPr>
              <w:tabs>
                <w:tab w:val="left" w:pos="993"/>
              </w:tabs>
              <w:spacing w:after="0" w:line="240" w:lineRule="auto"/>
              <w:jc w:val="both"/>
              <w:rPr>
                <w:rFonts w:ascii="Times New Roman" w:hAnsi="Times New Roman"/>
                <w:sz w:val="24"/>
                <w:szCs w:val="24"/>
              </w:rPr>
            </w:pPr>
            <w:r w:rsidRPr="003451B3">
              <w:rPr>
                <w:rFonts w:ascii="Times New Roman" w:hAnsi="Times New Roman"/>
                <w:sz w:val="24"/>
                <w:szCs w:val="24"/>
              </w:rPr>
              <w:t>избирательных бюллетеней.</w:t>
            </w:r>
          </w:p>
          <w:p w:rsidR="00AB0B03" w:rsidRDefault="00AB0B03" w:rsidP="005D4609">
            <w:pPr>
              <w:pStyle w:val="aa"/>
              <w:spacing w:after="0" w:line="240" w:lineRule="auto"/>
              <w:ind w:firstLine="709"/>
              <w:jc w:val="both"/>
              <w:rPr>
                <w:rFonts w:ascii="Times New Roman" w:hAnsi="Times New Roman"/>
                <w:sz w:val="24"/>
                <w:szCs w:val="24"/>
              </w:rPr>
            </w:pPr>
          </w:p>
          <w:p w:rsidR="00AB0B03" w:rsidRPr="00EC0A96" w:rsidRDefault="00AB0B03" w:rsidP="00BB669C">
            <w:pPr>
              <w:spacing w:after="0"/>
              <w:ind w:firstLine="708"/>
              <w:jc w:val="both"/>
              <w:rPr>
                <w:rFonts w:ascii="Times New Roman" w:hAnsi="Times New Roman"/>
              </w:rPr>
            </w:pPr>
            <w:r w:rsidRPr="0065540E">
              <w:rPr>
                <w:rFonts w:ascii="Times New Roman" w:hAnsi="Times New Roman"/>
                <w:sz w:val="24"/>
                <w:szCs w:val="24"/>
              </w:rPr>
              <w:t>2.</w:t>
            </w:r>
            <w:r w:rsidRPr="006E02FC">
              <w:t> </w:t>
            </w:r>
            <w:r w:rsidRPr="00AB0B03">
              <w:rPr>
                <w:rFonts w:ascii="Times New Roman" w:hAnsi="Times New Roman"/>
                <w:sz w:val="24"/>
                <w:szCs w:val="24"/>
              </w:rPr>
              <w:t xml:space="preserve">Лишние </w:t>
            </w:r>
            <w:r w:rsidRPr="00EC0A96">
              <w:rPr>
                <w:rFonts w:ascii="Times New Roman" w:hAnsi="Times New Roman"/>
                <w:sz w:val="24"/>
                <w:szCs w:val="24"/>
              </w:rPr>
              <w:t xml:space="preserve">избирательные бюллетени </w:t>
            </w:r>
            <w:r w:rsidR="008B782C" w:rsidRPr="00EC0A96">
              <w:rPr>
                <w:rFonts w:ascii="Times New Roman" w:hAnsi="Times New Roman"/>
                <w:sz w:val="24"/>
                <w:szCs w:val="24"/>
              </w:rPr>
              <w:t>в количестве ___</w:t>
            </w:r>
            <w:r w:rsidRPr="00EC0A96">
              <w:rPr>
                <w:rFonts w:ascii="Times New Roman" w:hAnsi="Times New Roman"/>
                <w:sz w:val="24"/>
                <w:szCs w:val="24"/>
              </w:rPr>
              <w:t>__________</w:t>
            </w:r>
            <w:r w:rsidR="00D50414" w:rsidRPr="00EC0A96">
              <w:rPr>
                <w:rFonts w:ascii="Times New Roman" w:hAnsi="Times New Roman"/>
                <w:sz w:val="24"/>
                <w:szCs w:val="24"/>
              </w:rPr>
              <w:t>________</w:t>
            </w:r>
            <w:r w:rsidRPr="00EC0A96">
              <w:rPr>
                <w:rFonts w:ascii="Times New Roman" w:hAnsi="Times New Roman"/>
                <w:sz w:val="24"/>
                <w:szCs w:val="24"/>
              </w:rPr>
              <w:t>___</w:t>
            </w:r>
            <w:r w:rsidR="00D50414" w:rsidRPr="00EC0A96">
              <w:rPr>
                <w:rFonts w:ascii="Times New Roman" w:hAnsi="Times New Roman"/>
                <w:sz w:val="24"/>
                <w:szCs w:val="24"/>
              </w:rPr>
              <w:t>________________________________________</w:t>
            </w:r>
            <w:r w:rsidR="00A738CC">
              <w:rPr>
                <w:rFonts w:ascii="Times New Roman" w:hAnsi="Times New Roman"/>
                <w:sz w:val="24"/>
                <w:szCs w:val="24"/>
              </w:rPr>
              <w:t>__</w:t>
            </w:r>
            <w:r w:rsidR="00A738CC" w:rsidRPr="00EC0A96">
              <w:rPr>
                <w:rFonts w:ascii="Times New Roman" w:hAnsi="Times New Roman"/>
                <w:sz w:val="24"/>
                <w:szCs w:val="24"/>
              </w:rPr>
              <w:t>__</w:t>
            </w:r>
            <w:r w:rsidRPr="00EC0A96">
              <w:rPr>
                <w:rFonts w:ascii="Times New Roman" w:hAnsi="Times New Roman"/>
                <w:sz w:val="24"/>
                <w:szCs w:val="24"/>
              </w:rPr>
              <w:t> штук</w:t>
            </w:r>
            <w:r w:rsidRPr="00EC0A96">
              <w:rPr>
                <w:rFonts w:ascii="Times New Roman" w:hAnsi="Times New Roman"/>
              </w:rPr>
              <w:t xml:space="preserve"> </w:t>
            </w:r>
          </w:p>
          <w:p w:rsidR="00AB0B03" w:rsidRPr="00EC0A96" w:rsidRDefault="00AB0B03" w:rsidP="00D50414">
            <w:pPr>
              <w:tabs>
                <w:tab w:val="left" w:pos="4082"/>
                <w:tab w:val="center" w:pos="5031"/>
              </w:tabs>
              <w:spacing w:after="0"/>
              <w:ind w:firstLine="708"/>
              <w:jc w:val="center"/>
              <w:rPr>
                <w:rFonts w:ascii="Times New Roman" w:hAnsi="Times New Roman"/>
                <w:sz w:val="28"/>
                <w:szCs w:val="28"/>
              </w:rPr>
            </w:pPr>
            <w:r w:rsidRPr="00EC0A96">
              <w:rPr>
                <w:rFonts w:ascii="Times New Roman" w:hAnsi="Times New Roman"/>
                <w:sz w:val="18"/>
                <w:szCs w:val="18"/>
              </w:rPr>
              <w:t>(</w:t>
            </w:r>
            <w:r w:rsidR="00BB669C" w:rsidRPr="00EC0A96">
              <w:rPr>
                <w:rFonts w:ascii="Times New Roman" w:hAnsi="Times New Roman"/>
                <w:sz w:val="18"/>
                <w:szCs w:val="18"/>
              </w:rPr>
              <w:t xml:space="preserve">количество </w:t>
            </w:r>
            <w:r w:rsidRPr="00EC0A96">
              <w:rPr>
                <w:rFonts w:ascii="Times New Roman" w:hAnsi="Times New Roman"/>
                <w:sz w:val="18"/>
                <w:szCs w:val="18"/>
              </w:rPr>
              <w:t>цифрами и прописью)</w:t>
            </w:r>
          </w:p>
          <w:p w:rsidR="00BB669C" w:rsidRPr="00EC0A96" w:rsidRDefault="00AB0B03" w:rsidP="00BB669C">
            <w:pPr>
              <w:tabs>
                <w:tab w:val="left" w:pos="4082"/>
                <w:tab w:val="center" w:pos="5031"/>
              </w:tabs>
              <w:spacing w:after="0"/>
              <w:rPr>
                <w:rFonts w:ascii="Times New Roman" w:hAnsi="Times New Roman"/>
                <w:color w:val="FFFFFF"/>
              </w:rPr>
            </w:pPr>
            <w:r w:rsidRPr="00EC0A96">
              <w:rPr>
                <w:rFonts w:ascii="Times New Roman" w:hAnsi="Times New Roman"/>
                <w:sz w:val="24"/>
                <w:szCs w:val="24"/>
              </w:rPr>
              <w:t>переданы в</w:t>
            </w:r>
            <w:r w:rsidRPr="00EC0A96">
              <w:rPr>
                <w:rFonts w:ascii="Times New Roman" w:hAnsi="Times New Roman"/>
              </w:rPr>
              <w:t xml:space="preserve"> </w:t>
            </w:r>
            <w:r w:rsidR="00D05F11" w:rsidRPr="00EC0A96">
              <w:rPr>
                <w:rFonts w:ascii="Times New Roman" w:hAnsi="Times New Roman"/>
              </w:rPr>
              <w:t>_</w:t>
            </w:r>
            <w:r w:rsidRPr="00EC0A96">
              <w:rPr>
                <w:rFonts w:ascii="Times New Roman" w:hAnsi="Times New Roman"/>
              </w:rPr>
              <w:t>__________</w:t>
            </w:r>
            <w:r w:rsidR="00D05F11" w:rsidRPr="00EC0A96">
              <w:rPr>
                <w:rFonts w:ascii="Times New Roman" w:hAnsi="Times New Roman"/>
              </w:rPr>
              <w:t>___________</w:t>
            </w:r>
            <w:r w:rsidRPr="00EC0A96">
              <w:rPr>
                <w:rFonts w:ascii="Times New Roman" w:hAnsi="Times New Roman"/>
              </w:rPr>
              <w:t>____________________</w:t>
            </w:r>
            <w:r w:rsidR="00BB669C" w:rsidRPr="00EC0A96">
              <w:rPr>
                <w:rFonts w:ascii="Times New Roman" w:hAnsi="Times New Roman"/>
              </w:rPr>
              <w:t>_________</w:t>
            </w:r>
            <w:r w:rsidRPr="00EC0A96">
              <w:rPr>
                <w:rFonts w:ascii="Times New Roman" w:hAnsi="Times New Roman"/>
              </w:rPr>
              <w:t>___________________</w:t>
            </w:r>
            <w:r w:rsidR="008B782C" w:rsidRPr="00EC0A96">
              <w:rPr>
                <w:rFonts w:ascii="Times New Roman" w:hAnsi="Times New Roman"/>
              </w:rPr>
              <w:t>.</w:t>
            </w:r>
          </w:p>
          <w:p w:rsidR="00AB0B03" w:rsidRPr="006E02FC" w:rsidRDefault="00AB0B03" w:rsidP="00BB669C">
            <w:pPr>
              <w:tabs>
                <w:tab w:val="left" w:pos="4082"/>
                <w:tab w:val="center" w:pos="5031"/>
              </w:tabs>
              <w:rPr>
                <w:i/>
                <w:vertAlign w:val="superscript"/>
              </w:rPr>
            </w:pPr>
            <w:r w:rsidRPr="00EC0A96">
              <w:rPr>
                <w:rFonts w:ascii="Times New Roman" w:hAnsi="Times New Roman"/>
              </w:rPr>
              <w:t xml:space="preserve"> </w:t>
            </w:r>
            <w:r w:rsidR="00BB669C" w:rsidRPr="00EC0A96">
              <w:rPr>
                <w:rFonts w:ascii="Times New Roman" w:hAnsi="Times New Roman"/>
              </w:rPr>
              <w:t xml:space="preserve">             </w:t>
            </w:r>
            <w:r w:rsidR="00D05F11" w:rsidRPr="00EC0A96">
              <w:rPr>
                <w:rFonts w:ascii="Times New Roman" w:hAnsi="Times New Roman"/>
              </w:rPr>
              <w:t xml:space="preserve">               </w:t>
            </w:r>
            <w:r w:rsidR="00BB669C" w:rsidRPr="00EC0A96">
              <w:rPr>
                <w:rFonts w:ascii="Times New Roman" w:hAnsi="Times New Roman"/>
              </w:rPr>
              <w:t xml:space="preserve">               </w:t>
            </w:r>
            <w:r w:rsidRPr="00EC0A96">
              <w:rPr>
                <w:rFonts w:ascii="Times New Roman" w:hAnsi="Times New Roman"/>
                <w:sz w:val="18"/>
                <w:szCs w:val="18"/>
              </w:rPr>
              <w:t>(наименование территориальной избирательной комиссии</w:t>
            </w:r>
            <w:r w:rsidRPr="00BB669C">
              <w:rPr>
                <w:rFonts w:ascii="Times New Roman" w:hAnsi="Times New Roman"/>
                <w:sz w:val="18"/>
                <w:szCs w:val="18"/>
              </w:rPr>
              <w:t>)</w:t>
            </w:r>
          </w:p>
          <w:p w:rsidR="00EC0A96" w:rsidRDefault="00EC0A96" w:rsidP="00EA3ED7">
            <w:pPr>
              <w:spacing w:after="0" w:line="240" w:lineRule="auto"/>
              <w:jc w:val="center"/>
              <w:rPr>
                <w:rFonts w:ascii="Times New Roman" w:hAnsi="Times New Roman"/>
              </w:rPr>
            </w:pPr>
          </w:p>
          <w:p w:rsidR="00640239" w:rsidRDefault="00640239" w:rsidP="00EA3ED7">
            <w:pPr>
              <w:spacing w:after="0" w:line="240" w:lineRule="auto"/>
              <w:jc w:val="center"/>
              <w:rPr>
                <w:rFonts w:ascii="Times New Roman" w:hAnsi="Times New Roman"/>
              </w:rPr>
            </w:pPr>
          </w:p>
          <w:tbl>
            <w:tblPr>
              <w:tblW w:w="0" w:type="auto"/>
              <w:tblLook w:val="04A0"/>
            </w:tblPr>
            <w:tblGrid>
              <w:gridCol w:w="792"/>
              <w:gridCol w:w="3354"/>
              <w:gridCol w:w="401"/>
              <w:gridCol w:w="1739"/>
              <w:gridCol w:w="401"/>
              <w:gridCol w:w="2343"/>
            </w:tblGrid>
            <w:tr w:rsidR="00D944B7" w:rsidRPr="00EA3ED7" w:rsidTr="007A7A75">
              <w:tc>
                <w:tcPr>
                  <w:tcW w:w="792"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3354" w:type="dxa"/>
                  <w:tcBorders>
                    <w:top w:val="nil"/>
                    <w:left w:val="nil"/>
                    <w:bottom w:val="nil"/>
                    <w:right w:val="nil"/>
                  </w:tcBorders>
                </w:tcPr>
                <w:p w:rsidR="00D944B7" w:rsidRPr="00C34907" w:rsidRDefault="00D944B7" w:rsidP="007A7A75">
                  <w:pPr>
                    <w:pStyle w:val="22"/>
                    <w:spacing w:after="0" w:line="240" w:lineRule="auto"/>
                    <w:ind w:firstLine="0"/>
                    <w:jc w:val="center"/>
                    <w:rPr>
                      <w:sz w:val="26"/>
                      <w:szCs w:val="26"/>
                    </w:rPr>
                  </w:pPr>
                </w:p>
              </w:tc>
              <w:tc>
                <w:tcPr>
                  <w:tcW w:w="401"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1739"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401"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2343"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r>
            <w:tr w:rsidR="00D944B7" w:rsidRPr="00EA3ED7" w:rsidTr="007A7A75">
              <w:tc>
                <w:tcPr>
                  <w:tcW w:w="792"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r w:rsidRPr="00C34907">
                    <w:rPr>
                      <w:sz w:val="24"/>
                      <w:szCs w:val="24"/>
                    </w:rPr>
                    <w:t>МП</w:t>
                  </w:r>
                </w:p>
              </w:tc>
              <w:tc>
                <w:tcPr>
                  <w:tcW w:w="3354" w:type="dxa"/>
                  <w:tcBorders>
                    <w:top w:val="nil"/>
                    <w:left w:val="nil"/>
                    <w:bottom w:val="nil"/>
                    <w:right w:val="nil"/>
                  </w:tcBorders>
                </w:tcPr>
                <w:p w:rsidR="00D944B7" w:rsidRPr="00C34907" w:rsidRDefault="00D944B7" w:rsidP="007A7A75">
                  <w:pPr>
                    <w:pStyle w:val="22"/>
                    <w:spacing w:after="0" w:line="240" w:lineRule="auto"/>
                    <w:ind w:firstLine="0"/>
                    <w:jc w:val="center"/>
                    <w:rPr>
                      <w:sz w:val="24"/>
                      <w:szCs w:val="24"/>
                    </w:rPr>
                  </w:pPr>
                  <w:r w:rsidRPr="00C34907">
                    <w:rPr>
                      <w:sz w:val="24"/>
                      <w:szCs w:val="24"/>
                    </w:rPr>
                    <w:t xml:space="preserve">Председатель </w:t>
                  </w:r>
                </w:p>
                <w:p w:rsidR="00D944B7" w:rsidRPr="00C34907" w:rsidRDefault="00D944B7" w:rsidP="007A7A75">
                  <w:pPr>
                    <w:pStyle w:val="22"/>
                    <w:spacing w:after="0" w:line="240" w:lineRule="auto"/>
                    <w:ind w:firstLine="0"/>
                    <w:jc w:val="center"/>
                    <w:rPr>
                      <w:sz w:val="24"/>
                      <w:szCs w:val="24"/>
                    </w:rPr>
                  </w:pPr>
                  <w:r w:rsidRPr="00C34907">
                    <w:rPr>
                      <w:sz w:val="24"/>
                      <w:szCs w:val="24"/>
                    </w:rPr>
                    <w:t xml:space="preserve">(заместитель председателя, секретарь) </w:t>
                  </w:r>
                  <w:r>
                    <w:rPr>
                      <w:sz w:val="24"/>
                      <w:szCs w:val="24"/>
                    </w:rPr>
                    <w:t>участковой</w:t>
                  </w:r>
                  <w:r w:rsidRPr="00C34907">
                    <w:rPr>
                      <w:sz w:val="24"/>
                      <w:szCs w:val="24"/>
                    </w:rPr>
                    <w:t xml:space="preserve"> избирательной комиссии</w:t>
                  </w:r>
                </w:p>
              </w:tc>
              <w:tc>
                <w:tcPr>
                  <w:tcW w:w="401"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1739" w:type="dxa"/>
                  <w:tcBorders>
                    <w:top w:val="nil"/>
                    <w:left w:val="nil"/>
                    <w:bottom w:val="single" w:sz="4" w:space="0" w:color="auto"/>
                    <w:right w:val="nil"/>
                  </w:tcBorders>
                </w:tcPr>
                <w:p w:rsidR="00D944B7" w:rsidRPr="00C34907" w:rsidRDefault="00D944B7" w:rsidP="007A7A75">
                  <w:pPr>
                    <w:pStyle w:val="22"/>
                    <w:spacing w:after="0" w:line="240" w:lineRule="auto"/>
                    <w:ind w:firstLine="0"/>
                    <w:rPr>
                      <w:sz w:val="18"/>
                      <w:szCs w:val="18"/>
                    </w:rPr>
                  </w:pPr>
                </w:p>
              </w:tc>
              <w:tc>
                <w:tcPr>
                  <w:tcW w:w="401" w:type="dxa"/>
                  <w:tcBorders>
                    <w:top w:val="nil"/>
                    <w:left w:val="nil"/>
                    <w:bottom w:val="nil"/>
                    <w:right w:val="nil"/>
                  </w:tcBorders>
                </w:tcPr>
                <w:p w:rsidR="00D944B7" w:rsidRPr="00C34907" w:rsidRDefault="00D944B7" w:rsidP="007A7A75">
                  <w:pPr>
                    <w:pStyle w:val="22"/>
                    <w:spacing w:after="0" w:line="240" w:lineRule="auto"/>
                    <w:ind w:firstLine="0"/>
                    <w:rPr>
                      <w:sz w:val="18"/>
                      <w:szCs w:val="18"/>
                    </w:rPr>
                  </w:pPr>
                </w:p>
              </w:tc>
              <w:tc>
                <w:tcPr>
                  <w:tcW w:w="2343" w:type="dxa"/>
                  <w:tcBorders>
                    <w:top w:val="nil"/>
                    <w:left w:val="nil"/>
                    <w:bottom w:val="single" w:sz="4" w:space="0" w:color="auto"/>
                    <w:right w:val="nil"/>
                  </w:tcBorders>
                </w:tcPr>
                <w:p w:rsidR="00D944B7" w:rsidRPr="00C34907" w:rsidRDefault="00D944B7" w:rsidP="007A7A75">
                  <w:pPr>
                    <w:pStyle w:val="22"/>
                    <w:spacing w:after="0" w:line="240" w:lineRule="auto"/>
                    <w:ind w:firstLine="0"/>
                    <w:rPr>
                      <w:sz w:val="18"/>
                      <w:szCs w:val="18"/>
                    </w:rPr>
                  </w:pPr>
                </w:p>
              </w:tc>
            </w:tr>
            <w:tr w:rsidR="00D944B7" w:rsidRPr="00EA3ED7" w:rsidTr="007A7A75">
              <w:tc>
                <w:tcPr>
                  <w:tcW w:w="792"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3354" w:type="dxa"/>
                  <w:tcBorders>
                    <w:top w:val="nil"/>
                    <w:left w:val="nil"/>
                    <w:bottom w:val="nil"/>
                    <w:right w:val="nil"/>
                  </w:tcBorders>
                </w:tcPr>
                <w:p w:rsidR="00D944B7" w:rsidRPr="00C34907" w:rsidRDefault="00D944B7" w:rsidP="007A7A75">
                  <w:pPr>
                    <w:pStyle w:val="22"/>
                    <w:spacing w:after="0" w:line="240" w:lineRule="auto"/>
                    <w:ind w:firstLine="0"/>
                    <w:jc w:val="center"/>
                    <w:rPr>
                      <w:sz w:val="18"/>
                      <w:szCs w:val="18"/>
                    </w:rPr>
                  </w:pPr>
                </w:p>
              </w:tc>
              <w:tc>
                <w:tcPr>
                  <w:tcW w:w="401"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1739" w:type="dxa"/>
                  <w:tcBorders>
                    <w:top w:val="single" w:sz="4" w:space="0" w:color="auto"/>
                    <w:left w:val="nil"/>
                    <w:bottom w:val="nil"/>
                    <w:right w:val="nil"/>
                  </w:tcBorders>
                </w:tcPr>
                <w:p w:rsidR="00D944B7" w:rsidRPr="00C34907" w:rsidRDefault="00D944B7" w:rsidP="007A7A75">
                  <w:pPr>
                    <w:pStyle w:val="22"/>
                    <w:spacing w:after="0" w:line="240" w:lineRule="auto"/>
                    <w:ind w:firstLine="0"/>
                    <w:jc w:val="center"/>
                    <w:rPr>
                      <w:sz w:val="18"/>
                      <w:szCs w:val="18"/>
                    </w:rPr>
                  </w:pPr>
                  <w:r w:rsidRPr="00C34907">
                    <w:rPr>
                      <w:sz w:val="18"/>
                      <w:szCs w:val="18"/>
                    </w:rPr>
                    <w:t>(подпись)</w:t>
                  </w:r>
                </w:p>
              </w:tc>
              <w:tc>
                <w:tcPr>
                  <w:tcW w:w="401" w:type="dxa"/>
                  <w:tcBorders>
                    <w:top w:val="nil"/>
                    <w:left w:val="nil"/>
                    <w:bottom w:val="nil"/>
                    <w:right w:val="nil"/>
                  </w:tcBorders>
                </w:tcPr>
                <w:p w:rsidR="00D944B7" w:rsidRPr="00C34907" w:rsidRDefault="00D944B7" w:rsidP="007A7A75">
                  <w:pPr>
                    <w:pStyle w:val="22"/>
                    <w:spacing w:after="0" w:line="240" w:lineRule="auto"/>
                    <w:ind w:firstLine="0"/>
                    <w:jc w:val="center"/>
                    <w:rPr>
                      <w:sz w:val="18"/>
                      <w:szCs w:val="18"/>
                    </w:rPr>
                  </w:pPr>
                </w:p>
              </w:tc>
              <w:tc>
                <w:tcPr>
                  <w:tcW w:w="2343" w:type="dxa"/>
                  <w:tcBorders>
                    <w:top w:val="single" w:sz="4" w:space="0" w:color="auto"/>
                    <w:left w:val="nil"/>
                    <w:bottom w:val="nil"/>
                    <w:right w:val="nil"/>
                  </w:tcBorders>
                </w:tcPr>
                <w:p w:rsidR="00D944B7" w:rsidRPr="00C34907" w:rsidRDefault="00D944B7" w:rsidP="007A7A75">
                  <w:pPr>
                    <w:pStyle w:val="22"/>
                    <w:spacing w:after="0" w:line="240" w:lineRule="auto"/>
                    <w:ind w:firstLine="0"/>
                    <w:jc w:val="center"/>
                    <w:rPr>
                      <w:sz w:val="18"/>
                      <w:szCs w:val="18"/>
                    </w:rPr>
                  </w:pPr>
                  <w:r w:rsidRPr="00C34907">
                    <w:rPr>
                      <w:sz w:val="18"/>
                      <w:szCs w:val="18"/>
                    </w:rPr>
                    <w:t>(фамилия, инициалы)</w:t>
                  </w:r>
                </w:p>
              </w:tc>
            </w:tr>
            <w:tr w:rsidR="00D944B7" w:rsidRPr="00EA3ED7" w:rsidTr="007A7A75">
              <w:tc>
                <w:tcPr>
                  <w:tcW w:w="792"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3354" w:type="dxa"/>
                  <w:tcBorders>
                    <w:top w:val="nil"/>
                    <w:left w:val="nil"/>
                    <w:bottom w:val="nil"/>
                    <w:right w:val="nil"/>
                  </w:tcBorders>
                </w:tcPr>
                <w:p w:rsidR="00D944B7" w:rsidRPr="00C34907" w:rsidRDefault="00D944B7" w:rsidP="007A7A75">
                  <w:pPr>
                    <w:pStyle w:val="22"/>
                    <w:spacing w:after="0" w:line="240" w:lineRule="auto"/>
                    <w:ind w:firstLine="0"/>
                    <w:jc w:val="center"/>
                    <w:rPr>
                      <w:sz w:val="24"/>
                      <w:szCs w:val="24"/>
                    </w:rPr>
                  </w:pPr>
                  <w:r w:rsidRPr="00C34907">
                    <w:rPr>
                      <w:sz w:val="24"/>
                      <w:szCs w:val="24"/>
                    </w:rPr>
                    <w:t>Члены комиссии с правом решающего голоса</w:t>
                  </w:r>
                </w:p>
              </w:tc>
              <w:tc>
                <w:tcPr>
                  <w:tcW w:w="401"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1739" w:type="dxa"/>
                  <w:tcBorders>
                    <w:top w:val="nil"/>
                    <w:left w:val="nil"/>
                    <w:bottom w:val="single" w:sz="4" w:space="0" w:color="auto"/>
                    <w:right w:val="nil"/>
                  </w:tcBorders>
                </w:tcPr>
                <w:p w:rsidR="00D944B7" w:rsidRPr="00C34907" w:rsidRDefault="00D944B7" w:rsidP="007A7A75">
                  <w:pPr>
                    <w:pStyle w:val="22"/>
                    <w:spacing w:after="0" w:line="240" w:lineRule="auto"/>
                    <w:ind w:firstLine="0"/>
                    <w:jc w:val="center"/>
                    <w:rPr>
                      <w:sz w:val="18"/>
                      <w:szCs w:val="18"/>
                    </w:rPr>
                  </w:pPr>
                </w:p>
              </w:tc>
              <w:tc>
                <w:tcPr>
                  <w:tcW w:w="401" w:type="dxa"/>
                  <w:tcBorders>
                    <w:top w:val="nil"/>
                    <w:left w:val="nil"/>
                    <w:bottom w:val="nil"/>
                    <w:right w:val="nil"/>
                  </w:tcBorders>
                </w:tcPr>
                <w:p w:rsidR="00D944B7" w:rsidRPr="00C34907" w:rsidRDefault="00D944B7" w:rsidP="007A7A75">
                  <w:pPr>
                    <w:pStyle w:val="22"/>
                    <w:spacing w:after="0" w:line="240" w:lineRule="auto"/>
                    <w:ind w:firstLine="0"/>
                    <w:jc w:val="center"/>
                    <w:rPr>
                      <w:sz w:val="18"/>
                      <w:szCs w:val="18"/>
                    </w:rPr>
                  </w:pPr>
                </w:p>
              </w:tc>
              <w:tc>
                <w:tcPr>
                  <w:tcW w:w="2343" w:type="dxa"/>
                  <w:tcBorders>
                    <w:top w:val="nil"/>
                    <w:left w:val="nil"/>
                    <w:bottom w:val="single" w:sz="4" w:space="0" w:color="auto"/>
                    <w:right w:val="nil"/>
                  </w:tcBorders>
                </w:tcPr>
                <w:p w:rsidR="00D944B7" w:rsidRPr="00C34907" w:rsidRDefault="00D944B7" w:rsidP="007A7A75">
                  <w:pPr>
                    <w:pStyle w:val="22"/>
                    <w:spacing w:after="0" w:line="240" w:lineRule="auto"/>
                    <w:ind w:firstLine="0"/>
                    <w:jc w:val="center"/>
                    <w:rPr>
                      <w:sz w:val="18"/>
                      <w:szCs w:val="18"/>
                    </w:rPr>
                  </w:pPr>
                </w:p>
              </w:tc>
            </w:tr>
            <w:tr w:rsidR="00D944B7" w:rsidRPr="00EA3ED7" w:rsidTr="007A7A75">
              <w:tc>
                <w:tcPr>
                  <w:tcW w:w="792"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3354"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401"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1739" w:type="dxa"/>
                  <w:tcBorders>
                    <w:top w:val="single" w:sz="4" w:space="0" w:color="auto"/>
                    <w:left w:val="nil"/>
                    <w:bottom w:val="nil"/>
                    <w:right w:val="nil"/>
                  </w:tcBorders>
                </w:tcPr>
                <w:p w:rsidR="00D944B7" w:rsidRPr="00C34907" w:rsidRDefault="00D944B7" w:rsidP="007A7A75">
                  <w:pPr>
                    <w:pStyle w:val="22"/>
                    <w:spacing w:after="0" w:line="240" w:lineRule="auto"/>
                    <w:ind w:firstLine="0"/>
                    <w:jc w:val="center"/>
                    <w:rPr>
                      <w:sz w:val="18"/>
                      <w:szCs w:val="18"/>
                    </w:rPr>
                  </w:pPr>
                  <w:r w:rsidRPr="00C34907">
                    <w:rPr>
                      <w:sz w:val="18"/>
                      <w:szCs w:val="18"/>
                    </w:rPr>
                    <w:t>(подпись)</w:t>
                  </w:r>
                </w:p>
              </w:tc>
              <w:tc>
                <w:tcPr>
                  <w:tcW w:w="401" w:type="dxa"/>
                  <w:tcBorders>
                    <w:top w:val="nil"/>
                    <w:left w:val="nil"/>
                    <w:bottom w:val="nil"/>
                    <w:right w:val="nil"/>
                  </w:tcBorders>
                </w:tcPr>
                <w:p w:rsidR="00D944B7" w:rsidRPr="00C34907" w:rsidRDefault="00D944B7" w:rsidP="007A7A75">
                  <w:pPr>
                    <w:pStyle w:val="22"/>
                    <w:spacing w:after="0" w:line="240" w:lineRule="auto"/>
                    <w:ind w:firstLine="0"/>
                    <w:jc w:val="center"/>
                    <w:rPr>
                      <w:sz w:val="18"/>
                      <w:szCs w:val="18"/>
                    </w:rPr>
                  </w:pPr>
                </w:p>
              </w:tc>
              <w:tc>
                <w:tcPr>
                  <w:tcW w:w="2343" w:type="dxa"/>
                  <w:tcBorders>
                    <w:top w:val="single" w:sz="4" w:space="0" w:color="auto"/>
                    <w:left w:val="nil"/>
                    <w:bottom w:val="nil"/>
                    <w:right w:val="nil"/>
                  </w:tcBorders>
                </w:tcPr>
                <w:p w:rsidR="00D944B7" w:rsidRPr="00C34907" w:rsidRDefault="00D944B7" w:rsidP="007A7A75">
                  <w:pPr>
                    <w:pStyle w:val="22"/>
                    <w:spacing w:after="0" w:line="240" w:lineRule="auto"/>
                    <w:ind w:firstLine="0"/>
                    <w:jc w:val="center"/>
                    <w:rPr>
                      <w:sz w:val="18"/>
                      <w:szCs w:val="18"/>
                    </w:rPr>
                  </w:pPr>
                  <w:r w:rsidRPr="00C34907">
                    <w:rPr>
                      <w:sz w:val="18"/>
                      <w:szCs w:val="18"/>
                    </w:rPr>
                    <w:t>(фамилия, инициалы)</w:t>
                  </w:r>
                </w:p>
              </w:tc>
            </w:tr>
            <w:tr w:rsidR="00D944B7" w:rsidRPr="00EA3ED7" w:rsidTr="007A7A75">
              <w:tc>
                <w:tcPr>
                  <w:tcW w:w="792"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3354"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401"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1739" w:type="dxa"/>
                  <w:tcBorders>
                    <w:top w:val="nil"/>
                    <w:left w:val="nil"/>
                    <w:bottom w:val="single" w:sz="4" w:space="0" w:color="auto"/>
                    <w:right w:val="nil"/>
                  </w:tcBorders>
                </w:tcPr>
                <w:p w:rsidR="00D944B7" w:rsidRPr="00C34907" w:rsidRDefault="00D944B7" w:rsidP="007A7A75">
                  <w:pPr>
                    <w:pStyle w:val="22"/>
                    <w:spacing w:after="0" w:line="240" w:lineRule="auto"/>
                    <w:ind w:firstLine="0"/>
                    <w:jc w:val="center"/>
                    <w:rPr>
                      <w:sz w:val="18"/>
                      <w:szCs w:val="18"/>
                    </w:rPr>
                  </w:pPr>
                </w:p>
              </w:tc>
              <w:tc>
                <w:tcPr>
                  <w:tcW w:w="401" w:type="dxa"/>
                  <w:tcBorders>
                    <w:top w:val="nil"/>
                    <w:left w:val="nil"/>
                    <w:bottom w:val="nil"/>
                    <w:right w:val="nil"/>
                  </w:tcBorders>
                </w:tcPr>
                <w:p w:rsidR="00D944B7" w:rsidRPr="00C34907" w:rsidRDefault="00D944B7" w:rsidP="007A7A75">
                  <w:pPr>
                    <w:pStyle w:val="22"/>
                    <w:spacing w:after="0" w:line="240" w:lineRule="auto"/>
                    <w:ind w:firstLine="0"/>
                    <w:jc w:val="center"/>
                    <w:rPr>
                      <w:sz w:val="18"/>
                      <w:szCs w:val="18"/>
                    </w:rPr>
                  </w:pPr>
                </w:p>
              </w:tc>
              <w:tc>
                <w:tcPr>
                  <w:tcW w:w="2343" w:type="dxa"/>
                  <w:tcBorders>
                    <w:top w:val="nil"/>
                    <w:left w:val="nil"/>
                    <w:bottom w:val="single" w:sz="4" w:space="0" w:color="auto"/>
                    <w:right w:val="nil"/>
                  </w:tcBorders>
                </w:tcPr>
                <w:p w:rsidR="00D944B7" w:rsidRPr="00C34907" w:rsidRDefault="00D944B7" w:rsidP="007A7A75">
                  <w:pPr>
                    <w:pStyle w:val="22"/>
                    <w:spacing w:after="0" w:line="240" w:lineRule="auto"/>
                    <w:ind w:firstLine="0"/>
                    <w:jc w:val="center"/>
                    <w:rPr>
                      <w:sz w:val="18"/>
                      <w:szCs w:val="18"/>
                    </w:rPr>
                  </w:pPr>
                </w:p>
              </w:tc>
            </w:tr>
            <w:tr w:rsidR="00D944B7" w:rsidRPr="00EA3ED7" w:rsidTr="007A7A75">
              <w:tc>
                <w:tcPr>
                  <w:tcW w:w="792"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3354"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401" w:type="dxa"/>
                  <w:tcBorders>
                    <w:top w:val="nil"/>
                    <w:left w:val="nil"/>
                    <w:bottom w:val="nil"/>
                    <w:right w:val="nil"/>
                  </w:tcBorders>
                </w:tcPr>
                <w:p w:rsidR="00D944B7" w:rsidRPr="00C34907" w:rsidRDefault="00D944B7" w:rsidP="007A7A75">
                  <w:pPr>
                    <w:pStyle w:val="22"/>
                    <w:spacing w:after="0" w:line="240" w:lineRule="auto"/>
                    <w:ind w:firstLine="0"/>
                    <w:rPr>
                      <w:sz w:val="24"/>
                      <w:szCs w:val="24"/>
                    </w:rPr>
                  </w:pPr>
                </w:p>
              </w:tc>
              <w:tc>
                <w:tcPr>
                  <w:tcW w:w="1739" w:type="dxa"/>
                  <w:tcBorders>
                    <w:top w:val="single" w:sz="4" w:space="0" w:color="auto"/>
                    <w:left w:val="nil"/>
                    <w:bottom w:val="nil"/>
                    <w:right w:val="nil"/>
                  </w:tcBorders>
                </w:tcPr>
                <w:p w:rsidR="00D944B7" w:rsidRPr="00C34907" w:rsidRDefault="00D944B7" w:rsidP="007A7A75">
                  <w:pPr>
                    <w:pStyle w:val="22"/>
                    <w:spacing w:after="0" w:line="240" w:lineRule="auto"/>
                    <w:ind w:firstLine="0"/>
                    <w:jc w:val="center"/>
                    <w:rPr>
                      <w:sz w:val="18"/>
                      <w:szCs w:val="18"/>
                    </w:rPr>
                  </w:pPr>
                  <w:r w:rsidRPr="00C34907">
                    <w:rPr>
                      <w:sz w:val="18"/>
                      <w:szCs w:val="18"/>
                    </w:rPr>
                    <w:t>(подпись)</w:t>
                  </w:r>
                </w:p>
              </w:tc>
              <w:tc>
                <w:tcPr>
                  <w:tcW w:w="401" w:type="dxa"/>
                  <w:tcBorders>
                    <w:top w:val="nil"/>
                    <w:left w:val="nil"/>
                    <w:bottom w:val="nil"/>
                    <w:right w:val="nil"/>
                  </w:tcBorders>
                </w:tcPr>
                <w:p w:rsidR="00D944B7" w:rsidRPr="00C34907" w:rsidRDefault="00D944B7" w:rsidP="007A7A75">
                  <w:pPr>
                    <w:pStyle w:val="22"/>
                    <w:spacing w:after="0" w:line="240" w:lineRule="auto"/>
                    <w:ind w:firstLine="0"/>
                    <w:jc w:val="center"/>
                    <w:rPr>
                      <w:sz w:val="18"/>
                      <w:szCs w:val="18"/>
                    </w:rPr>
                  </w:pPr>
                </w:p>
              </w:tc>
              <w:tc>
                <w:tcPr>
                  <w:tcW w:w="2343" w:type="dxa"/>
                  <w:tcBorders>
                    <w:top w:val="single" w:sz="4" w:space="0" w:color="auto"/>
                    <w:left w:val="nil"/>
                    <w:bottom w:val="nil"/>
                    <w:right w:val="nil"/>
                  </w:tcBorders>
                </w:tcPr>
                <w:p w:rsidR="00D944B7" w:rsidRPr="00C34907" w:rsidRDefault="00D944B7" w:rsidP="007A7A75">
                  <w:pPr>
                    <w:pStyle w:val="22"/>
                    <w:spacing w:after="0" w:line="240" w:lineRule="auto"/>
                    <w:ind w:firstLine="0"/>
                    <w:jc w:val="center"/>
                    <w:rPr>
                      <w:sz w:val="18"/>
                      <w:szCs w:val="18"/>
                    </w:rPr>
                  </w:pPr>
                  <w:r w:rsidRPr="00C34907">
                    <w:rPr>
                      <w:sz w:val="18"/>
                      <w:szCs w:val="18"/>
                    </w:rPr>
                    <w:t>(фамилия, инициалы)</w:t>
                  </w:r>
                </w:p>
              </w:tc>
            </w:tr>
          </w:tbl>
          <w:p w:rsidR="00D944B7" w:rsidRDefault="00D944B7" w:rsidP="00D944B7">
            <w:pPr>
              <w:spacing w:after="0" w:line="240" w:lineRule="auto"/>
              <w:jc w:val="center"/>
              <w:rPr>
                <w:rFonts w:ascii="Times New Roman" w:hAnsi="Times New Roman"/>
              </w:rPr>
            </w:pPr>
          </w:p>
          <w:p w:rsidR="00D944B7" w:rsidRDefault="00D944B7" w:rsidP="00EA3ED7">
            <w:pPr>
              <w:spacing w:after="0" w:line="240" w:lineRule="auto"/>
              <w:jc w:val="center"/>
              <w:rPr>
                <w:rFonts w:ascii="Times New Roman" w:hAnsi="Times New Roman"/>
              </w:rPr>
            </w:pPr>
          </w:p>
          <w:p w:rsidR="004F7910" w:rsidRPr="00EA3ED7" w:rsidRDefault="004F7910" w:rsidP="00EA3ED7">
            <w:pPr>
              <w:spacing w:after="0" w:line="240" w:lineRule="auto"/>
              <w:jc w:val="center"/>
            </w:pPr>
          </w:p>
        </w:tc>
      </w:tr>
    </w:tbl>
    <w:p w:rsidR="00934E42" w:rsidRDefault="00934E42" w:rsidP="004F7910">
      <w:pPr>
        <w:pStyle w:val="2"/>
        <w:widowControl/>
        <w:spacing w:line="240" w:lineRule="auto"/>
        <w:outlineLvl w:val="1"/>
        <w:rPr>
          <w:b/>
          <w:bCs/>
          <w:sz w:val="20"/>
          <w:szCs w:val="20"/>
        </w:rPr>
        <w:sectPr w:rsidR="00934E42" w:rsidSect="00EA3ED7">
          <w:pgSz w:w="11906" w:h="16838"/>
          <w:pgMar w:top="709" w:right="851" w:bottom="1135" w:left="1701" w:header="227" w:footer="340" w:gutter="0"/>
          <w:cols w:space="708"/>
          <w:titlePg/>
          <w:docGrid w:linePitch="360"/>
        </w:sectPr>
      </w:pPr>
    </w:p>
    <w:tbl>
      <w:tblPr>
        <w:tblW w:w="9603" w:type="dxa"/>
        <w:tblLook w:val="04A0"/>
      </w:tblPr>
      <w:tblGrid>
        <w:gridCol w:w="2943"/>
        <w:gridCol w:w="6660"/>
      </w:tblGrid>
      <w:tr w:rsidR="00934E42" w:rsidRPr="00934E42" w:rsidTr="00934E42">
        <w:tc>
          <w:tcPr>
            <w:tcW w:w="2943" w:type="dxa"/>
          </w:tcPr>
          <w:p w:rsidR="00934E42" w:rsidRPr="00934E42" w:rsidRDefault="00934E42" w:rsidP="00934E42">
            <w:pPr>
              <w:spacing w:after="0" w:line="240" w:lineRule="auto"/>
            </w:pPr>
          </w:p>
        </w:tc>
        <w:tc>
          <w:tcPr>
            <w:tcW w:w="6660" w:type="dxa"/>
            <w:hideMark/>
          </w:tcPr>
          <w:p w:rsidR="00934E42" w:rsidRPr="00934E42" w:rsidRDefault="00934E42" w:rsidP="00934E42">
            <w:pPr>
              <w:spacing w:after="0" w:line="240" w:lineRule="auto"/>
              <w:jc w:val="center"/>
              <w:rPr>
                <w:rFonts w:ascii="Times New Roman" w:hAnsi="Times New Roman"/>
              </w:rPr>
            </w:pPr>
            <w:r w:rsidRPr="00934E42">
              <w:rPr>
                <w:rFonts w:ascii="Times New Roman" w:hAnsi="Times New Roman"/>
              </w:rPr>
              <w:t>Приложение № 8 (форма)</w:t>
            </w:r>
          </w:p>
          <w:p w:rsidR="00934E42" w:rsidRPr="00934E42" w:rsidRDefault="00934E42" w:rsidP="00137C72">
            <w:pPr>
              <w:spacing w:after="0" w:line="240" w:lineRule="auto"/>
              <w:jc w:val="center"/>
            </w:pPr>
            <w:r w:rsidRPr="00934E42">
              <w:rPr>
                <w:rFonts w:ascii="Times New Roman" w:hAnsi="Times New Roman"/>
              </w:rPr>
              <w:t>к Порядку изготовления и доставки избирательных бюллетеней для голосования на дополнительных выборах депутатов Государственной Думы Федерального Собрания Российской</w:t>
            </w:r>
            <w:r w:rsidR="00137C72">
              <w:rPr>
                <w:rFonts w:ascii="Times New Roman" w:hAnsi="Times New Roman"/>
              </w:rPr>
              <w:t> </w:t>
            </w:r>
            <w:r w:rsidRPr="00934E42">
              <w:rPr>
                <w:rFonts w:ascii="Times New Roman" w:hAnsi="Times New Roman"/>
              </w:rPr>
              <w:t>Федерации восьмого созыва</w:t>
            </w:r>
            <w:r w:rsidRPr="00934E42">
              <w:rPr>
                <w:rFonts w:ascii="Times New Roman" w:hAnsi="Times New Roman"/>
                <w:sz w:val="28"/>
                <w:szCs w:val="28"/>
                <w:lang w:eastAsia="ru-RU"/>
              </w:rPr>
              <w:t xml:space="preserve"> </w:t>
            </w:r>
            <w:r w:rsidRPr="00934E42">
              <w:rPr>
                <w:rFonts w:ascii="Times New Roman" w:hAnsi="Times New Roman"/>
              </w:rPr>
              <w:t>по одномандатным избирательным округам</w:t>
            </w:r>
          </w:p>
        </w:tc>
      </w:tr>
    </w:tbl>
    <w:p w:rsidR="00934E42" w:rsidRPr="00934E42" w:rsidRDefault="00934E42" w:rsidP="00934E42">
      <w:pPr>
        <w:keepNext/>
        <w:autoSpaceDE w:val="0"/>
        <w:autoSpaceDN w:val="0"/>
        <w:spacing w:after="0" w:line="240" w:lineRule="auto"/>
        <w:jc w:val="center"/>
        <w:outlineLvl w:val="1"/>
        <w:rPr>
          <w:rFonts w:ascii="Times New Roman" w:hAnsi="Times New Roman"/>
          <w:b/>
          <w:bCs/>
          <w:sz w:val="24"/>
          <w:szCs w:val="24"/>
          <w:lang w:eastAsia="ru-RU"/>
        </w:rPr>
      </w:pPr>
    </w:p>
    <w:p w:rsidR="00934E42" w:rsidRPr="00934E42" w:rsidRDefault="00934E42" w:rsidP="00934E42">
      <w:pPr>
        <w:keepNext/>
        <w:autoSpaceDE w:val="0"/>
        <w:autoSpaceDN w:val="0"/>
        <w:spacing w:after="0" w:line="240" w:lineRule="auto"/>
        <w:jc w:val="center"/>
        <w:outlineLvl w:val="1"/>
        <w:rPr>
          <w:rFonts w:ascii="Times New Roman" w:hAnsi="Times New Roman"/>
          <w:b/>
          <w:bCs/>
          <w:sz w:val="24"/>
          <w:szCs w:val="24"/>
          <w:lang w:eastAsia="ru-RU"/>
        </w:rPr>
      </w:pPr>
      <w:r w:rsidRPr="00934E42">
        <w:rPr>
          <w:rFonts w:ascii="Times New Roman" w:hAnsi="Times New Roman"/>
          <w:b/>
          <w:bCs/>
          <w:sz w:val="24"/>
          <w:szCs w:val="24"/>
          <w:lang w:eastAsia="ru-RU"/>
        </w:rPr>
        <w:t xml:space="preserve">АКТ </w:t>
      </w:r>
    </w:p>
    <w:p w:rsidR="00934E42" w:rsidRPr="00934E42" w:rsidRDefault="00934E42" w:rsidP="00934E42">
      <w:pPr>
        <w:autoSpaceDE w:val="0"/>
        <w:autoSpaceDN w:val="0"/>
        <w:spacing w:after="0" w:line="240" w:lineRule="auto"/>
        <w:jc w:val="both"/>
        <w:rPr>
          <w:rFonts w:ascii="Times New Roman" w:hAnsi="Times New Roman"/>
          <w:b/>
          <w:bCs/>
          <w:sz w:val="24"/>
          <w:szCs w:val="24"/>
          <w:lang w:eastAsia="ru-RU"/>
        </w:rPr>
      </w:pPr>
      <w:r w:rsidRPr="00934E42">
        <w:rPr>
          <w:rFonts w:ascii="Times New Roman" w:hAnsi="Times New Roman"/>
          <w:b/>
          <w:bCs/>
          <w:sz w:val="24"/>
          <w:szCs w:val="24"/>
          <w:lang w:eastAsia="ru-RU"/>
        </w:rPr>
        <w:t>об обнаружении недостающего количества избирательных бюллетеней</w:t>
      </w:r>
      <w:r w:rsidRPr="00934E42">
        <w:rPr>
          <w:rFonts w:ascii="Times New Roman" w:hAnsi="Times New Roman"/>
          <w:b/>
          <w:bCs/>
          <w:sz w:val="24"/>
          <w:szCs w:val="24"/>
          <w:lang w:eastAsia="ru-RU"/>
        </w:rPr>
        <w:br/>
        <w:t>для голосования на дополнительных выборах депутата Государственной Думы Федерального Собрания Российской Федерации восьмого</w:t>
      </w:r>
      <w:r w:rsidRPr="00934E42">
        <w:rPr>
          <w:rFonts w:ascii="Times New Roman" w:hAnsi="Times New Roman"/>
          <w:b/>
          <w:bCs/>
          <w:sz w:val="24"/>
          <w:szCs w:val="24"/>
          <w:lang w:eastAsia="ru-RU"/>
        </w:rPr>
        <w:br/>
        <w:t>созыва по одномандатному избирательному округу __________________________________________________________________ № ______</w:t>
      </w:r>
      <w:r w:rsidR="00544D34" w:rsidRPr="00934E42">
        <w:rPr>
          <w:rFonts w:ascii="Times New Roman" w:hAnsi="Times New Roman"/>
          <w:b/>
          <w:bCs/>
          <w:sz w:val="24"/>
          <w:szCs w:val="24"/>
          <w:lang w:eastAsia="ru-RU"/>
        </w:rPr>
        <w:t>__</w:t>
      </w:r>
    </w:p>
    <w:p w:rsidR="00934E42" w:rsidRPr="00934E42" w:rsidRDefault="00934E42" w:rsidP="00934E42">
      <w:pPr>
        <w:spacing w:after="0" w:line="240" w:lineRule="auto"/>
        <w:jc w:val="center"/>
        <w:rPr>
          <w:rFonts w:ascii="Times New Roman" w:hAnsi="Times New Roman"/>
          <w:sz w:val="18"/>
          <w:szCs w:val="18"/>
          <w:lang w:eastAsia="ru-RU"/>
        </w:rPr>
      </w:pPr>
      <w:r w:rsidRPr="00934E42">
        <w:rPr>
          <w:rFonts w:ascii="Times New Roman" w:hAnsi="Times New Roman"/>
          <w:sz w:val="18"/>
          <w:szCs w:val="18"/>
          <w:lang w:eastAsia="ru-RU"/>
        </w:rPr>
        <w:t>(наименование одномандатного избирательного округа)</w:t>
      </w:r>
    </w:p>
    <w:p w:rsidR="00934E42" w:rsidRPr="00934E42" w:rsidRDefault="00934E42" w:rsidP="00934E42">
      <w:pPr>
        <w:autoSpaceDE w:val="0"/>
        <w:autoSpaceDN w:val="0"/>
        <w:spacing w:after="0" w:line="240" w:lineRule="auto"/>
        <w:jc w:val="center"/>
        <w:outlineLvl w:val="6"/>
        <w:rPr>
          <w:rFonts w:ascii="Times New Roman" w:hAnsi="Times New Roman"/>
          <w:b/>
          <w:bCs/>
          <w:sz w:val="24"/>
          <w:szCs w:val="24"/>
          <w:lang w:eastAsia="ru-RU"/>
        </w:rPr>
      </w:pPr>
      <w:r w:rsidRPr="00934E42">
        <w:rPr>
          <w:rFonts w:ascii="Times New Roman" w:hAnsi="Times New Roman"/>
          <w:b/>
          <w:bCs/>
          <w:sz w:val="24"/>
          <w:szCs w:val="24"/>
          <w:lang w:eastAsia="ru-RU"/>
        </w:rPr>
        <w:t xml:space="preserve"> </w:t>
      </w:r>
    </w:p>
    <w:p w:rsidR="00934E42" w:rsidRPr="00934E42" w:rsidRDefault="00934E42" w:rsidP="00934E42">
      <w:pPr>
        <w:autoSpaceDE w:val="0"/>
        <w:autoSpaceDN w:val="0"/>
        <w:spacing w:after="0" w:line="240" w:lineRule="auto"/>
        <w:jc w:val="both"/>
        <w:outlineLvl w:val="6"/>
        <w:rPr>
          <w:rFonts w:ascii="Times New Roman" w:hAnsi="Times New Roman"/>
          <w:bCs/>
          <w:sz w:val="24"/>
          <w:szCs w:val="24"/>
          <w:lang w:eastAsia="ru-RU"/>
        </w:rPr>
      </w:pPr>
      <w:r w:rsidRPr="00934E42">
        <w:rPr>
          <w:rFonts w:ascii="Times New Roman" w:hAnsi="Times New Roman"/>
          <w:bCs/>
          <w:sz w:val="26"/>
          <w:szCs w:val="26"/>
          <w:lang w:eastAsia="ru-RU"/>
        </w:rPr>
        <w:t xml:space="preserve"> </w:t>
      </w:r>
      <w:r w:rsidRPr="00934E42">
        <w:rPr>
          <w:rFonts w:ascii="Times New Roman" w:hAnsi="Times New Roman"/>
          <w:bCs/>
          <w:sz w:val="24"/>
          <w:szCs w:val="24"/>
          <w:lang w:eastAsia="ru-RU"/>
        </w:rPr>
        <w:t>«___» _________20__ года                                                           «___»  часов «___» минут</w:t>
      </w:r>
    </w:p>
    <w:p w:rsidR="00934E42" w:rsidRPr="00934E42" w:rsidRDefault="00934E42" w:rsidP="00934E42">
      <w:pPr>
        <w:spacing w:after="0" w:line="240" w:lineRule="auto"/>
        <w:ind w:firstLine="709"/>
        <w:jc w:val="both"/>
        <w:rPr>
          <w:rFonts w:ascii="Times New Roman" w:hAnsi="Times New Roman"/>
          <w:sz w:val="24"/>
          <w:szCs w:val="24"/>
        </w:rPr>
      </w:pPr>
    </w:p>
    <w:p w:rsidR="00934E42" w:rsidRPr="00934E42" w:rsidRDefault="00934E42" w:rsidP="00934E42">
      <w:pPr>
        <w:autoSpaceDE w:val="0"/>
        <w:autoSpaceDN w:val="0"/>
        <w:spacing w:after="0" w:line="240" w:lineRule="auto"/>
        <w:ind w:firstLine="709"/>
        <w:jc w:val="both"/>
        <w:outlineLvl w:val="6"/>
        <w:rPr>
          <w:rFonts w:ascii="Times New Roman" w:hAnsi="Times New Roman"/>
          <w:b/>
          <w:bCs/>
          <w:sz w:val="24"/>
          <w:szCs w:val="24"/>
          <w:lang w:eastAsia="ru-RU"/>
        </w:rPr>
      </w:pPr>
      <w:r w:rsidRPr="00934E42">
        <w:rPr>
          <w:rFonts w:ascii="Times New Roman" w:hAnsi="Times New Roman"/>
          <w:bCs/>
          <w:sz w:val="24"/>
          <w:szCs w:val="24"/>
          <w:lang w:eastAsia="ru-RU"/>
        </w:rPr>
        <w:t>Участковая избирательная комиссия избирательного участка № ___________ при проведении поштучного пересчета избирательных бюллетеней для голосования 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w:t>
      </w:r>
      <w:r w:rsidRPr="00934E42">
        <w:rPr>
          <w:rFonts w:ascii="Times New Roman" w:hAnsi="Times New Roman"/>
          <w:b/>
          <w:bCs/>
          <w:sz w:val="24"/>
          <w:szCs w:val="24"/>
          <w:lang w:eastAsia="ru-RU"/>
        </w:rPr>
        <w:t xml:space="preserve"> </w:t>
      </w:r>
      <w:r w:rsidRPr="00934E42">
        <w:rPr>
          <w:rFonts w:ascii="Times New Roman" w:hAnsi="Times New Roman"/>
          <w:bCs/>
          <w:sz w:val="24"/>
          <w:szCs w:val="24"/>
          <w:lang w:eastAsia="ru-RU"/>
        </w:rPr>
        <w:t>_________________________________________________________________ № _</w:t>
      </w:r>
      <w:r w:rsidR="00B040A9" w:rsidRPr="00934E42">
        <w:rPr>
          <w:rFonts w:ascii="Times New Roman" w:hAnsi="Times New Roman"/>
          <w:bCs/>
          <w:sz w:val="24"/>
          <w:szCs w:val="24"/>
          <w:lang w:eastAsia="ru-RU"/>
        </w:rPr>
        <w:t>________</w:t>
      </w:r>
      <w:r w:rsidRPr="00934E42">
        <w:rPr>
          <w:rFonts w:ascii="Times New Roman" w:hAnsi="Times New Roman"/>
          <w:bCs/>
          <w:sz w:val="24"/>
          <w:szCs w:val="24"/>
          <w:lang w:eastAsia="ru-RU"/>
        </w:rPr>
        <w:t xml:space="preserve">, </w:t>
      </w:r>
    </w:p>
    <w:p w:rsidR="00934E42" w:rsidRPr="00934E42" w:rsidRDefault="00934E42" w:rsidP="00934E42">
      <w:pPr>
        <w:spacing w:after="0" w:line="240" w:lineRule="auto"/>
        <w:jc w:val="center"/>
        <w:rPr>
          <w:rFonts w:ascii="Times New Roman" w:hAnsi="Times New Roman"/>
          <w:sz w:val="18"/>
          <w:szCs w:val="18"/>
          <w:lang w:eastAsia="ru-RU"/>
        </w:rPr>
      </w:pPr>
      <w:r w:rsidRPr="00934E42">
        <w:rPr>
          <w:rFonts w:ascii="Times New Roman" w:hAnsi="Times New Roman"/>
          <w:sz w:val="18"/>
          <w:szCs w:val="18"/>
          <w:lang w:eastAsia="ru-RU"/>
        </w:rPr>
        <w:t>(наименование одномандатного избирательного округа)</w:t>
      </w:r>
    </w:p>
    <w:p w:rsidR="00934E42" w:rsidRPr="00934E42" w:rsidRDefault="00944FC0" w:rsidP="00944FC0">
      <w:pPr>
        <w:spacing w:after="0" w:line="240" w:lineRule="auto"/>
        <w:jc w:val="center"/>
        <w:rPr>
          <w:rFonts w:ascii="Times New Roman" w:hAnsi="Times New Roman"/>
          <w:sz w:val="18"/>
          <w:szCs w:val="18"/>
        </w:rPr>
      </w:pPr>
      <w:r>
        <w:rPr>
          <w:rFonts w:ascii="Times New Roman" w:hAnsi="Times New Roman"/>
          <w:sz w:val="24"/>
          <w:szCs w:val="24"/>
        </w:rPr>
        <w:t>п</w:t>
      </w:r>
      <w:r w:rsidR="00934E42" w:rsidRPr="00934E42">
        <w:rPr>
          <w:rFonts w:ascii="Times New Roman" w:hAnsi="Times New Roman"/>
          <w:sz w:val="24"/>
          <w:szCs w:val="24"/>
        </w:rPr>
        <w:t>олученных от </w:t>
      </w:r>
      <w:r>
        <w:rPr>
          <w:rFonts w:ascii="Times New Roman" w:hAnsi="Times New Roman"/>
          <w:sz w:val="24"/>
          <w:szCs w:val="24"/>
        </w:rPr>
        <w:t xml:space="preserve"> </w:t>
      </w:r>
      <w:r w:rsidR="00934E42" w:rsidRPr="00934E42">
        <w:rPr>
          <w:rFonts w:ascii="Times New Roman" w:hAnsi="Times New Roman"/>
          <w:sz w:val="28"/>
          <w:szCs w:val="28"/>
        </w:rPr>
        <w:t>________________________________________</w:t>
      </w:r>
      <w:r>
        <w:rPr>
          <w:rFonts w:ascii="Times New Roman" w:hAnsi="Times New Roman"/>
          <w:sz w:val="28"/>
          <w:szCs w:val="28"/>
        </w:rPr>
        <w:t>__</w:t>
      </w:r>
      <w:r w:rsidR="00934E42" w:rsidRPr="00934E42">
        <w:rPr>
          <w:rFonts w:ascii="Times New Roman" w:hAnsi="Times New Roman"/>
          <w:sz w:val="28"/>
          <w:szCs w:val="28"/>
        </w:rPr>
        <w:t>____________</w:t>
      </w:r>
      <w:r w:rsidR="00934E42" w:rsidRPr="00934E42">
        <w:rPr>
          <w:rFonts w:ascii="Times New Roman" w:hAnsi="Times New Roman"/>
          <w:sz w:val="24"/>
          <w:szCs w:val="24"/>
        </w:rPr>
        <w:t xml:space="preserve">, </w:t>
      </w:r>
      <w:r w:rsidR="00934E42" w:rsidRPr="00934E42">
        <w:rPr>
          <w:rFonts w:ascii="Times New Roman" w:hAnsi="Times New Roman"/>
          <w:sz w:val="18"/>
          <w:szCs w:val="18"/>
        </w:rPr>
        <w:t>(наименование территориальной избирательной комиссии)</w:t>
      </w:r>
    </w:p>
    <w:p w:rsidR="00934E42" w:rsidRPr="00934E42" w:rsidRDefault="00934E42" w:rsidP="00934E42">
      <w:pPr>
        <w:spacing w:after="0" w:line="240" w:lineRule="auto"/>
        <w:jc w:val="center"/>
        <w:rPr>
          <w:rFonts w:ascii="Times New Roman" w:hAnsi="Times New Roman"/>
          <w:sz w:val="18"/>
          <w:szCs w:val="18"/>
        </w:rPr>
      </w:pPr>
    </w:p>
    <w:p w:rsidR="00934E42" w:rsidRPr="00934E42" w:rsidRDefault="00934E42" w:rsidP="00934E42">
      <w:pPr>
        <w:spacing w:after="0" w:line="240" w:lineRule="auto"/>
        <w:jc w:val="both"/>
        <w:rPr>
          <w:rFonts w:ascii="Times New Roman" w:hAnsi="Times New Roman"/>
          <w:sz w:val="24"/>
          <w:szCs w:val="24"/>
        </w:rPr>
      </w:pPr>
      <w:r w:rsidRPr="00934E42">
        <w:rPr>
          <w:rFonts w:ascii="Times New Roman" w:hAnsi="Times New Roman"/>
          <w:sz w:val="24"/>
          <w:szCs w:val="24"/>
        </w:rPr>
        <w:t>обнаружила недостающее количество:__________________________</w:t>
      </w:r>
      <w:r w:rsidR="00B040A9" w:rsidRPr="00934E42">
        <w:rPr>
          <w:rFonts w:ascii="Times New Roman" w:hAnsi="Times New Roman"/>
          <w:sz w:val="24"/>
          <w:szCs w:val="24"/>
        </w:rPr>
        <w:t>_____________</w:t>
      </w:r>
      <w:r w:rsidRPr="00934E42">
        <w:rPr>
          <w:rFonts w:ascii="Times New Roman" w:hAnsi="Times New Roman"/>
          <w:sz w:val="24"/>
          <w:szCs w:val="24"/>
        </w:rPr>
        <w:t xml:space="preserve"> штук</w:t>
      </w:r>
    </w:p>
    <w:p w:rsidR="00934E42" w:rsidRPr="00934E42" w:rsidRDefault="00934E42" w:rsidP="00934E42">
      <w:pPr>
        <w:tabs>
          <w:tab w:val="left" w:pos="993"/>
        </w:tabs>
        <w:spacing w:after="0" w:line="240" w:lineRule="auto"/>
        <w:jc w:val="center"/>
        <w:rPr>
          <w:rFonts w:ascii="Times New Roman" w:hAnsi="Times New Roman"/>
          <w:sz w:val="18"/>
          <w:szCs w:val="18"/>
        </w:rPr>
      </w:pPr>
      <w:r w:rsidRPr="00934E42">
        <w:rPr>
          <w:rFonts w:ascii="Times New Roman" w:hAnsi="Times New Roman"/>
          <w:sz w:val="18"/>
          <w:szCs w:val="18"/>
        </w:rPr>
        <w:t xml:space="preserve">                                                                       (количество цифрами и прописью)</w:t>
      </w:r>
    </w:p>
    <w:p w:rsidR="00934E42" w:rsidRPr="00934E42" w:rsidRDefault="00934E42" w:rsidP="00934E42">
      <w:pPr>
        <w:tabs>
          <w:tab w:val="left" w:pos="993"/>
        </w:tabs>
        <w:spacing w:after="0" w:line="240" w:lineRule="auto"/>
        <w:jc w:val="both"/>
        <w:rPr>
          <w:rFonts w:ascii="Times New Roman" w:hAnsi="Times New Roman"/>
          <w:sz w:val="24"/>
          <w:szCs w:val="24"/>
        </w:rPr>
      </w:pPr>
      <w:r w:rsidRPr="00934E42">
        <w:rPr>
          <w:rFonts w:ascii="Times New Roman" w:hAnsi="Times New Roman"/>
          <w:sz w:val="24"/>
          <w:szCs w:val="24"/>
        </w:rPr>
        <w:t>избирательных бюллетеней.</w:t>
      </w:r>
    </w:p>
    <w:tbl>
      <w:tblPr>
        <w:tblW w:w="0" w:type="auto"/>
        <w:tblLook w:val="04A0"/>
      </w:tblPr>
      <w:tblGrid>
        <w:gridCol w:w="792"/>
        <w:gridCol w:w="3354"/>
        <w:gridCol w:w="401"/>
        <w:gridCol w:w="1739"/>
        <w:gridCol w:w="401"/>
        <w:gridCol w:w="2777"/>
      </w:tblGrid>
      <w:tr w:rsidR="00934E42" w:rsidRPr="00934E42" w:rsidTr="00934E42">
        <w:tc>
          <w:tcPr>
            <w:tcW w:w="792" w:type="dxa"/>
          </w:tcPr>
          <w:p w:rsidR="00934E42" w:rsidRPr="00934E42" w:rsidRDefault="00934E42" w:rsidP="00934E42">
            <w:pPr>
              <w:spacing w:after="0" w:line="240" w:lineRule="auto"/>
              <w:jc w:val="both"/>
              <w:rPr>
                <w:rFonts w:ascii="Times New Roman" w:hAnsi="Times New Roman"/>
                <w:sz w:val="24"/>
                <w:szCs w:val="24"/>
                <w:lang w:eastAsia="ru-RU"/>
              </w:rPr>
            </w:pPr>
          </w:p>
          <w:p w:rsidR="00934E42" w:rsidRPr="00934E42" w:rsidRDefault="00934E42" w:rsidP="00934E42">
            <w:pPr>
              <w:spacing w:after="0" w:line="240" w:lineRule="auto"/>
              <w:jc w:val="both"/>
              <w:rPr>
                <w:rFonts w:ascii="Times New Roman" w:hAnsi="Times New Roman"/>
                <w:sz w:val="24"/>
                <w:szCs w:val="24"/>
                <w:lang w:eastAsia="ru-RU"/>
              </w:rPr>
            </w:pPr>
          </w:p>
          <w:p w:rsidR="00934E42" w:rsidRPr="00934E42" w:rsidRDefault="00934E42" w:rsidP="00934E42">
            <w:pPr>
              <w:spacing w:after="0" w:line="240" w:lineRule="auto"/>
              <w:jc w:val="both"/>
              <w:rPr>
                <w:rFonts w:ascii="Times New Roman" w:hAnsi="Times New Roman"/>
                <w:sz w:val="24"/>
                <w:szCs w:val="24"/>
                <w:lang w:eastAsia="ru-RU"/>
              </w:rPr>
            </w:pPr>
          </w:p>
          <w:p w:rsidR="00934E42" w:rsidRPr="00934E42" w:rsidRDefault="00934E42" w:rsidP="00934E42">
            <w:pPr>
              <w:spacing w:after="0" w:line="240" w:lineRule="auto"/>
              <w:jc w:val="both"/>
              <w:rPr>
                <w:rFonts w:ascii="Times New Roman" w:hAnsi="Times New Roman"/>
                <w:sz w:val="24"/>
                <w:szCs w:val="24"/>
                <w:lang w:eastAsia="ru-RU"/>
              </w:rPr>
            </w:pPr>
          </w:p>
        </w:tc>
        <w:tc>
          <w:tcPr>
            <w:tcW w:w="3354" w:type="dxa"/>
          </w:tcPr>
          <w:p w:rsidR="00934E42" w:rsidRPr="00934E42" w:rsidRDefault="00934E42" w:rsidP="00934E42">
            <w:pPr>
              <w:spacing w:after="0" w:line="240" w:lineRule="auto"/>
              <w:jc w:val="center"/>
              <w:rPr>
                <w:rFonts w:ascii="Times New Roman" w:hAnsi="Times New Roman"/>
                <w:sz w:val="26"/>
                <w:szCs w:val="26"/>
                <w:lang w:eastAsia="ru-RU"/>
              </w:rPr>
            </w:pP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1739"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2777" w:type="dxa"/>
          </w:tcPr>
          <w:p w:rsidR="00934E42" w:rsidRPr="00934E42" w:rsidRDefault="00934E42" w:rsidP="00934E42">
            <w:pPr>
              <w:spacing w:after="0" w:line="240" w:lineRule="auto"/>
              <w:jc w:val="both"/>
              <w:rPr>
                <w:rFonts w:ascii="Times New Roman" w:hAnsi="Times New Roman"/>
                <w:sz w:val="24"/>
                <w:szCs w:val="24"/>
                <w:lang w:eastAsia="ru-RU"/>
              </w:rPr>
            </w:pPr>
          </w:p>
        </w:tc>
      </w:tr>
      <w:tr w:rsidR="00934E42" w:rsidRPr="00934E42" w:rsidTr="00934E42">
        <w:tc>
          <w:tcPr>
            <w:tcW w:w="792" w:type="dxa"/>
            <w:hideMark/>
          </w:tcPr>
          <w:p w:rsidR="00934E42" w:rsidRPr="00934E42" w:rsidRDefault="00934E42" w:rsidP="00934E42">
            <w:pPr>
              <w:spacing w:after="0" w:line="240" w:lineRule="auto"/>
              <w:jc w:val="both"/>
              <w:rPr>
                <w:rFonts w:ascii="Times New Roman" w:hAnsi="Times New Roman"/>
                <w:sz w:val="24"/>
                <w:szCs w:val="24"/>
                <w:lang w:eastAsia="ru-RU"/>
              </w:rPr>
            </w:pPr>
            <w:r w:rsidRPr="00934E42">
              <w:rPr>
                <w:rFonts w:ascii="Times New Roman" w:hAnsi="Times New Roman"/>
                <w:sz w:val="24"/>
                <w:szCs w:val="24"/>
                <w:lang w:eastAsia="ru-RU"/>
              </w:rPr>
              <w:t>МП</w:t>
            </w:r>
          </w:p>
        </w:tc>
        <w:tc>
          <w:tcPr>
            <w:tcW w:w="3354" w:type="dxa"/>
            <w:hideMark/>
          </w:tcPr>
          <w:p w:rsidR="00934E42" w:rsidRPr="00934E42" w:rsidRDefault="00934E42" w:rsidP="00934E42">
            <w:pPr>
              <w:spacing w:after="0" w:line="240" w:lineRule="auto"/>
              <w:jc w:val="center"/>
              <w:rPr>
                <w:rFonts w:ascii="Times New Roman" w:hAnsi="Times New Roman"/>
                <w:sz w:val="24"/>
                <w:szCs w:val="24"/>
                <w:lang w:eastAsia="ru-RU"/>
              </w:rPr>
            </w:pPr>
            <w:r w:rsidRPr="00934E42">
              <w:rPr>
                <w:rFonts w:ascii="Times New Roman" w:hAnsi="Times New Roman"/>
                <w:sz w:val="24"/>
                <w:szCs w:val="24"/>
                <w:lang w:eastAsia="ru-RU"/>
              </w:rPr>
              <w:t xml:space="preserve">Председатель </w:t>
            </w:r>
          </w:p>
          <w:p w:rsidR="00934E42" w:rsidRPr="00934E42" w:rsidRDefault="00934E42" w:rsidP="00934E42">
            <w:pPr>
              <w:spacing w:after="0" w:line="240" w:lineRule="auto"/>
              <w:jc w:val="center"/>
              <w:rPr>
                <w:rFonts w:ascii="Times New Roman" w:hAnsi="Times New Roman"/>
                <w:sz w:val="24"/>
                <w:szCs w:val="24"/>
                <w:lang w:eastAsia="ru-RU"/>
              </w:rPr>
            </w:pPr>
            <w:r w:rsidRPr="00934E42">
              <w:rPr>
                <w:rFonts w:ascii="Times New Roman" w:hAnsi="Times New Roman"/>
                <w:sz w:val="24"/>
                <w:szCs w:val="24"/>
                <w:lang w:eastAsia="ru-RU"/>
              </w:rPr>
              <w:t>(заместитель председателя, секретарь) участковой избирательной комиссии</w:t>
            </w: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1739" w:type="dxa"/>
            <w:tcBorders>
              <w:top w:val="nil"/>
              <w:left w:val="nil"/>
              <w:bottom w:val="single" w:sz="4" w:space="0" w:color="auto"/>
              <w:right w:val="nil"/>
            </w:tcBorders>
          </w:tcPr>
          <w:p w:rsidR="00934E42" w:rsidRPr="00934E42" w:rsidRDefault="00934E42" w:rsidP="00934E42">
            <w:pPr>
              <w:spacing w:after="0" w:line="240" w:lineRule="auto"/>
              <w:jc w:val="both"/>
              <w:rPr>
                <w:rFonts w:ascii="Times New Roman" w:hAnsi="Times New Roman"/>
                <w:sz w:val="18"/>
                <w:szCs w:val="18"/>
                <w:lang w:eastAsia="ru-RU"/>
              </w:rPr>
            </w:pPr>
          </w:p>
        </w:tc>
        <w:tc>
          <w:tcPr>
            <w:tcW w:w="401" w:type="dxa"/>
          </w:tcPr>
          <w:p w:rsidR="00934E42" w:rsidRPr="00934E42" w:rsidRDefault="00934E42" w:rsidP="00934E42">
            <w:pPr>
              <w:spacing w:after="0" w:line="240" w:lineRule="auto"/>
              <w:jc w:val="both"/>
              <w:rPr>
                <w:rFonts w:ascii="Times New Roman" w:hAnsi="Times New Roman"/>
                <w:sz w:val="18"/>
                <w:szCs w:val="18"/>
                <w:lang w:eastAsia="ru-RU"/>
              </w:rPr>
            </w:pPr>
          </w:p>
        </w:tc>
        <w:tc>
          <w:tcPr>
            <w:tcW w:w="2777" w:type="dxa"/>
            <w:tcBorders>
              <w:top w:val="nil"/>
              <w:left w:val="nil"/>
              <w:bottom w:val="single" w:sz="4" w:space="0" w:color="auto"/>
              <w:right w:val="nil"/>
            </w:tcBorders>
          </w:tcPr>
          <w:p w:rsidR="00934E42" w:rsidRPr="00934E42" w:rsidRDefault="00934E42" w:rsidP="00934E42">
            <w:pPr>
              <w:spacing w:after="0" w:line="240" w:lineRule="auto"/>
              <w:jc w:val="both"/>
              <w:rPr>
                <w:rFonts w:ascii="Times New Roman" w:hAnsi="Times New Roman"/>
                <w:sz w:val="18"/>
                <w:szCs w:val="18"/>
                <w:lang w:eastAsia="ru-RU"/>
              </w:rPr>
            </w:pPr>
          </w:p>
        </w:tc>
      </w:tr>
      <w:tr w:rsidR="00934E42" w:rsidRPr="00934E42" w:rsidTr="00934E42">
        <w:tc>
          <w:tcPr>
            <w:tcW w:w="792"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3354" w:type="dxa"/>
          </w:tcPr>
          <w:p w:rsidR="00934E42" w:rsidRPr="00934E42" w:rsidRDefault="00934E42" w:rsidP="00934E42">
            <w:pPr>
              <w:spacing w:after="0" w:line="240" w:lineRule="auto"/>
              <w:jc w:val="center"/>
              <w:rPr>
                <w:rFonts w:ascii="Times New Roman" w:hAnsi="Times New Roman"/>
                <w:sz w:val="18"/>
                <w:szCs w:val="18"/>
                <w:lang w:eastAsia="ru-RU"/>
              </w:rPr>
            </w:pP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1739" w:type="dxa"/>
            <w:tcBorders>
              <w:top w:val="single" w:sz="4" w:space="0" w:color="auto"/>
              <w:left w:val="nil"/>
              <w:bottom w:val="nil"/>
              <w:right w:val="nil"/>
            </w:tcBorders>
            <w:hideMark/>
          </w:tcPr>
          <w:p w:rsidR="00934E42" w:rsidRPr="00934E42" w:rsidRDefault="00934E42" w:rsidP="00934E42">
            <w:pPr>
              <w:spacing w:after="0" w:line="240" w:lineRule="auto"/>
              <w:jc w:val="center"/>
              <w:rPr>
                <w:rFonts w:ascii="Times New Roman" w:hAnsi="Times New Roman"/>
                <w:sz w:val="18"/>
                <w:szCs w:val="18"/>
                <w:lang w:eastAsia="ru-RU"/>
              </w:rPr>
            </w:pPr>
            <w:r w:rsidRPr="00934E42">
              <w:rPr>
                <w:rFonts w:ascii="Times New Roman" w:hAnsi="Times New Roman"/>
                <w:sz w:val="18"/>
                <w:szCs w:val="18"/>
                <w:lang w:eastAsia="ru-RU"/>
              </w:rPr>
              <w:t>(подпись)</w:t>
            </w:r>
          </w:p>
        </w:tc>
        <w:tc>
          <w:tcPr>
            <w:tcW w:w="401" w:type="dxa"/>
          </w:tcPr>
          <w:p w:rsidR="00934E42" w:rsidRPr="00934E42" w:rsidRDefault="00934E42" w:rsidP="00934E42">
            <w:pPr>
              <w:spacing w:after="0" w:line="240" w:lineRule="auto"/>
              <w:jc w:val="center"/>
              <w:rPr>
                <w:rFonts w:ascii="Times New Roman" w:hAnsi="Times New Roman"/>
                <w:sz w:val="18"/>
                <w:szCs w:val="18"/>
                <w:lang w:eastAsia="ru-RU"/>
              </w:rPr>
            </w:pPr>
          </w:p>
        </w:tc>
        <w:tc>
          <w:tcPr>
            <w:tcW w:w="2777" w:type="dxa"/>
            <w:tcBorders>
              <w:top w:val="single" w:sz="4" w:space="0" w:color="auto"/>
              <w:left w:val="nil"/>
              <w:bottom w:val="nil"/>
              <w:right w:val="nil"/>
            </w:tcBorders>
            <w:hideMark/>
          </w:tcPr>
          <w:p w:rsidR="00934E42" w:rsidRPr="00934E42" w:rsidRDefault="00934E42" w:rsidP="00934E42">
            <w:pPr>
              <w:spacing w:after="0" w:line="240" w:lineRule="auto"/>
              <w:jc w:val="center"/>
              <w:rPr>
                <w:rFonts w:ascii="Times New Roman" w:hAnsi="Times New Roman"/>
                <w:sz w:val="18"/>
                <w:szCs w:val="18"/>
                <w:lang w:eastAsia="ru-RU"/>
              </w:rPr>
            </w:pPr>
            <w:r w:rsidRPr="00934E42">
              <w:rPr>
                <w:rFonts w:ascii="Times New Roman" w:hAnsi="Times New Roman"/>
                <w:sz w:val="18"/>
                <w:szCs w:val="18"/>
                <w:lang w:eastAsia="ru-RU"/>
              </w:rPr>
              <w:t>(фамилия, инициалы)</w:t>
            </w:r>
          </w:p>
        </w:tc>
      </w:tr>
      <w:tr w:rsidR="00934E42" w:rsidRPr="00934E42" w:rsidTr="00934E42">
        <w:tc>
          <w:tcPr>
            <w:tcW w:w="792"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3354" w:type="dxa"/>
          </w:tcPr>
          <w:p w:rsidR="00934E42" w:rsidRPr="00934E42" w:rsidRDefault="00934E42" w:rsidP="00934E42">
            <w:pPr>
              <w:spacing w:after="0" w:line="240" w:lineRule="auto"/>
              <w:jc w:val="center"/>
              <w:rPr>
                <w:rFonts w:ascii="Times New Roman" w:hAnsi="Times New Roman"/>
                <w:sz w:val="24"/>
                <w:szCs w:val="24"/>
                <w:lang w:eastAsia="ru-RU"/>
              </w:rPr>
            </w:pPr>
          </w:p>
          <w:p w:rsidR="00934E42" w:rsidRPr="00934E42" w:rsidRDefault="00934E42" w:rsidP="00934E42">
            <w:pPr>
              <w:spacing w:after="0" w:line="240" w:lineRule="auto"/>
              <w:jc w:val="center"/>
              <w:rPr>
                <w:rFonts w:ascii="Times New Roman" w:hAnsi="Times New Roman"/>
                <w:sz w:val="24"/>
                <w:szCs w:val="24"/>
                <w:lang w:eastAsia="ru-RU"/>
              </w:rPr>
            </w:pPr>
            <w:r w:rsidRPr="00934E42">
              <w:rPr>
                <w:rFonts w:ascii="Times New Roman" w:hAnsi="Times New Roman"/>
                <w:sz w:val="24"/>
                <w:szCs w:val="24"/>
                <w:lang w:eastAsia="ru-RU"/>
              </w:rPr>
              <w:t>Члены комиссии с правом решающего голоса</w:t>
            </w: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1739" w:type="dxa"/>
            <w:tcBorders>
              <w:top w:val="nil"/>
              <w:left w:val="nil"/>
              <w:bottom w:val="single" w:sz="4" w:space="0" w:color="auto"/>
              <w:right w:val="nil"/>
            </w:tcBorders>
          </w:tcPr>
          <w:p w:rsidR="00934E42" w:rsidRPr="00934E42" w:rsidRDefault="00934E42" w:rsidP="00934E42">
            <w:pPr>
              <w:spacing w:after="0" w:line="240" w:lineRule="auto"/>
              <w:jc w:val="center"/>
              <w:rPr>
                <w:rFonts w:ascii="Times New Roman" w:hAnsi="Times New Roman"/>
                <w:sz w:val="18"/>
                <w:szCs w:val="18"/>
                <w:lang w:eastAsia="ru-RU"/>
              </w:rPr>
            </w:pPr>
          </w:p>
        </w:tc>
        <w:tc>
          <w:tcPr>
            <w:tcW w:w="401" w:type="dxa"/>
          </w:tcPr>
          <w:p w:rsidR="00934E42" w:rsidRPr="00934E42" w:rsidRDefault="00934E42" w:rsidP="00934E42">
            <w:pPr>
              <w:spacing w:after="0" w:line="240" w:lineRule="auto"/>
              <w:jc w:val="center"/>
              <w:rPr>
                <w:rFonts w:ascii="Times New Roman" w:hAnsi="Times New Roman"/>
                <w:sz w:val="18"/>
                <w:szCs w:val="18"/>
                <w:lang w:eastAsia="ru-RU"/>
              </w:rPr>
            </w:pPr>
          </w:p>
        </w:tc>
        <w:tc>
          <w:tcPr>
            <w:tcW w:w="2777" w:type="dxa"/>
            <w:tcBorders>
              <w:top w:val="nil"/>
              <w:left w:val="nil"/>
              <w:bottom w:val="single" w:sz="4" w:space="0" w:color="auto"/>
              <w:right w:val="nil"/>
            </w:tcBorders>
          </w:tcPr>
          <w:p w:rsidR="00934E42" w:rsidRPr="00934E42" w:rsidRDefault="00934E42" w:rsidP="00934E42">
            <w:pPr>
              <w:spacing w:after="0" w:line="240" w:lineRule="auto"/>
              <w:jc w:val="center"/>
              <w:rPr>
                <w:rFonts w:ascii="Times New Roman" w:hAnsi="Times New Roman"/>
                <w:sz w:val="18"/>
                <w:szCs w:val="18"/>
                <w:lang w:eastAsia="ru-RU"/>
              </w:rPr>
            </w:pPr>
          </w:p>
        </w:tc>
      </w:tr>
      <w:tr w:rsidR="00934E42" w:rsidRPr="00934E42" w:rsidTr="00934E42">
        <w:tc>
          <w:tcPr>
            <w:tcW w:w="792"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3354"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1739" w:type="dxa"/>
            <w:tcBorders>
              <w:top w:val="single" w:sz="4" w:space="0" w:color="auto"/>
              <w:left w:val="nil"/>
              <w:bottom w:val="nil"/>
              <w:right w:val="nil"/>
            </w:tcBorders>
            <w:hideMark/>
          </w:tcPr>
          <w:p w:rsidR="00934E42" w:rsidRPr="00934E42" w:rsidRDefault="00934E42" w:rsidP="00934E42">
            <w:pPr>
              <w:spacing w:after="0" w:line="240" w:lineRule="auto"/>
              <w:jc w:val="center"/>
              <w:rPr>
                <w:rFonts w:ascii="Times New Roman" w:hAnsi="Times New Roman"/>
                <w:sz w:val="18"/>
                <w:szCs w:val="18"/>
                <w:lang w:eastAsia="ru-RU"/>
              </w:rPr>
            </w:pPr>
            <w:r w:rsidRPr="00934E42">
              <w:rPr>
                <w:rFonts w:ascii="Times New Roman" w:hAnsi="Times New Roman"/>
                <w:sz w:val="18"/>
                <w:szCs w:val="18"/>
                <w:lang w:eastAsia="ru-RU"/>
              </w:rPr>
              <w:t>(подпись)</w:t>
            </w:r>
          </w:p>
        </w:tc>
        <w:tc>
          <w:tcPr>
            <w:tcW w:w="401" w:type="dxa"/>
          </w:tcPr>
          <w:p w:rsidR="00934E42" w:rsidRPr="00934E42" w:rsidRDefault="00934E42" w:rsidP="00934E42">
            <w:pPr>
              <w:spacing w:after="0" w:line="240" w:lineRule="auto"/>
              <w:jc w:val="center"/>
              <w:rPr>
                <w:rFonts w:ascii="Times New Roman" w:hAnsi="Times New Roman"/>
                <w:sz w:val="18"/>
                <w:szCs w:val="18"/>
                <w:lang w:eastAsia="ru-RU"/>
              </w:rPr>
            </w:pPr>
          </w:p>
        </w:tc>
        <w:tc>
          <w:tcPr>
            <w:tcW w:w="2777" w:type="dxa"/>
            <w:tcBorders>
              <w:top w:val="single" w:sz="4" w:space="0" w:color="auto"/>
              <w:left w:val="nil"/>
              <w:bottom w:val="nil"/>
              <w:right w:val="nil"/>
            </w:tcBorders>
            <w:hideMark/>
          </w:tcPr>
          <w:p w:rsidR="00934E42" w:rsidRPr="00934E42" w:rsidRDefault="00934E42" w:rsidP="00934E42">
            <w:pPr>
              <w:spacing w:after="0" w:line="240" w:lineRule="auto"/>
              <w:jc w:val="center"/>
              <w:rPr>
                <w:rFonts w:ascii="Times New Roman" w:hAnsi="Times New Roman"/>
                <w:sz w:val="18"/>
                <w:szCs w:val="18"/>
                <w:lang w:eastAsia="ru-RU"/>
              </w:rPr>
            </w:pPr>
            <w:r w:rsidRPr="00934E42">
              <w:rPr>
                <w:rFonts w:ascii="Times New Roman" w:hAnsi="Times New Roman"/>
                <w:sz w:val="18"/>
                <w:szCs w:val="18"/>
                <w:lang w:eastAsia="ru-RU"/>
              </w:rPr>
              <w:t>(фамилия, инициалы)</w:t>
            </w:r>
          </w:p>
        </w:tc>
      </w:tr>
      <w:tr w:rsidR="00934E42" w:rsidRPr="00934E42" w:rsidTr="00934E42">
        <w:tc>
          <w:tcPr>
            <w:tcW w:w="792"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3354"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1739" w:type="dxa"/>
            <w:tcBorders>
              <w:top w:val="nil"/>
              <w:left w:val="nil"/>
              <w:bottom w:val="single" w:sz="4" w:space="0" w:color="auto"/>
              <w:right w:val="nil"/>
            </w:tcBorders>
          </w:tcPr>
          <w:p w:rsidR="00934E42" w:rsidRPr="00934E42" w:rsidRDefault="00934E42" w:rsidP="00934E42">
            <w:pPr>
              <w:spacing w:after="0" w:line="240" w:lineRule="auto"/>
              <w:jc w:val="center"/>
              <w:rPr>
                <w:rFonts w:ascii="Times New Roman" w:hAnsi="Times New Roman"/>
                <w:sz w:val="18"/>
                <w:szCs w:val="18"/>
                <w:lang w:eastAsia="ru-RU"/>
              </w:rPr>
            </w:pPr>
          </w:p>
        </w:tc>
        <w:tc>
          <w:tcPr>
            <w:tcW w:w="401" w:type="dxa"/>
          </w:tcPr>
          <w:p w:rsidR="00934E42" w:rsidRPr="00934E42" w:rsidRDefault="00934E42" w:rsidP="00934E42">
            <w:pPr>
              <w:spacing w:after="0" w:line="240" w:lineRule="auto"/>
              <w:jc w:val="center"/>
              <w:rPr>
                <w:rFonts w:ascii="Times New Roman" w:hAnsi="Times New Roman"/>
                <w:sz w:val="18"/>
                <w:szCs w:val="18"/>
                <w:lang w:eastAsia="ru-RU"/>
              </w:rPr>
            </w:pPr>
          </w:p>
        </w:tc>
        <w:tc>
          <w:tcPr>
            <w:tcW w:w="2777" w:type="dxa"/>
            <w:tcBorders>
              <w:top w:val="nil"/>
              <w:left w:val="nil"/>
              <w:bottom w:val="single" w:sz="4" w:space="0" w:color="auto"/>
              <w:right w:val="nil"/>
            </w:tcBorders>
          </w:tcPr>
          <w:p w:rsidR="00934E42" w:rsidRPr="00934E42" w:rsidRDefault="00934E42" w:rsidP="00934E42">
            <w:pPr>
              <w:spacing w:after="0" w:line="240" w:lineRule="auto"/>
              <w:jc w:val="center"/>
              <w:rPr>
                <w:rFonts w:ascii="Times New Roman" w:hAnsi="Times New Roman"/>
                <w:sz w:val="18"/>
                <w:szCs w:val="18"/>
                <w:lang w:eastAsia="ru-RU"/>
              </w:rPr>
            </w:pPr>
          </w:p>
        </w:tc>
      </w:tr>
      <w:tr w:rsidR="00934E42" w:rsidRPr="00934E42" w:rsidTr="00934E42">
        <w:tc>
          <w:tcPr>
            <w:tcW w:w="792"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3354"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1739" w:type="dxa"/>
            <w:tcBorders>
              <w:top w:val="single" w:sz="4" w:space="0" w:color="auto"/>
              <w:left w:val="nil"/>
              <w:bottom w:val="nil"/>
              <w:right w:val="nil"/>
            </w:tcBorders>
            <w:hideMark/>
          </w:tcPr>
          <w:p w:rsidR="00934E42" w:rsidRPr="00934E42" w:rsidRDefault="00934E42" w:rsidP="00934E42">
            <w:pPr>
              <w:spacing w:after="0" w:line="240" w:lineRule="auto"/>
              <w:jc w:val="center"/>
              <w:rPr>
                <w:rFonts w:ascii="Times New Roman" w:hAnsi="Times New Roman"/>
                <w:sz w:val="18"/>
                <w:szCs w:val="18"/>
                <w:lang w:eastAsia="ru-RU"/>
              </w:rPr>
            </w:pPr>
            <w:r w:rsidRPr="00934E42">
              <w:rPr>
                <w:rFonts w:ascii="Times New Roman" w:hAnsi="Times New Roman"/>
                <w:sz w:val="18"/>
                <w:szCs w:val="18"/>
                <w:lang w:eastAsia="ru-RU"/>
              </w:rPr>
              <w:t>(подпись)</w:t>
            </w:r>
          </w:p>
        </w:tc>
        <w:tc>
          <w:tcPr>
            <w:tcW w:w="401" w:type="dxa"/>
          </w:tcPr>
          <w:p w:rsidR="00934E42" w:rsidRPr="00934E42" w:rsidRDefault="00934E42" w:rsidP="00934E42">
            <w:pPr>
              <w:spacing w:after="0" w:line="240" w:lineRule="auto"/>
              <w:jc w:val="center"/>
              <w:rPr>
                <w:rFonts w:ascii="Times New Roman" w:hAnsi="Times New Roman"/>
                <w:sz w:val="18"/>
                <w:szCs w:val="18"/>
                <w:lang w:eastAsia="ru-RU"/>
              </w:rPr>
            </w:pPr>
          </w:p>
        </w:tc>
        <w:tc>
          <w:tcPr>
            <w:tcW w:w="2777" w:type="dxa"/>
            <w:tcBorders>
              <w:top w:val="single" w:sz="4" w:space="0" w:color="auto"/>
              <w:left w:val="nil"/>
              <w:bottom w:val="nil"/>
              <w:right w:val="nil"/>
            </w:tcBorders>
            <w:hideMark/>
          </w:tcPr>
          <w:p w:rsidR="00934E42" w:rsidRPr="00934E42" w:rsidRDefault="00934E42" w:rsidP="00934E42">
            <w:pPr>
              <w:spacing w:after="0" w:line="240" w:lineRule="auto"/>
              <w:jc w:val="center"/>
              <w:rPr>
                <w:rFonts w:ascii="Times New Roman" w:hAnsi="Times New Roman"/>
                <w:sz w:val="18"/>
                <w:szCs w:val="18"/>
                <w:lang w:eastAsia="ru-RU"/>
              </w:rPr>
            </w:pPr>
            <w:r w:rsidRPr="00934E42">
              <w:rPr>
                <w:rFonts w:ascii="Times New Roman" w:hAnsi="Times New Roman"/>
                <w:sz w:val="18"/>
                <w:szCs w:val="18"/>
                <w:lang w:eastAsia="ru-RU"/>
              </w:rPr>
              <w:t>(фамилия, инициалы)</w:t>
            </w:r>
          </w:p>
        </w:tc>
      </w:tr>
      <w:tr w:rsidR="00934E42" w:rsidRPr="00934E42" w:rsidTr="00934E42">
        <w:tc>
          <w:tcPr>
            <w:tcW w:w="792"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3354"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1739" w:type="dxa"/>
          </w:tcPr>
          <w:p w:rsidR="00934E42" w:rsidRPr="00934E42" w:rsidRDefault="00934E42" w:rsidP="00934E42">
            <w:pPr>
              <w:tabs>
                <w:tab w:val="left" w:pos="1503"/>
              </w:tabs>
              <w:spacing w:after="0" w:line="240" w:lineRule="auto"/>
              <w:rPr>
                <w:rFonts w:ascii="Times New Roman" w:hAnsi="Times New Roman"/>
                <w:sz w:val="18"/>
                <w:szCs w:val="18"/>
                <w:lang w:eastAsia="ru-RU"/>
              </w:rPr>
            </w:pPr>
          </w:p>
        </w:tc>
        <w:tc>
          <w:tcPr>
            <w:tcW w:w="401" w:type="dxa"/>
          </w:tcPr>
          <w:p w:rsidR="00934E42" w:rsidRPr="00934E42" w:rsidRDefault="00934E42" w:rsidP="00934E42">
            <w:pPr>
              <w:spacing w:after="0" w:line="240" w:lineRule="auto"/>
              <w:jc w:val="center"/>
              <w:rPr>
                <w:rFonts w:ascii="Times New Roman" w:hAnsi="Times New Roman"/>
                <w:sz w:val="18"/>
                <w:szCs w:val="18"/>
                <w:lang w:eastAsia="ru-RU"/>
              </w:rPr>
            </w:pPr>
          </w:p>
        </w:tc>
        <w:tc>
          <w:tcPr>
            <w:tcW w:w="2777" w:type="dxa"/>
          </w:tcPr>
          <w:p w:rsidR="00934E42" w:rsidRPr="00934E42" w:rsidRDefault="00934E42" w:rsidP="00934E42">
            <w:pPr>
              <w:spacing w:after="0" w:line="240" w:lineRule="auto"/>
              <w:jc w:val="center"/>
              <w:rPr>
                <w:rFonts w:ascii="Times New Roman" w:hAnsi="Times New Roman"/>
                <w:sz w:val="18"/>
                <w:szCs w:val="18"/>
                <w:lang w:eastAsia="ru-RU"/>
              </w:rPr>
            </w:pPr>
          </w:p>
        </w:tc>
      </w:tr>
      <w:tr w:rsidR="00934E42" w:rsidRPr="00934E42" w:rsidTr="00934E42">
        <w:trPr>
          <w:trHeight w:val="625"/>
        </w:trPr>
        <w:tc>
          <w:tcPr>
            <w:tcW w:w="792"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3354"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401" w:type="dxa"/>
          </w:tcPr>
          <w:p w:rsidR="00934E42" w:rsidRPr="00934E42" w:rsidRDefault="00934E42" w:rsidP="00934E42">
            <w:pPr>
              <w:spacing w:after="0" w:line="240" w:lineRule="auto"/>
              <w:jc w:val="both"/>
              <w:rPr>
                <w:rFonts w:ascii="Times New Roman" w:hAnsi="Times New Roman"/>
                <w:sz w:val="24"/>
                <w:szCs w:val="24"/>
                <w:lang w:eastAsia="ru-RU"/>
              </w:rPr>
            </w:pPr>
          </w:p>
        </w:tc>
        <w:tc>
          <w:tcPr>
            <w:tcW w:w="1739" w:type="dxa"/>
          </w:tcPr>
          <w:p w:rsidR="00934E42" w:rsidRPr="00934E42" w:rsidRDefault="00934E42" w:rsidP="00934E42">
            <w:pPr>
              <w:spacing w:after="0" w:line="240" w:lineRule="auto"/>
              <w:jc w:val="center"/>
              <w:rPr>
                <w:rFonts w:ascii="Times New Roman" w:hAnsi="Times New Roman"/>
                <w:sz w:val="18"/>
                <w:szCs w:val="18"/>
                <w:lang w:eastAsia="ru-RU"/>
              </w:rPr>
            </w:pPr>
          </w:p>
        </w:tc>
        <w:tc>
          <w:tcPr>
            <w:tcW w:w="401" w:type="dxa"/>
          </w:tcPr>
          <w:p w:rsidR="00934E42" w:rsidRPr="00934E42" w:rsidRDefault="00934E42" w:rsidP="00934E42">
            <w:pPr>
              <w:spacing w:after="0" w:line="240" w:lineRule="auto"/>
              <w:jc w:val="center"/>
              <w:rPr>
                <w:rFonts w:ascii="Times New Roman" w:hAnsi="Times New Roman"/>
                <w:sz w:val="18"/>
                <w:szCs w:val="18"/>
                <w:lang w:eastAsia="ru-RU"/>
              </w:rPr>
            </w:pPr>
          </w:p>
        </w:tc>
        <w:tc>
          <w:tcPr>
            <w:tcW w:w="2777" w:type="dxa"/>
          </w:tcPr>
          <w:p w:rsidR="00934E42" w:rsidRPr="00934E42" w:rsidRDefault="00934E42" w:rsidP="00934E42">
            <w:pPr>
              <w:spacing w:after="0" w:line="240" w:lineRule="auto"/>
              <w:jc w:val="center"/>
              <w:rPr>
                <w:rFonts w:ascii="Times New Roman" w:hAnsi="Times New Roman"/>
                <w:sz w:val="18"/>
                <w:szCs w:val="18"/>
                <w:lang w:eastAsia="ru-RU"/>
              </w:rPr>
            </w:pPr>
          </w:p>
        </w:tc>
      </w:tr>
    </w:tbl>
    <w:p w:rsidR="00934E42" w:rsidRPr="00934E42" w:rsidRDefault="00934E42" w:rsidP="00934E42">
      <w:pPr>
        <w:spacing w:after="0" w:line="240" w:lineRule="auto"/>
        <w:jc w:val="center"/>
        <w:rPr>
          <w:rFonts w:ascii="Times New Roman" w:hAnsi="Times New Roman"/>
        </w:rPr>
      </w:pPr>
    </w:p>
    <w:p w:rsidR="00640239" w:rsidRDefault="00640239" w:rsidP="004F7910">
      <w:pPr>
        <w:pStyle w:val="2"/>
        <w:widowControl/>
        <w:spacing w:line="240" w:lineRule="auto"/>
        <w:outlineLvl w:val="1"/>
        <w:rPr>
          <w:b/>
          <w:bCs/>
          <w:sz w:val="20"/>
          <w:szCs w:val="20"/>
        </w:rPr>
        <w:sectPr w:rsidR="00640239" w:rsidSect="00EA3ED7">
          <w:pgSz w:w="11906" w:h="16838"/>
          <w:pgMar w:top="709" w:right="851" w:bottom="1135" w:left="1701" w:header="227" w:footer="340" w:gutter="0"/>
          <w:cols w:space="708"/>
          <w:titlePg/>
          <w:docGrid w:linePitch="360"/>
        </w:sectPr>
      </w:pPr>
    </w:p>
    <w:tbl>
      <w:tblPr>
        <w:tblW w:w="0" w:type="auto"/>
        <w:tblLook w:val="04A0"/>
      </w:tblPr>
      <w:tblGrid>
        <w:gridCol w:w="2943"/>
        <w:gridCol w:w="6627"/>
      </w:tblGrid>
      <w:tr w:rsidR="00D35D24" w:rsidRPr="00EA3ED7" w:rsidTr="00EA3ED7">
        <w:tc>
          <w:tcPr>
            <w:tcW w:w="2943" w:type="dxa"/>
          </w:tcPr>
          <w:p w:rsidR="00D35D24" w:rsidRPr="00EA3ED7" w:rsidRDefault="00D35D24" w:rsidP="00EA3ED7">
            <w:pPr>
              <w:spacing w:after="0" w:line="240" w:lineRule="auto"/>
            </w:pPr>
          </w:p>
        </w:tc>
        <w:tc>
          <w:tcPr>
            <w:tcW w:w="6627" w:type="dxa"/>
          </w:tcPr>
          <w:p w:rsidR="00D35D24" w:rsidRPr="00EA3ED7" w:rsidRDefault="00D35D24" w:rsidP="00EA3ED7">
            <w:pPr>
              <w:spacing w:after="0" w:line="240" w:lineRule="auto"/>
              <w:jc w:val="center"/>
              <w:rPr>
                <w:rFonts w:ascii="Times New Roman" w:hAnsi="Times New Roman"/>
              </w:rPr>
            </w:pPr>
            <w:r w:rsidRPr="00EA3ED7">
              <w:rPr>
                <w:rFonts w:ascii="Times New Roman" w:hAnsi="Times New Roman"/>
              </w:rPr>
              <w:t xml:space="preserve">Приложение № </w:t>
            </w:r>
            <w:r w:rsidR="00727B87">
              <w:rPr>
                <w:rFonts w:ascii="Times New Roman" w:hAnsi="Times New Roman"/>
              </w:rPr>
              <w:t>9</w:t>
            </w:r>
            <w:r w:rsidR="001035B1">
              <w:rPr>
                <w:rFonts w:ascii="Times New Roman" w:hAnsi="Times New Roman"/>
              </w:rPr>
              <w:t xml:space="preserve"> </w:t>
            </w:r>
            <w:r w:rsidR="001035B1" w:rsidRPr="001035B1">
              <w:rPr>
                <w:rFonts w:ascii="Times New Roman" w:hAnsi="Times New Roman"/>
              </w:rPr>
              <w:t>(форма)</w:t>
            </w:r>
          </w:p>
          <w:p w:rsidR="00D35D24" w:rsidRDefault="005B79AE" w:rsidP="00EA3ED7">
            <w:pPr>
              <w:spacing w:after="0" w:line="240" w:lineRule="auto"/>
              <w:jc w:val="center"/>
              <w:rPr>
                <w:rFonts w:ascii="Times New Roman" w:hAnsi="Times New Roman"/>
              </w:rPr>
            </w:pPr>
            <w:r w:rsidRPr="00EA3ED7">
              <w:rPr>
                <w:rFonts w:ascii="Times New Roman" w:hAnsi="Times New Roman"/>
              </w:rPr>
              <w:t xml:space="preserve">к Порядку изготовления и доставки избирательных бюллетеней для голосования на </w:t>
            </w:r>
            <w:r>
              <w:rPr>
                <w:rFonts w:ascii="Times New Roman" w:hAnsi="Times New Roman"/>
              </w:rPr>
              <w:t xml:space="preserve">дополнительных </w:t>
            </w:r>
            <w:r w:rsidRPr="00EA3ED7">
              <w:rPr>
                <w:rFonts w:ascii="Times New Roman" w:hAnsi="Times New Roman"/>
              </w:rPr>
              <w:t>выборах депутатов Государственной Думы Федерального Собрания Российской</w:t>
            </w:r>
            <w:r w:rsidR="00137C72">
              <w:rPr>
                <w:rFonts w:ascii="Times New Roman" w:hAnsi="Times New Roman"/>
              </w:rPr>
              <w:t> </w:t>
            </w:r>
            <w:r w:rsidRPr="00EA3ED7">
              <w:rPr>
                <w:rFonts w:ascii="Times New Roman" w:hAnsi="Times New Roman"/>
              </w:rPr>
              <w:t xml:space="preserve">Федерации </w:t>
            </w:r>
            <w:r>
              <w:rPr>
                <w:rFonts w:ascii="Times New Roman" w:hAnsi="Times New Roman"/>
              </w:rPr>
              <w:t>восьмого</w:t>
            </w:r>
            <w:r w:rsidRPr="00EA3ED7">
              <w:rPr>
                <w:rFonts w:ascii="Times New Roman" w:hAnsi="Times New Roman"/>
              </w:rPr>
              <w:t xml:space="preserve"> созыва</w:t>
            </w:r>
            <w:r w:rsidRPr="004D1367">
              <w:rPr>
                <w:rFonts w:ascii="Times New Roman" w:hAnsi="Times New Roman"/>
                <w:sz w:val="28"/>
                <w:szCs w:val="28"/>
                <w:lang w:eastAsia="ru-RU"/>
              </w:rPr>
              <w:t xml:space="preserve"> </w:t>
            </w:r>
            <w:r w:rsidRPr="005B79AE">
              <w:rPr>
                <w:rFonts w:ascii="Times New Roman" w:hAnsi="Times New Roman"/>
              </w:rPr>
              <w:t>по одномандатным избирательным округам</w:t>
            </w:r>
          </w:p>
          <w:p w:rsidR="005B79AE" w:rsidRPr="00A61D83" w:rsidRDefault="005B79AE" w:rsidP="00EA3ED7">
            <w:pPr>
              <w:spacing w:after="0" w:line="240" w:lineRule="auto"/>
              <w:jc w:val="center"/>
              <w:rPr>
                <w:sz w:val="16"/>
                <w:szCs w:val="16"/>
              </w:rPr>
            </w:pPr>
          </w:p>
        </w:tc>
      </w:tr>
    </w:tbl>
    <w:p w:rsidR="00862B4B" w:rsidRDefault="001137D8" w:rsidP="00862B4B">
      <w:pPr>
        <w:pStyle w:val="22"/>
        <w:spacing w:after="0" w:line="240" w:lineRule="auto"/>
        <w:ind w:firstLine="0"/>
        <w:jc w:val="center"/>
        <w:rPr>
          <w:b/>
          <w:bCs/>
          <w:sz w:val="24"/>
          <w:szCs w:val="24"/>
        </w:rPr>
      </w:pPr>
      <w:r w:rsidRPr="00862B4B">
        <w:rPr>
          <w:b/>
          <w:bCs/>
          <w:sz w:val="24"/>
          <w:szCs w:val="24"/>
        </w:rPr>
        <w:t>Дополнительные выборы депутата Государственной Думы Федерального Собрания Российской Федерации восьмого созыва по одномандатному избирательному округу</w:t>
      </w:r>
    </w:p>
    <w:p w:rsidR="001137D8" w:rsidRPr="00126A25" w:rsidRDefault="001137D8" w:rsidP="00862B4B">
      <w:pPr>
        <w:pStyle w:val="22"/>
        <w:spacing w:after="0" w:line="240" w:lineRule="auto"/>
        <w:ind w:firstLine="0"/>
        <w:jc w:val="center"/>
        <w:rPr>
          <w:b/>
          <w:bCs/>
        </w:rPr>
      </w:pPr>
      <w:r w:rsidRPr="00862B4B">
        <w:rPr>
          <w:b/>
          <w:bCs/>
          <w:sz w:val="24"/>
          <w:szCs w:val="24"/>
        </w:rPr>
        <w:t>________________________</w:t>
      </w:r>
      <w:r w:rsidR="00862B4B">
        <w:rPr>
          <w:b/>
          <w:bCs/>
          <w:sz w:val="24"/>
          <w:szCs w:val="24"/>
        </w:rPr>
        <w:t>______</w:t>
      </w:r>
      <w:r w:rsidRPr="00862B4B">
        <w:rPr>
          <w:b/>
          <w:bCs/>
          <w:sz w:val="24"/>
          <w:szCs w:val="24"/>
        </w:rPr>
        <w:t>__</w:t>
      </w:r>
      <w:r w:rsidR="00862B4B">
        <w:rPr>
          <w:b/>
          <w:bCs/>
          <w:sz w:val="24"/>
          <w:szCs w:val="24"/>
        </w:rPr>
        <w:t>____</w:t>
      </w:r>
      <w:r w:rsidRPr="00862B4B">
        <w:rPr>
          <w:b/>
          <w:bCs/>
          <w:sz w:val="24"/>
          <w:szCs w:val="24"/>
        </w:rPr>
        <w:t>_____________________________ № _______</w:t>
      </w:r>
    </w:p>
    <w:p w:rsidR="001137D8" w:rsidRPr="001137D8" w:rsidRDefault="001137D8" w:rsidP="00862B4B">
      <w:pPr>
        <w:pStyle w:val="22"/>
        <w:spacing w:after="0" w:line="240" w:lineRule="auto"/>
        <w:ind w:firstLine="0"/>
        <w:jc w:val="center"/>
        <w:rPr>
          <w:sz w:val="18"/>
          <w:szCs w:val="18"/>
        </w:rPr>
      </w:pPr>
      <w:r w:rsidRPr="001137D8">
        <w:rPr>
          <w:sz w:val="18"/>
          <w:szCs w:val="18"/>
        </w:rPr>
        <w:t>(наименование одномандатного избирательного округа)</w:t>
      </w:r>
    </w:p>
    <w:p w:rsidR="001137D8" w:rsidRPr="00862B4B" w:rsidRDefault="001137D8" w:rsidP="00862B4B">
      <w:pPr>
        <w:pStyle w:val="ac"/>
        <w:spacing w:before="0" w:line="240" w:lineRule="auto"/>
        <w:ind w:firstLine="0"/>
        <w:jc w:val="center"/>
        <w:rPr>
          <w:rFonts w:ascii="Times New Roman" w:hAnsi="Times New Roman"/>
          <w:b/>
          <w:bCs/>
          <w:sz w:val="18"/>
          <w:szCs w:val="18"/>
        </w:rPr>
      </w:pPr>
      <w:r>
        <w:rPr>
          <w:rFonts w:ascii="Times New Roman" w:hAnsi="Times New Roman"/>
          <w:b/>
          <w:bCs/>
          <w:sz w:val="18"/>
          <w:szCs w:val="18"/>
        </w:rPr>
        <w:t>________________________________________</w:t>
      </w:r>
    </w:p>
    <w:p w:rsidR="00862B4B" w:rsidRDefault="00862B4B" w:rsidP="00862B4B">
      <w:pPr>
        <w:pStyle w:val="22"/>
        <w:spacing w:after="0" w:line="240" w:lineRule="auto"/>
        <w:ind w:firstLine="0"/>
        <w:jc w:val="center"/>
        <w:rPr>
          <w:sz w:val="18"/>
          <w:szCs w:val="18"/>
        </w:rPr>
      </w:pPr>
      <w:r w:rsidRPr="00862B4B">
        <w:rPr>
          <w:sz w:val="18"/>
          <w:szCs w:val="18"/>
        </w:rPr>
        <w:t>(дата выборов)</w:t>
      </w:r>
    </w:p>
    <w:p w:rsidR="00862B4B" w:rsidRPr="00934E42" w:rsidRDefault="00862B4B" w:rsidP="00862B4B">
      <w:pPr>
        <w:pStyle w:val="22"/>
        <w:spacing w:after="0" w:line="240" w:lineRule="auto"/>
        <w:ind w:firstLine="0"/>
        <w:jc w:val="center"/>
        <w:rPr>
          <w:sz w:val="14"/>
          <w:szCs w:val="18"/>
        </w:rPr>
      </w:pPr>
    </w:p>
    <w:p w:rsidR="00D35D24" w:rsidRPr="00D31FC7" w:rsidRDefault="00D35D24" w:rsidP="00D35D24">
      <w:pPr>
        <w:pStyle w:val="14-15"/>
        <w:spacing w:line="240" w:lineRule="auto"/>
        <w:ind w:firstLine="0"/>
        <w:jc w:val="center"/>
        <w:rPr>
          <w:b/>
          <w:bCs/>
          <w:sz w:val="24"/>
          <w:szCs w:val="24"/>
        </w:rPr>
      </w:pPr>
      <w:r w:rsidRPr="00D31FC7">
        <w:rPr>
          <w:b/>
          <w:bCs/>
          <w:sz w:val="24"/>
          <w:szCs w:val="24"/>
        </w:rPr>
        <w:t>Участковая избирательная комиссия избирательного участка №_____</w:t>
      </w:r>
    </w:p>
    <w:p w:rsidR="00D35D24" w:rsidRPr="00D31FC7" w:rsidRDefault="00D35D24" w:rsidP="00D35D24">
      <w:pPr>
        <w:pStyle w:val="2"/>
        <w:widowControl/>
        <w:spacing w:line="240" w:lineRule="auto"/>
        <w:outlineLvl w:val="1"/>
        <w:rPr>
          <w:b/>
          <w:bCs/>
          <w:sz w:val="24"/>
          <w:szCs w:val="24"/>
        </w:rPr>
      </w:pPr>
      <w:r w:rsidRPr="00D31FC7">
        <w:rPr>
          <w:b/>
          <w:bCs/>
          <w:sz w:val="24"/>
          <w:szCs w:val="24"/>
        </w:rPr>
        <w:t>Р Е Ш Е Н И Е</w:t>
      </w:r>
      <w:r w:rsidR="00E61C22" w:rsidRPr="00E61C22">
        <w:rPr>
          <w:rStyle w:val="af6"/>
          <w:b/>
          <w:bCs/>
          <w:sz w:val="24"/>
          <w:szCs w:val="24"/>
        </w:rPr>
        <w:footnoteReference w:customMarkFollows="1" w:id="7"/>
        <w:sym w:font="Symbol" w:char="F02A"/>
      </w:r>
    </w:p>
    <w:p w:rsidR="00D35D24" w:rsidRPr="00D31FC7" w:rsidRDefault="00D35D24" w:rsidP="00D35D24">
      <w:pPr>
        <w:pStyle w:val="71"/>
        <w:keepNext w:val="0"/>
        <w:widowControl/>
        <w:jc w:val="left"/>
        <w:outlineLvl w:val="6"/>
        <w:rPr>
          <w:b w:val="0"/>
          <w:sz w:val="24"/>
          <w:szCs w:val="24"/>
        </w:rPr>
      </w:pPr>
      <w:r w:rsidRPr="00D31FC7">
        <w:rPr>
          <w:b w:val="0"/>
          <w:sz w:val="24"/>
          <w:szCs w:val="24"/>
        </w:rPr>
        <w:t xml:space="preserve"> «___»_________20</w:t>
      </w:r>
      <w:r w:rsidR="000F7C24" w:rsidRPr="00D31FC7">
        <w:rPr>
          <w:b w:val="0"/>
          <w:sz w:val="24"/>
          <w:szCs w:val="24"/>
        </w:rPr>
        <w:t>__</w:t>
      </w:r>
      <w:r w:rsidRPr="00D31FC7">
        <w:rPr>
          <w:b w:val="0"/>
          <w:sz w:val="24"/>
          <w:szCs w:val="24"/>
        </w:rPr>
        <w:t xml:space="preserve"> года                                                          </w:t>
      </w:r>
      <w:r w:rsidR="00B31868" w:rsidRPr="00D31FC7">
        <w:rPr>
          <w:b w:val="0"/>
          <w:sz w:val="24"/>
          <w:szCs w:val="24"/>
        </w:rPr>
        <w:t xml:space="preserve">                </w:t>
      </w:r>
      <w:r w:rsidRPr="00D31FC7">
        <w:rPr>
          <w:b w:val="0"/>
          <w:sz w:val="24"/>
          <w:szCs w:val="24"/>
        </w:rPr>
        <w:t xml:space="preserve">          </w:t>
      </w:r>
      <w:r w:rsidR="00B31868" w:rsidRPr="00D31FC7">
        <w:rPr>
          <w:b w:val="0"/>
          <w:sz w:val="24"/>
          <w:szCs w:val="24"/>
        </w:rPr>
        <w:t xml:space="preserve">     № __</w:t>
      </w:r>
      <w:r w:rsidRPr="00D31FC7">
        <w:rPr>
          <w:b w:val="0"/>
          <w:sz w:val="24"/>
          <w:szCs w:val="24"/>
        </w:rPr>
        <w:t>_____</w:t>
      </w:r>
    </w:p>
    <w:p w:rsidR="00D35D24" w:rsidRPr="005A690B" w:rsidRDefault="00D35D24" w:rsidP="00D35D24">
      <w:pPr>
        <w:pStyle w:val="aa"/>
        <w:spacing w:after="0" w:line="240" w:lineRule="auto"/>
        <w:ind w:firstLine="709"/>
        <w:jc w:val="both"/>
        <w:rPr>
          <w:rFonts w:ascii="Times New Roman" w:hAnsi="Times New Roman"/>
          <w:bCs/>
          <w:sz w:val="20"/>
          <w:szCs w:val="20"/>
        </w:rPr>
      </w:pPr>
    </w:p>
    <w:p w:rsidR="00862B4B" w:rsidRDefault="00D35D24" w:rsidP="00E14AE2">
      <w:pPr>
        <w:pStyle w:val="22"/>
        <w:spacing w:after="0" w:line="240" w:lineRule="auto"/>
        <w:ind w:firstLine="0"/>
        <w:jc w:val="center"/>
        <w:rPr>
          <w:b/>
          <w:sz w:val="24"/>
          <w:szCs w:val="24"/>
        </w:rPr>
      </w:pPr>
      <w:r w:rsidRPr="00862B4B">
        <w:rPr>
          <w:b/>
          <w:sz w:val="24"/>
          <w:szCs w:val="24"/>
        </w:rPr>
        <w:t>О самостоятельном изготовлении избирательных бюллетеней</w:t>
      </w:r>
    </w:p>
    <w:p w:rsidR="00180684" w:rsidRDefault="00D35D24" w:rsidP="00E14AE2">
      <w:pPr>
        <w:pStyle w:val="22"/>
        <w:spacing w:after="0" w:line="240" w:lineRule="auto"/>
        <w:ind w:firstLine="0"/>
        <w:jc w:val="center"/>
        <w:rPr>
          <w:sz w:val="24"/>
          <w:szCs w:val="24"/>
        </w:rPr>
      </w:pPr>
      <w:r w:rsidRPr="00862B4B">
        <w:rPr>
          <w:b/>
          <w:sz w:val="24"/>
          <w:szCs w:val="24"/>
        </w:rPr>
        <w:t xml:space="preserve">для голосования </w:t>
      </w:r>
      <w:r w:rsidR="00180684" w:rsidRPr="00862B4B">
        <w:rPr>
          <w:b/>
          <w:sz w:val="24"/>
          <w:szCs w:val="24"/>
        </w:rPr>
        <w:t>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w:t>
      </w:r>
      <w:r w:rsidR="00180684">
        <w:rPr>
          <w:sz w:val="24"/>
          <w:szCs w:val="24"/>
        </w:rPr>
        <w:t xml:space="preserve"> _______________________________________________ № ______</w:t>
      </w:r>
    </w:p>
    <w:p w:rsidR="00180684" w:rsidRPr="00A90D12" w:rsidRDefault="00E14AE2" w:rsidP="00180684">
      <w:pPr>
        <w:pStyle w:val="22"/>
        <w:spacing w:after="0" w:line="240" w:lineRule="auto"/>
        <w:ind w:firstLine="0"/>
        <w:jc w:val="center"/>
        <w:rPr>
          <w:sz w:val="18"/>
          <w:szCs w:val="18"/>
        </w:rPr>
      </w:pPr>
      <w:r>
        <w:rPr>
          <w:sz w:val="18"/>
          <w:szCs w:val="18"/>
        </w:rPr>
        <w:t xml:space="preserve">                           </w:t>
      </w:r>
      <w:r w:rsidR="00740CE4">
        <w:rPr>
          <w:sz w:val="18"/>
          <w:szCs w:val="18"/>
        </w:rPr>
        <w:t xml:space="preserve"> </w:t>
      </w:r>
      <w:r w:rsidR="00180684" w:rsidRPr="00A90D12">
        <w:rPr>
          <w:sz w:val="18"/>
          <w:szCs w:val="18"/>
        </w:rPr>
        <w:t>(наименование</w:t>
      </w:r>
      <w:r w:rsidR="00180684">
        <w:rPr>
          <w:sz w:val="18"/>
          <w:szCs w:val="18"/>
        </w:rPr>
        <w:t xml:space="preserve"> </w:t>
      </w:r>
      <w:r w:rsidR="00180684" w:rsidRPr="00A90D12">
        <w:rPr>
          <w:sz w:val="18"/>
          <w:szCs w:val="18"/>
        </w:rPr>
        <w:t>одномандатного избирательного округа)</w:t>
      </w:r>
    </w:p>
    <w:p w:rsidR="00D35D24" w:rsidRPr="007B1C0F" w:rsidRDefault="00D35D24" w:rsidP="00180684">
      <w:pPr>
        <w:pStyle w:val="22"/>
        <w:spacing w:after="0" w:line="240" w:lineRule="auto"/>
        <w:ind w:firstLine="0"/>
        <w:jc w:val="center"/>
        <w:rPr>
          <w:b/>
          <w:sz w:val="16"/>
          <w:szCs w:val="16"/>
        </w:rPr>
      </w:pPr>
    </w:p>
    <w:p w:rsidR="00862B4B" w:rsidRPr="008E7C27" w:rsidRDefault="00D35D24" w:rsidP="005A2809">
      <w:pPr>
        <w:pStyle w:val="71"/>
        <w:keepNext w:val="0"/>
        <w:widowControl/>
        <w:ind w:firstLine="709"/>
        <w:jc w:val="both"/>
        <w:outlineLvl w:val="6"/>
        <w:rPr>
          <w:sz w:val="24"/>
          <w:szCs w:val="24"/>
        </w:rPr>
      </w:pPr>
      <w:r w:rsidRPr="00B45822">
        <w:rPr>
          <w:b w:val="0"/>
          <w:sz w:val="24"/>
          <w:szCs w:val="24"/>
        </w:rPr>
        <w:t xml:space="preserve">В связи с невозможностью своевременной доставки избирательных бюллетеней для голосования </w:t>
      </w:r>
      <w:r w:rsidR="00862B4B" w:rsidRPr="00837A99">
        <w:rPr>
          <w:b w:val="0"/>
          <w:sz w:val="24"/>
          <w:szCs w:val="24"/>
        </w:rPr>
        <w:t>на дополнительных</w:t>
      </w:r>
      <w:r w:rsidR="00862B4B" w:rsidRPr="003C0375">
        <w:rPr>
          <w:b w:val="0"/>
          <w:sz w:val="24"/>
          <w:szCs w:val="24"/>
        </w:rPr>
        <w:t xml:space="preserve"> </w:t>
      </w:r>
      <w:r w:rsidR="00862B4B" w:rsidRPr="00837A99">
        <w:rPr>
          <w:b w:val="0"/>
          <w:sz w:val="24"/>
          <w:szCs w:val="24"/>
        </w:rPr>
        <w:t>выборах</w:t>
      </w:r>
      <w:r w:rsidR="00B45822">
        <w:rPr>
          <w:b w:val="0"/>
          <w:sz w:val="24"/>
          <w:szCs w:val="24"/>
        </w:rPr>
        <w:t xml:space="preserve"> </w:t>
      </w:r>
      <w:r w:rsidR="00862B4B" w:rsidRPr="00837A99">
        <w:rPr>
          <w:b w:val="0"/>
          <w:sz w:val="24"/>
          <w:szCs w:val="24"/>
        </w:rPr>
        <w:t>депутата Государственной Думы Федерального Собрания Российской Федерации восьмого созыва по одномандатному избирательному округу</w:t>
      </w:r>
      <w:r w:rsidR="00862B4B">
        <w:rPr>
          <w:sz w:val="24"/>
          <w:szCs w:val="24"/>
        </w:rPr>
        <w:t xml:space="preserve"> </w:t>
      </w:r>
      <w:r w:rsidR="00862B4B" w:rsidRPr="009E66FA">
        <w:rPr>
          <w:b w:val="0"/>
          <w:sz w:val="24"/>
          <w:szCs w:val="24"/>
        </w:rPr>
        <w:t>__________________________</w:t>
      </w:r>
      <w:r w:rsidR="00B45822" w:rsidRPr="009E66FA">
        <w:rPr>
          <w:b w:val="0"/>
          <w:sz w:val="24"/>
          <w:szCs w:val="24"/>
        </w:rPr>
        <w:t>______</w:t>
      </w:r>
      <w:r w:rsidR="00862B4B" w:rsidRPr="009E66FA">
        <w:rPr>
          <w:b w:val="0"/>
          <w:sz w:val="24"/>
          <w:szCs w:val="24"/>
        </w:rPr>
        <w:t xml:space="preserve">____________________________ </w:t>
      </w:r>
      <w:r w:rsidR="00862B4B" w:rsidRPr="00837A99">
        <w:rPr>
          <w:b w:val="0"/>
          <w:sz w:val="24"/>
          <w:szCs w:val="24"/>
        </w:rPr>
        <w:t xml:space="preserve">№ </w:t>
      </w:r>
      <w:r w:rsidR="00862B4B" w:rsidRPr="00425A55">
        <w:rPr>
          <w:b w:val="0"/>
        </w:rPr>
        <w:t>_____</w:t>
      </w:r>
    </w:p>
    <w:p w:rsidR="00862B4B" w:rsidRPr="00A90D12" w:rsidRDefault="00862B4B" w:rsidP="005A2809">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5A2809" w:rsidRPr="009D5601" w:rsidRDefault="00D35D24" w:rsidP="005A2809">
      <w:pPr>
        <w:spacing w:after="0" w:line="240" w:lineRule="auto"/>
        <w:jc w:val="both"/>
        <w:rPr>
          <w:rFonts w:ascii="Times New Roman" w:hAnsi="Times New Roman"/>
          <w:sz w:val="18"/>
          <w:szCs w:val="18"/>
          <w:lang w:eastAsia="ru-RU"/>
        </w:rPr>
      </w:pPr>
      <w:r w:rsidRPr="00D31FC7">
        <w:rPr>
          <w:rFonts w:ascii="Times New Roman" w:hAnsi="Times New Roman"/>
          <w:sz w:val="24"/>
          <w:szCs w:val="24"/>
        </w:rPr>
        <w:t>в участковую избирательную комиссию избирательного участка</w:t>
      </w:r>
      <w:r w:rsidR="00423AAF">
        <w:rPr>
          <w:rFonts w:ascii="Times New Roman" w:hAnsi="Times New Roman"/>
          <w:sz w:val="24"/>
          <w:szCs w:val="24"/>
        </w:rPr>
        <w:br/>
      </w:r>
      <w:r w:rsidRPr="00D31FC7">
        <w:rPr>
          <w:rFonts w:ascii="Times New Roman" w:hAnsi="Times New Roman"/>
          <w:sz w:val="24"/>
          <w:szCs w:val="24"/>
        </w:rPr>
        <w:t>№</w:t>
      </w:r>
      <w:r w:rsidR="00423AAF">
        <w:rPr>
          <w:rFonts w:ascii="Times New Roman" w:hAnsi="Times New Roman"/>
          <w:sz w:val="24"/>
          <w:szCs w:val="24"/>
        </w:rPr>
        <w:t> </w:t>
      </w:r>
      <w:r w:rsidR="00FE14DB" w:rsidRPr="00FE14DB">
        <w:t>__</w:t>
      </w:r>
      <w:r w:rsidR="00423AAF">
        <w:t>___</w:t>
      </w:r>
      <w:r w:rsidR="00FE14DB" w:rsidRPr="00FE14DB">
        <w:t>_</w:t>
      </w:r>
      <w:r w:rsidR="005A2809">
        <w:t>__</w:t>
      </w:r>
      <w:r w:rsidR="00FE14DB" w:rsidRPr="00FE14DB">
        <w:t>_</w:t>
      </w:r>
      <w:r w:rsidR="00423AAF">
        <w:rPr>
          <w:rFonts w:ascii="Times New Roman" w:hAnsi="Times New Roman"/>
          <w:sz w:val="24"/>
          <w:szCs w:val="24"/>
        </w:rPr>
        <w:t xml:space="preserve"> </w:t>
      </w:r>
      <w:r w:rsidR="00725317">
        <w:rPr>
          <w:rFonts w:ascii="Times New Roman" w:hAnsi="Times New Roman"/>
          <w:sz w:val="24"/>
          <w:szCs w:val="24"/>
        </w:rPr>
        <w:t>(можно указать причину)</w:t>
      </w:r>
      <w:r w:rsidRPr="00D31FC7">
        <w:rPr>
          <w:rFonts w:ascii="Times New Roman" w:hAnsi="Times New Roman"/>
          <w:sz w:val="24"/>
          <w:szCs w:val="24"/>
        </w:rPr>
        <w:t xml:space="preserve"> </w:t>
      </w:r>
      <w:r w:rsidR="00B31868" w:rsidRPr="00D31FC7">
        <w:rPr>
          <w:rFonts w:ascii="Times New Roman" w:hAnsi="Times New Roman"/>
          <w:sz w:val="24"/>
          <w:szCs w:val="24"/>
        </w:rPr>
        <w:t>на основании</w:t>
      </w:r>
      <w:r w:rsidRPr="00D31FC7">
        <w:rPr>
          <w:rFonts w:ascii="Times New Roman" w:hAnsi="Times New Roman"/>
          <w:sz w:val="24"/>
          <w:szCs w:val="24"/>
        </w:rPr>
        <w:t xml:space="preserve"> част</w:t>
      </w:r>
      <w:r w:rsidR="00B31868" w:rsidRPr="00D31FC7">
        <w:rPr>
          <w:rFonts w:ascii="Times New Roman" w:hAnsi="Times New Roman"/>
          <w:sz w:val="24"/>
          <w:szCs w:val="24"/>
        </w:rPr>
        <w:t>и</w:t>
      </w:r>
      <w:r w:rsidRPr="00D31FC7">
        <w:rPr>
          <w:rFonts w:ascii="Times New Roman" w:hAnsi="Times New Roman"/>
          <w:sz w:val="24"/>
          <w:szCs w:val="24"/>
        </w:rPr>
        <w:t xml:space="preserve"> 18 статьи</w:t>
      </w:r>
      <w:r w:rsidR="005A2809">
        <w:rPr>
          <w:rFonts w:ascii="Times New Roman" w:hAnsi="Times New Roman"/>
          <w:sz w:val="24"/>
          <w:szCs w:val="24"/>
        </w:rPr>
        <w:t xml:space="preserve"> </w:t>
      </w:r>
      <w:r w:rsidRPr="00D31FC7">
        <w:rPr>
          <w:rFonts w:ascii="Times New Roman" w:hAnsi="Times New Roman"/>
          <w:sz w:val="24"/>
          <w:szCs w:val="24"/>
        </w:rPr>
        <w:t>79 Федерального</w:t>
      </w:r>
      <w:r w:rsidR="005A2809">
        <w:rPr>
          <w:rFonts w:ascii="Times New Roman" w:hAnsi="Times New Roman"/>
          <w:sz w:val="24"/>
          <w:szCs w:val="24"/>
        </w:rPr>
        <w:t xml:space="preserve"> </w:t>
      </w:r>
      <w:r w:rsidRPr="00D31FC7">
        <w:rPr>
          <w:rFonts w:ascii="Times New Roman" w:hAnsi="Times New Roman"/>
          <w:sz w:val="24"/>
          <w:szCs w:val="24"/>
        </w:rPr>
        <w:t>закона «О выборах депутатов Государственной Думы</w:t>
      </w:r>
      <w:r w:rsidR="00423AAF">
        <w:rPr>
          <w:rFonts w:ascii="Times New Roman" w:hAnsi="Times New Roman"/>
          <w:sz w:val="24"/>
          <w:szCs w:val="24"/>
        </w:rPr>
        <w:br/>
      </w:r>
      <w:r w:rsidRPr="00D31FC7">
        <w:rPr>
          <w:rFonts w:ascii="Times New Roman" w:hAnsi="Times New Roman"/>
          <w:sz w:val="24"/>
          <w:szCs w:val="24"/>
        </w:rPr>
        <w:t xml:space="preserve"> Федерального</w:t>
      </w:r>
      <w:r w:rsidR="00423AAF">
        <w:rPr>
          <w:rFonts w:ascii="Times New Roman" w:hAnsi="Times New Roman"/>
          <w:sz w:val="24"/>
          <w:szCs w:val="24"/>
        </w:rPr>
        <w:t xml:space="preserve"> </w:t>
      </w:r>
      <w:r w:rsidRPr="00D31FC7">
        <w:rPr>
          <w:rFonts w:ascii="Times New Roman" w:hAnsi="Times New Roman"/>
          <w:sz w:val="24"/>
          <w:szCs w:val="24"/>
        </w:rPr>
        <w:t>Собрания</w:t>
      </w:r>
      <w:r w:rsidR="005A2809">
        <w:rPr>
          <w:rFonts w:ascii="Times New Roman" w:hAnsi="Times New Roman"/>
          <w:sz w:val="24"/>
          <w:szCs w:val="24"/>
        </w:rPr>
        <w:t xml:space="preserve"> </w:t>
      </w:r>
      <w:r w:rsidRPr="00D31FC7">
        <w:rPr>
          <w:rFonts w:ascii="Times New Roman" w:hAnsi="Times New Roman"/>
          <w:sz w:val="24"/>
          <w:szCs w:val="24"/>
        </w:rPr>
        <w:t>Российской</w:t>
      </w:r>
      <w:r w:rsidR="00B45822">
        <w:rPr>
          <w:rFonts w:ascii="Times New Roman" w:hAnsi="Times New Roman"/>
          <w:sz w:val="24"/>
          <w:szCs w:val="24"/>
        </w:rPr>
        <w:t xml:space="preserve"> </w:t>
      </w:r>
      <w:r w:rsidRPr="00D31FC7">
        <w:rPr>
          <w:rFonts w:ascii="Times New Roman" w:hAnsi="Times New Roman"/>
          <w:sz w:val="24"/>
          <w:szCs w:val="24"/>
        </w:rPr>
        <w:t>Федерации»</w:t>
      </w:r>
      <w:r w:rsidR="00B31868" w:rsidRPr="00D31FC7">
        <w:rPr>
          <w:rFonts w:ascii="Times New Roman" w:hAnsi="Times New Roman"/>
          <w:sz w:val="24"/>
          <w:szCs w:val="24"/>
        </w:rPr>
        <w:t xml:space="preserve"> и</w:t>
      </w:r>
      <w:r w:rsidRPr="00D31FC7">
        <w:rPr>
          <w:rFonts w:ascii="Times New Roman" w:hAnsi="Times New Roman"/>
          <w:sz w:val="24"/>
          <w:szCs w:val="24"/>
        </w:rPr>
        <w:t xml:space="preserve"> </w:t>
      </w:r>
      <w:r w:rsidR="00725317">
        <w:rPr>
          <w:rFonts w:ascii="Times New Roman" w:hAnsi="Times New Roman"/>
          <w:sz w:val="24"/>
          <w:szCs w:val="24"/>
        </w:rPr>
        <w:t xml:space="preserve">по </w:t>
      </w:r>
      <w:r w:rsidR="00B31868" w:rsidRPr="00D31FC7">
        <w:rPr>
          <w:rFonts w:ascii="Times New Roman" w:hAnsi="Times New Roman"/>
          <w:sz w:val="24"/>
          <w:szCs w:val="24"/>
        </w:rPr>
        <w:t>предварительно</w:t>
      </w:r>
      <w:r w:rsidR="00725317">
        <w:rPr>
          <w:rFonts w:ascii="Times New Roman" w:hAnsi="Times New Roman"/>
          <w:sz w:val="24"/>
          <w:szCs w:val="24"/>
        </w:rPr>
        <w:t>му</w:t>
      </w:r>
      <w:r w:rsidR="00B31868" w:rsidRPr="00D31FC7">
        <w:rPr>
          <w:rFonts w:ascii="Times New Roman" w:hAnsi="Times New Roman"/>
          <w:sz w:val="24"/>
          <w:szCs w:val="24"/>
        </w:rPr>
        <w:t xml:space="preserve"> </w:t>
      </w:r>
      <w:r w:rsidRPr="00D31FC7">
        <w:rPr>
          <w:rFonts w:ascii="Times New Roman" w:hAnsi="Times New Roman"/>
          <w:sz w:val="24"/>
          <w:szCs w:val="24"/>
        </w:rPr>
        <w:t>согласовани</w:t>
      </w:r>
      <w:r w:rsidR="00725317">
        <w:rPr>
          <w:rFonts w:ascii="Times New Roman" w:hAnsi="Times New Roman"/>
          <w:sz w:val="24"/>
          <w:szCs w:val="24"/>
        </w:rPr>
        <w:t>ю</w:t>
      </w:r>
      <w:r w:rsidRPr="00D31FC7">
        <w:rPr>
          <w:rFonts w:ascii="Times New Roman" w:hAnsi="Times New Roman"/>
          <w:sz w:val="24"/>
          <w:szCs w:val="24"/>
        </w:rPr>
        <w:t xml:space="preserve"> с</w:t>
      </w:r>
      <w:r w:rsidR="005A2809">
        <w:rPr>
          <w:rFonts w:ascii="Times New Roman" w:hAnsi="Times New Roman"/>
          <w:sz w:val="24"/>
          <w:szCs w:val="24"/>
        </w:rPr>
        <w:t xml:space="preserve"> </w:t>
      </w:r>
    </w:p>
    <w:p w:rsidR="009D5601" w:rsidRPr="00D31FC7" w:rsidRDefault="005A2809" w:rsidP="005A2809">
      <w:pPr>
        <w:spacing w:after="0" w:line="240" w:lineRule="exact"/>
        <w:jc w:val="center"/>
        <w:rPr>
          <w:rFonts w:ascii="Times New Roman" w:hAnsi="Times New Roman"/>
          <w:sz w:val="24"/>
          <w:szCs w:val="24"/>
        </w:rPr>
      </w:pPr>
      <w:r>
        <w:rPr>
          <w:sz w:val="24"/>
          <w:szCs w:val="24"/>
        </w:rPr>
        <w:t>______________________________________________________________________________</w:t>
      </w:r>
      <w:r>
        <w:rPr>
          <w:rFonts w:ascii="Times New Roman" w:hAnsi="Times New Roman"/>
          <w:sz w:val="18"/>
          <w:szCs w:val="18"/>
          <w:lang w:eastAsia="ru-RU"/>
        </w:rPr>
        <w:t xml:space="preserve"> </w:t>
      </w:r>
      <w:r w:rsidRPr="009D5601">
        <w:rPr>
          <w:rFonts w:ascii="Times New Roman" w:hAnsi="Times New Roman"/>
          <w:sz w:val="18"/>
          <w:szCs w:val="18"/>
          <w:lang w:eastAsia="ru-RU"/>
        </w:rPr>
        <w:t xml:space="preserve">(наименование </w:t>
      </w:r>
      <w:r>
        <w:rPr>
          <w:rFonts w:ascii="Times New Roman" w:hAnsi="Times New Roman"/>
          <w:sz w:val="18"/>
          <w:szCs w:val="18"/>
          <w:lang w:eastAsia="ru-RU"/>
        </w:rPr>
        <w:t xml:space="preserve">территориальной </w:t>
      </w:r>
      <w:r w:rsidRPr="009D5601">
        <w:rPr>
          <w:rFonts w:ascii="Times New Roman" w:hAnsi="Times New Roman"/>
          <w:sz w:val="18"/>
          <w:szCs w:val="18"/>
          <w:lang w:eastAsia="ru-RU"/>
        </w:rPr>
        <w:t>избирательной комиссии</w:t>
      </w:r>
      <w:r>
        <w:rPr>
          <w:rFonts w:ascii="Times New Roman" w:hAnsi="Times New Roman"/>
          <w:sz w:val="18"/>
          <w:szCs w:val="18"/>
          <w:lang w:eastAsia="ru-RU"/>
        </w:rPr>
        <w:t>)</w:t>
      </w:r>
    </w:p>
    <w:p w:rsidR="00D35D24" w:rsidRPr="00B93B80" w:rsidRDefault="00D35D24" w:rsidP="005A2809">
      <w:pPr>
        <w:spacing w:after="0" w:line="240" w:lineRule="auto"/>
        <w:jc w:val="both"/>
        <w:rPr>
          <w:rFonts w:ascii="Times New Roman" w:hAnsi="Times New Roman"/>
          <w:b/>
          <w:bCs/>
          <w:spacing w:val="20"/>
          <w:sz w:val="24"/>
          <w:szCs w:val="24"/>
        </w:rPr>
      </w:pPr>
      <w:r w:rsidRPr="00B74ED5">
        <w:rPr>
          <w:rFonts w:ascii="Times New Roman" w:hAnsi="Times New Roman"/>
          <w:sz w:val="24"/>
          <w:szCs w:val="24"/>
        </w:rPr>
        <w:t xml:space="preserve">участковая избирательная </w:t>
      </w:r>
      <w:r w:rsidRPr="00B93B80">
        <w:rPr>
          <w:rFonts w:ascii="Times New Roman" w:hAnsi="Times New Roman"/>
          <w:sz w:val="24"/>
          <w:szCs w:val="24"/>
        </w:rPr>
        <w:t>комиссия   р е ш и л а</w:t>
      </w:r>
      <w:r w:rsidRPr="00B93B80">
        <w:rPr>
          <w:rFonts w:ascii="Times New Roman" w:hAnsi="Times New Roman"/>
          <w:bCs/>
          <w:spacing w:val="20"/>
          <w:sz w:val="24"/>
          <w:szCs w:val="24"/>
        </w:rPr>
        <w:t>:</w:t>
      </w:r>
    </w:p>
    <w:p w:rsidR="00DB0B2B" w:rsidRPr="008E7C27" w:rsidRDefault="00D35D24" w:rsidP="00DB0B2B">
      <w:pPr>
        <w:pStyle w:val="71"/>
        <w:keepNext w:val="0"/>
        <w:widowControl/>
        <w:ind w:firstLine="709"/>
        <w:jc w:val="both"/>
        <w:outlineLvl w:val="6"/>
        <w:rPr>
          <w:sz w:val="24"/>
          <w:szCs w:val="24"/>
        </w:rPr>
      </w:pPr>
      <w:r w:rsidRPr="00DB0B2B">
        <w:rPr>
          <w:b w:val="0"/>
          <w:sz w:val="24"/>
          <w:szCs w:val="24"/>
        </w:rPr>
        <w:t>1.</w:t>
      </w:r>
      <w:r w:rsidR="00D22650" w:rsidRPr="00DB0B2B">
        <w:rPr>
          <w:b w:val="0"/>
          <w:sz w:val="24"/>
          <w:szCs w:val="24"/>
        </w:rPr>
        <w:t> </w:t>
      </w:r>
      <w:r w:rsidRPr="00DB0B2B">
        <w:rPr>
          <w:b w:val="0"/>
          <w:sz w:val="24"/>
          <w:szCs w:val="24"/>
        </w:rPr>
        <w:t>В срок до «___» ________20</w:t>
      </w:r>
      <w:r w:rsidR="000F7C24" w:rsidRPr="00DB0B2B">
        <w:rPr>
          <w:b w:val="0"/>
          <w:sz w:val="24"/>
          <w:szCs w:val="24"/>
        </w:rPr>
        <w:t>___</w:t>
      </w:r>
      <w:r w:rsidRPr="00DB0B2B">
        <w:rPr>
          <w:b w:val="0"/>
          <w:sz w:val="24"/>
          <w:szCs w:val="24"/>
        </w:rPr>
        <w:t xml:space="preserve"> года изготовить по формам, направленным территориальной избирательной комиссией с использованием технических средств связи (указать)</w:t>
      </w:r>
      <w:r w:rsidR="00DB0B2B">
        <w:rPr>
          <w:b w:val="0"/>
          <w:sz w:val="24"/>
          <w:szCs w:val="24"/>
        </w:rPr>
        <w:t>,</w:t>
      </w:r>
      <w:r w:rsidRPr="00DB0B2B">
        <w:rPr>
          <w:b w:val="0"/>
          <w:sz w:val="24"/>
          <w:szCs w:val="24"/>
        </w:rPr>
        <w:t xml:space="preserve"> избирательные бюллетени для голосования </w:t>
      </w:r>
      <w:r w:rsidR="00DB0B2B" w:rsidRPr="00837A99">
        <w:rPr>
          <w:b w:val="0"/>
          <w:sz w:val="24"/>
          <w:szCs w:val="24"/>
        </w:rPr>
        <w:t>на дополнительных</w:t>
      </w:r>
      <w:r w:rsidR="00DB0B2B" w:rsidRPr="003C0375">
        <w:rPr>
          <w:b w:val="0"/>
          <w:sz w:val="24"/>
          <w:szCs w:val="24"/>
        </w:rPr>
        <w:t xml:space="preserve"> </w:t>
      </w:r>
      <w:r w:rsidR="00DB0B2B" w:rsidRPr="00837A99">
        <w:rPr>
          <w:b w:val="0"/>
          <w:sz w:val="24"/>
          <w:szCs w:val="24"/>
        </w:rPr>
        <w:t>выборах</w:t>
      </w:r>
      <w:r w:rsidR="00DB0B2B">
        <w:rPr>
          <w:b w:val="0"/>
          <w:sz w:val="24"/>
          <w:szCs w:val="24"/>
        </w:rPr>
        <w:t xml:space="preserve"> </w:t>
      </w:r>
      <w:r w:rsidR="00DB0B2B" w:rsidRPr="00837A99">
        <w:rPr>
          <w:b w:val="0"/>
          <w:sz w:val="24"/>
          <w:szCs w:val="24"/>
        </w:rPr>
        <w:t>депутата Государственной Думы Федерального Собрания Российской Федерации восьмого созыва по одномандатному избирательному округу</w:t>
      </w:r>
      <w:r w:rsidR="00DB0B2B">
        <w:rPr>
          <w:sz w:val="24"/>
          <w:szCs w:val="24"/>
        </w:rPr>
        <w:t xml:space="preserve"> </w:t>
      </w:r>
      <w:r w:rsidR="00DB0B2B" w:rsidRPr="009E66FA">
        <w:rPr>
          <w:b w:val="0"/>
          <w:sz w:val="24"/>
          <w:szCs w:val="24"/>
        </w:rPr>
        <w:t xml:space="preserve">__________________________________________________________________ </w:t>
      </w:r>
      <w:r w:rsidR="00DB0B2B" w:rsidRPr="00837A99">
        <w:rPr>
          <w:b w:val="0"/>
          <w:sz w:val="24"/>
          <w:szCs w:val="24"/>
        </w:rPr>
        <w:t xml:space="preserve">№ </w:t>
      </w:r>
      <w:r w:rsidR="00DB0B2B" w:rsidRPr="00425A55">
        <w:rPr>
          <w:b w:val="0"/>
        </w:rPr>
        <w:t>_____</w:t>
      </w:r>
    </w:p>
    <w:p w:rsidR="00DB0B2B" w:rsidRPr="00A90D12" w:rsidRDefault="00DB0B2B" w:rsidP="00DB0B2B">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D35D24" w:rsidRPr="00B74ED5" w:rsidRDefault="00DB0B2B" w:rsidP="00DB0B2B">
      <w:pPr>
        <w:spacing w:after="0" w:line="240" w:lineRule="auto"/>
        <w:jc w:val="both"/>
        <w:rPr>
          <w:rFonts w:ascii="Times New Roman" w:hAnsi="Times New Roman"/>
          <w:sz w:val="24"/>
          <w:szCs w:val="24"/>
        </w:rPr>
      </w:pPr>
      <w:r>
        <w:rPr>
          <w:rFonts w:ascii="Times New Roman" w:hAnsi="Times New Roman"/>
          <w:sz w:val="24"/>
          <w:szCs w:val="24"/>
        </w:rPr>
        <w:t>в количестве</w:t>
      </w:r>
      <w:r w:rsidR="00D35D24" w:rsidRPr="00B74ED5">
        <w:rPr>
          <w:rFonts w:ascii="Times New Roman" w:hAnsi="Times New Roman"/>
          <w:sz w:val="24"/>
          <w:szCs w:val="24"/>
        </w:rPr>
        <w:t xml:space="preserve"> ____</w:t>
      </w:r>
      <w:r w:rsidR="00B31868">
        <w:rPr>
          <w:rFonts w:ascii="Times New Roman" w:hAnsi="Times New Roman"/>
          <w:sz w:val="24"/>
          <w:szCs w:val="24"/>
        </w:rPr>
        <w:t>___</w:t>
      </w:r>
      <w:r>
        <w:rPr>
          <w:rFonts w:ascii="Times New Roman" w:hAnsi="Times New Roman"/>
          <w:sz w:val="24"/>
          <w:szCs w:val="24"/>
        </w:rPr>
        <w:t>___</w:t>
      </w:r>
      <w:r w:rsidR="00B31868">
        <w:rPr>
          <w:rFonts w:ascii="Times New Roman" w:hAnsi="Times New Roman"/>
          <w:sz w:val="24"/>
          <w:szCs w:val="24"/>
        </w:rPr>
        <w:t>__</w:t>
      </w:r>
      <w:r>
        <w:rPr>
          <w:rFonts w:ascii="Times New Roman" w:hAnsi="Times New Roman"/>
          <w:sz w:val="24"/>
          <w:szCs w:val="24"/>
        </w:rPr>
        <w:t>__ штук.</w:t>
      </w:r>
    </w:p>
    <w:p w:rsidR="009D5601" w:rsidRDefault="00D35D24" w:rsidP="00CA22D6">
      <w:pPr>
        <w:tabs>
          <w:tab w:val="left" w:pos="1134"/>
        </w:tabs>
        <w:spacing w:after="0" w:line="240" w:lineRule="auto"/>
        <w:ind w:firstLine="709"/>
        <w:jc w:val="both"/>
        <w:rPr>
          <w:rFonts w:ascii="Times New Roman" w:hAnsi="Times New Roman"/>
          <w:bCs/>
          <w:i/>
          <w:sz w:val="24"/>
          <w:szCs w:val="24"/>
        </w:rPr>
      </w:pPr>
      <w:r w:rsidRPr="00B74ED5">
        <w:rPr>
          <w:rFonts w:ascii="Times New Roman" w:hAnsi="Times New Roman"/>
          <w:bCs/>
          <w:sz w:val="24"/>
          <w:szCs w:val="24"/>
        </w:rPr>
        <w:t xml:space="preserve">2. Определить члена участковой избирательной комиссии </w:t>
      </w:r>
      <w:r w:rsidR="009D5601">
        <w:rPr>
          <w:rFonts w:ascii="Times New Roman" w:hAnsi="Times New Roman"/>
          <w:bCs/>
          <w:i/>
          <w:sz w:val="24"/>
          <w:szCs w:val="24"/>
        </w:rPr>
        <w:t>______________</w:t>
      </w:r>
      <w:r w:rsidR="00DB0B2B">
        <w:rPr>
          <w:rFonts w:ascii="Times New Roman" w:hAnsi="Times New Roman"/>
          <w:bCs/>
          <w:i/>
          <w:sz w:val="24"/>
          <w:szCs w:val="24"/>
        </w:rPr>
        <w:t>______________________</w:t>
      </w:r>
      <w:r w:rsidR="00CA22D6">
        <w:rPr>
          <w:rFonts w:ascii="Times New Roman" w:hAnsi="Times New Roman"/>
          <w:bCs/>
          <w:i/>
          <w:sz w:val="24"/>
          <w:szCs w:val="24"/>
        </w:rPr>
        <w:t>__</w:t>
      </w:r>
      <w:r w:rsidR="00DB0B2B">
        <w:rPr>
          <w:rFonts w:ascii="Times New Roman" w:hAnsi="Times New Roman"/>
          <w:bCs/>
          <w:i/>
          <w:sz w:val="24"/>
          <w:szCs w:val="24"/>
        </w:rPr>
        <w:t>_______</w:t>
      </w:r>
      <w:r w:rsidR="009D5601">
        <w:rPr>
          <w:rFonts w:ascii="Times New Roman" w:hAnsi="Times New Roman"/>
          <w:bCs/>
          <w:i/>
          <w:sz w:val="24"/>
          <w:szCs w:val="24"/>
        </w:rPr>
        <w:t>_____</w:t>
      </w:r>
      <w:r w:rsidR="00DB0B2B" w:rsidRPr="00DB0B2B">
        <w:rPr>
          <w:rFonts w:ascii="Times New Roman" w:hAnsi="Times New Roman"/>
          <w:bCs/>
          <w:sz w:val="24"/>
          <w:szCs w:val="24"/>
        </w:rPr>
        <w:t xml:space="preserve"> </w:t>
      </w:r>
      <w:r w:rsidR="00DB0B2B" w:rsidRPr="00B74ED5">
        <w:rPr>
          <w:rFonts w:ascii="Times New Roman" w:hAnsi="Times New Roman"/>
          <w:bCs/>
          <w:sz w:val="24"/>
          <w:szCs w:val="24"/>
        </w:rPr>
        <w:t>ответственным за изготовление</w:t>
      </w:r>
    </w:p>
    <w:p w:rsidR="009D5601" w:rsidRPr="00B31868" w:rsidRDefault="00CA22D6" w:rsidP="00CA22D6">
      <w:pPr>
        <w:spacing w:after="0" w:line="240" w:lineRule="auto"/>
      </w:pPr>
      <w:r>
        <w:rPr>
          <w:rFonts w:ascii="Times New Roman" w:hAnsi="Times New Roman"/>
          <w:sz w:val="18"/>
          <w:szCs w:val="18"/>
          <w:lang w:eastAsia="ru-RU"/>
        </w:rPr>
        <w:t xml:space="preserve">                                                  </w:t>
      </w:r>
      <w:r w:rsidR="009D5601" w:rsidRPr="00B31868">
        <w:rPr>
          <w:rFonts w:ascii="Times New Roman" w:hAnsi="Times New Roman"/>
          <w:sz w:val="18"/>
          <w:szCs w:val="18"/>
          <w:lang w:eastAsia="ru-RU"/>
        </w:rPr>
        <w:t>(фамилия, инициалы)</w:t>
      </w:r>
    </w:p>
    <w:p w:rsidR="00D35D24" w:rsidRPr="00B74ED5" w:rsidRDefault="00D35D24" w:rsidP="005A690B">
      <w:pPr>
        <w:tabs>
          <w:tab w:val="left" w:pos="1134"/>
        </w:tabs>
        <w:spacing w:after="0" w:line="240" w:lineRule="auto"/>
        <w:jc w:val="both"/>
        <w:rPr>
          <w:rFonts w:ascii="Times New Roman" w:hAnsi="Times New Roman"/>
          <w:bCs/>
          <w:sz w:val="24"/>
          <w:szCs w:val="24"/>
        </w:rPr>
      </w:pPr>
      <w:r w:rsidRPr="00B74ED5">
        <w:rPr>
          <w:rFonts w:ascii="Times New Roman" w:hAnsi="Times New Roman"/>
          <w:bCs/>
          <w:sz w:val="24"/>
          <w:szCs w:val="24"/>
        </w:rPr>
        <w:t>избирательных</w:t>
      </w:r>
      <w:r w:rsidR="00E51850">
        <w:rPr>
          <w:rFonts w:ascii="Times New Roman" w:hAnsi="Times New Roman"/>
          <w:bCs/>
          <w:sz w:val="24"/>
          <w:szCs w:val="24"/>
        </w:rPr>
        <w:t xml:space="preserve"> бюллетеней, указанных в пункте </w:t>
      </w:r>
      <w:r w:rsidRPr="00B74ED5">
        <w:rPr>
          <w:rFonts w:ascii="Times New Roman" w:hAnsi="Times New Roman"/>
          <w:bCs/>
          <w:sz w:val="24"/>
          <w:szCs w:val="24"/>
        </w:rPr>
        <w:t>1 настоящего решения.</w:t>
      </w:r>
    </w:p>
    <w:p w:rsidR="00B31868" w:rsidRDefault="00D35D24" w:rsidP="005A690B">
      <w:pPr>
        <w:spacing w:after="0" w:line="240" w:lineRule="auto"/>
        <w:ind w:firstLine="709"/>
        <w:jc w:val="both"/>
      </w:pPr>
      <w:r w:rsidRPr="00B74ED5">
        <w:rPr>
          <w:rFonts w:ascii="Times New Roman" w:hAnsi="Times New Roman"/>
          <w:bCs/>
          <w:sz w:val="24"/>
          <w:szCs w:val="24"/>
        </w:rPr>
        <w:t>3.</w:t>
      </w:r>
      <w:r w:rsidR="00D22650">
        <w:rPr>
          <w:rFonts w:ascii="Times New Roman" w:hAnsi="Times New Roman"/>
          <w:bCs/>
          <w:sz w:val="24"/>
          <w:szCs w:val="24"/>
        </w:rPr>
        <w:t> </w:t>
      </w:r>
      <w:r w:rsidR="004E6887">
        <w:rPr>
          <w:rFonts w:ascii="Times New Roman" w:hAnsi="Times New Roman"/>
          <w:bCs/>
          <w:sz w:val="24"/>
          <w:szCs w:val="24"/>
        </w:rPr>
        <w:t>К</w:t>
      </w:r>
      <w:r w:rsidRPr="00B74ED5">
        <w:rPr>
          <w:rFonts w:ascii="Times New Roman" w:hAnsi="Times New Roman"/>
          <w:sz w:val="24"/>
          <w:szCs w:val="24"/>
        </w:rPr>
        <w:t xml:space="preserve">онтроль за изготовлением избирательных бюллетеней </w:t>
      </w:r>
      <w:r w:rsidR="004E6887">
        <w:rPr>
          <w:rFonts w:ascii="Times New Roman" w:hAnsi="Times New Roman"/>
          <w:bCs/>
          <w:sz w:val="24"/>
          <w:szCs w:val="24"/>
        </w:rPr>
        <w:t>в</w:t>
      </w:r>
      <w:r w:rsidR="004E6887" w:rsidRPr="00B74ED5">
        <w:rPr>
          <w:rFonts w:ascii="Times New Roman" w:hAnsi="Times New Roman"/>
          <w:bCs/>
          <w:sz w:val="24"/>
          <w:szCs w:val="24"/>
        </w:rPr>
        <w:t>озложить</w:t>
      </w:r>
      <w:r w:rsidR="004E6887" w:rsidRPr="00B74ED5">
        <w:rPr>
          <w:rFonts w:ascii="Times New Roman" w:hAnsi="Times New Roman"/>
          <w:sz w:val="24"/>
          <w:szCs w:val="24"/>
        </w:rPr>
        <w:t xml:space="preserve"> </w:t>
      </w:r>
      <w:r w:rsidRPr="00B74ED5">
        <w:rPr>
          <w:rFonts w:ascii="Times New Roman" w:hAnsi="Times New Roman"/>
          <w:sz w:val="24"/>
          <w:szCs w:val="24"/>
        </w:rPr>
        <w:t xml:space="preserve">на </w:t>
      </w:r>
      <w:r w:rsidR="00B31868" w:rsidRPr="009E66FA">
        <w:rPr>
          <w:rFonts w:ascii="Times New Roman" w:hAnsi="Times New Roman"/>
          <w:bCs/>
          <w:sz w:val="24"/>
          <w:szCs w:val="24"/>
          <w:lang w:eastAsia="ru-RU"/>
        </w:rPr>
        <w:t>_________________________________________</w:t>
      </w:r>
      <w:r w:rsidR="00C123A2">
        <w:rPr>
          <w:rFonts w:ascii="Times New Roman" w:hAnsi="Times New Roman"/>
          <w:bCs/>
          <w:sz w:val="24"/>
          <w:szCs w:val="24"/>
          <w:lang w:eastAsia="ru-RU"/>
        </w:rPr>
        <w:t>,</w:t>
      </w:r>
      <w:r w:rsidR="00B31868" w:rsidRPr="00B31868">
        <w:rPr>
          <w:rFonts w:ascii="Times New Roman" w:hAnsi="Times New Roman"/>
          <w:sz w:val="24"/>
          <w:szCs w:val="24"/>
        </w:rPr>
        <w:t xml:space="preserve"> </w:t>
      </w:r>
      <w:r w:rsidR="00B31868" w:rsidRPr="00B74ED5">
        <w:rPr>
          <w:rFonts w:ascii="Times New Roman" w:hAnsi="Times New Roman"/>
          <w:sz w:val="24"/>
          <w:szCs w:val="24"/>
        </w:rPr>
        <w:t>председателя участковой избирательной</w:t>
      </w:r>
    </w:p>
    <w:p w:rsidR="00B31868" w:rsidRPr="00B31868" w:rsidRDefault="00B31868" w:rsidP="005A690B">
      <w:pPr>
        <w:spacing w:after="0" w:line="240" w:lineRule="auto"/>
      </w:pPr>
      <w:r>
        <w:rPr>
          <w:rFonts w:ascii="Times New Roman" w:hAnsi="Times New Roman"/>
          <w:sz w:val="18"/>
          <w:szCs w:val="18"/>
          <w:lang w:eastAsia="ru-RU"/>
        </w:rPr>
        <w:t xml:space="preserve">     </w:t>
      </w:r>
      <w:r w:rsidR="00E51850">
        <w:rPr>
          <w:rFonts w:ascii="Times New Roman" w:hAnsi="Times New Roman"/>
          <w:sz w:val="18"/>
          <w:szCs w:val="18"/>
          <w:lang w:eastAsia="ru-RU"/>
        </w:rPr>
        <w:t xml:space="preserve">                     </w:t>
      </w:r>
      <w:r>
        <w:rPr>
          <w:rFonts w:ascii="Times New Roman" w:hAnsi="Times New Roman"/>
          <w:sz w:val="18"/>
          <w:szCs w:val="18"/>
          <w:lang w:eastAsia="ru-RU"/>
        </w:rPr>
        <w:t xml:space="preserve">       </w:t>
      </w:r>
      <w:r w:rsidRPr="00B31868">
        <w:rPr>
          <w:rFonts w:ascii="Times New Roman" w:hAnsi="Times New Roman"/>
          <w:sz w:val="18"/>
          <w:szCs w:val="18"/>
          <w:lang w:eastAsia="ru-RU"/>
        </w:rPr>
        <w:t>(фамилия, инициалы)</w:t>
      </w:r>
    </w:p>
    <w:p w:rsidR="00D35D24" w:rsidRDefault="00D35D24" w:rsidP="005A690B">
      <w:pPr>
        <w:tabs>
          <w:tab w:val="left" w:pos="1134"/>
        </w:tabs>
        <w:spacing w:after="0" w:line="240" w:lineRule="auto"/>
        <w:jc w:val="both"/>
        <w:rPr>
          <w:rFonts w:ascii="Times New Roman" w:hAnsi="Times New Roman"/>
          <w:sz w:val="16"/>
          <w:szCs w:val="16"/>
        </w:rPr>
      </w:pPr>
      <w:r w:rsidRPr="00B74ED5">
        <w:rPr>
          <w:rFonts w:ascii="Times New Roman" w:hAnsi="Times New Roman"/>
          <w:sz w:val="24"/>
          <w:szCs w:val="24"/>
        </w:rPr>
        <w:t>комиссии.</w:t>
      </w:r>
    </w:p>
    <w:p w:rsidR="00740CE4" w:rsidRPr="00740CE4" w:rsidRDefault="00740CE4" w:rsidP="005A690B">
      <w:pPr>
        <w:tabs>
          <w:tab w:val="left" w:pos="1134"/>
        </w:tabs>
        <w:spacing w:after="0" w:line="240" w:lineRule="auto"/>
        <w:jc w:val="both"/>
        <w:rPr>
          <w:rFonts w:ascii="Times New Roman" w:hAnsi="Times New Roman"/>
          <w:sz w:val="16"/>
          <w:szCs w:val="16"/>
        </w:rPr>
      </w:pPr>
    </w:p>
    <w:tbl>
      <w:tblPr>
        <w:tblW w:w="0" w:type="auto"/>
        <w:tblInd w:w="108" w:type="dxa"/>
        <w:tblLook w:val="04A0"/>
      </w:tblPr>
      <w:tblGrid>
        <w:gridCol w:w="603"/>
        <w:gridCol w:w="3837"/>
        <w:gridCol w:w="2556"/>
        <w:gridCol w:w="2466"/>
      </w:tblGrid>
      <w:tr w:rsidR="007B1C0F" w:rsidRPr="007B1C0F" w:rsidTr="007B1C0F">
        <w:tc>
          <w:tcPr>
            <w:tcW w:w="495" w:type="dxa"/>
          </w:tcPr>
          <w:p w:rsidR="007B1C0F" w:rsidRPr="007B1C0F" w:rsidRDefault="007B1C0F" w:rsidP="007B1C0F">
            <w:pPr>
              <w:pStyle w:val="22"/>
              <w:spacing w:after="0" w:line="240" w:lineRule="auto"/>
              <w:ind w:firstLine="0"/>
              <w:jc w:val="center"/>
              <w:rPr>
                <w:sz w:val="18"/>
                <w:szCs w:val="18"/>
              </w:rPr>
            </w:pPr>
            <w:r w:rsidRPr="007B1C0F">
              <w:rPr>
                <w:sz w:val="24"/>
                <w:szCs w:val="24"/>
              </w:rPr>
              <w:t>МП</w:t>
            </w:r>
          </w:p>
        </w:tc>
        <w:tc>
          <w:tcPr>
            <w:tcW w:w="3962" w:type="dxa"/>
          </w:tcPr>
          <w:p w:rsidR="007B1C0F" w:rsidRPr="007B1C0F" w:rsidRDefault="007B1C0F" w:rsidP="007B1C0F">
            <w:pPr>
              <w:pStyle w:val="22"/>
              <w:spacing w:after="0" w:line="240" w:lineRule="auto"/>
              <w:ind w:firstLine="0"/>
              <w:jc w:val="center"/>
              <w:rPr>
                <w:sz w:val="24"/>
                <w:szCs w:val="24"/>
              </w:rPr>
            </w:pPr>
            <w:r w:rsidRPr="007B1C0F">
              <w:rPr>
                <w:sz w:val="24"/>
                <w:szCs w:val="24"/>
              </w:rPr>
              <w:t>Председатель участковой избирательной комиссии</w:t>
            </w:r>
          </w:p>
        </w:tc>
        <w:tc>
          <w:tcPr>
            <w:tcW w:w="2547" w:type="dxa"/>
          </w:tcPr>
          <w:p w:rsidR="007B1C0F" w:rsidRPr="007B1C0F" w:rsidRDefault="007B1C0F" w:rsidP="007B1C0F">
            <w:pPr>
              <w:pStyle w:val="22"/>
              <w:spacing w:after="0" w:line="240" w:lineRule="auto"/>
              <w:ind w:firstLine="0"/>
              <w:jc w:val="center"/>
              <w:rPr>
                <w:sz w:val="18"/>
                <w:szCs w:val="18"/>
              </w:rPr>
            </w:pPr>
          </w:p>
          <w:p w:rsidR="007B1C0F" w:rsidRPr="007B1C0F" w:rsidRDefault="007B1C0F" w:rsidP="007B1C0F">
            <w:pPr>
              <w:pStyle w:val="22"/>
              <w:spacing w:after="0" w:line="240" w:lineRule="auto"/>
              <w:ind w:firstLine="0"/>
              <w:jc w:val="center"/>
              <w:rPr>
                <w:sz w:val="16"/>
                <w:szCs w:val="16"/>
              </w:rPr>
            </w:pPr>
          </w:p>
          <w:p w:rsidR="007B1C0F" w:rsidRPr="007B1C0F" w:rsidRDefault="007B1C0F" w:rsidP="007B1C0F">
            <w:pPr>
              <w:pStyle w:val="22"/>
              <w:spacing w:after="0" w:line="240" w:lineRule="auto"/>
              <w:ind w:firstLine="0"/>
              <w:jc w:val="center"/>
              <w:rPr>
                <w:sz w:val="18"/>
                <w:szCs w:val="18"/>
              </w:rPr>
            </w:pPr>
            <w:r w:rsidRPr="007B1C0F">
              <w:rPr>
                <w:sz w:val="18"/>
                <w:szCs w:val="18"/>
              </w:rPr>
              <w:t>__________________________</w:t>
            </w:r>
          </w:p>
          <w:p w:rsidR="007B1C0F" w:rsidRPr="007B1C0F" w:rsidRDefault="007B1C0F" w:rsidP="007B1C0F">
            <w:pPr>
              <w:pStyle w:val="22"/>
              <w:spacing w:after="0" w:line="240" w:lineRule="auto"/>
              <w:ind w:firstLine="0"/>
              <w:jc w:val="center"/>
              <w:rPr>
                <w:sz w:val="18"/>
                <w:szCs w:val="18"/>
              </w:rPr>
            </w:pPr>
            <w:r w:rsidRPr="007B1C0F">
              <w:rPr>
                <w:sz w:val="18"/>
                <w:szCs w:val="18"/>
              </w:rPr>
              <w:t>(подпись)</w:t>
            </w:r>
          </w:p>
        </w:tc>
        <w:tc>
          <w:tcPr>
            <w:tcW w:w="2458" w:type="dxa"/>
          </w:tcPr>
          <w:p w:rsidR="007B1C0F" w:rsidRPr="007B1C0F" w:rsidRDefault="007B1C0F" w:rsidP="007B1C0F">
            <w:pPr>
              <w:pStyle w:val="22"/>
              <w:spacing w:after="0" w:line="240" w:lineRule="auto"/>
              <w:ind w:firstLine="0"/>
              <w:jc w:val="center"/>
              <w:rPr>
                <w:sz w:val="18"/>
                <w:szCs w:val="18"/>
              </w:rPr>
            </w:pPr>
          </w:p>
          <w:p w:rsidR="007B1C0F" w:rsidRPr="007B1C0F" w:rsidRDefault="007B1C0F" w:rsidP="007B1C0F">
            <w:pPr>
              <w:pStyle w:val="22"/>
              <w:spacing w:after="0" w:line="240" w:lineRule="auto"/>
              <w:ind w:firstLine="0"/>
              <w:jc w:val="center"/>
              <w:rPr>
                <w:sz w:val="16"/>
                <w:szCs w:val="16"/>
              </w:rPr>
            </w:pPr>
          </w:p>
          <w:p w:rsidR="007B1C0F" w:rsidRPr="007B1C0F" w:rsidRDefault="007B1C0F" w:rsidP="007B1C0F">
            <w:pPr>
              <w:pStyle w:val="22"/>
              <w:spacing w:after="0" w:line="240" w:lineRule="auto"/>
              <w:ind w:firstLine="0"/>
              <w:jc w:val="center"/>
              <w:rPr>
                <w:sz w:val="18"/>
                <w:szCs w:val="18"/>
              </w:rPr>
            </w:pPr>
            <w:r w:rsidRPr="007B1C0F">
              <w:rPr>
                <w:sz w:val="18"/>
                <w:szCs w:val="18"/>
              </w:rPr>
              <w:t>_________________________</w:t>
            </w:r>
          </w:p>
          <w:p w:rsidR="007B1C0F" w:rsidRPr="007B1C0F" w:rsidRDefault="007B1C0F" w:rsidP="007B1C0F">
            <w:pPr>
              <w:pStyle w:val="22"/>
              <w:spacing w:after="0" w:line="240" w:lineRule="auto"/>
              <w:ind w:firstLine="0"/>
              <w:jc w:val="center"/>
              <w:rPr>
                <w:sz w:val="18"/>
                <w:szCs w:val="18"/>
              </w:rPr>
            </w:pPr>
            <w:r w:rsidRPr="007B1C0F">
              <w:rPr>
                <w:sz w:val="18"/>
                <w:szCs w:val="18"/>
              </w:rPr>
              <w:t>(фамилия, инициалы)</w:t>
            </w:r>
          </w:p>
        </w:tc>
      </w:tr>
      <w:tr w:rsidR="007B1C0F" w:rsidRPr="007B1C0F" w:rsidTr="007B1C0F">
        <w:tc>
          <w:tcPr>
            <w:tcW w:w="495" w:type="dxa"/>
          </w:tcPr>
          <w:p w:rsidR="007B1C0F" w:rsidRPr="007B1C0F" w:rsidRDefault="007B1C0F" w:rsidP="007B1C0F">
            <w:pPr>
              <w:spacing w:after="0" w:line="240" w:lineRule="auto"/>
              <w:rPr>
                <w:rFonts w:ascii="Times New Roman" w:hAnsi="Times New Roman"/>
                <w:sz w:val="18"/>
                <w:szCs w:val="18"/>
              </w:rPr>
            </w:pPr>
          </w:p>
        </w:tc>
        <w:tc>
          <w:tcPr>
            <w:tcW w:w="3962" w:type="dxa"/>
          </w:tcPr>
          <w:p w:rsidR="007B1C0F" w:rsidRPr="007B1C0F" w:rsidRDefault="007B1C0F" w:rsidP="007B1C0F">
            <w:pPr>
              <w:pStyle w:val="22"/>
              <w:spacing w:after="0" w:line="240" w:lineRule="auto"/>
              <w:ind w:firstLine="0"/>
              <w:jc w:val="center"/>
              <w:rPr>
                <w:sz w:val="24"/>
                <w:szCs w:val="24"/>
              </w:rPr>
            </w:pPr>
            <w:r w:rsidRPr="007B1C0F">
              <w:rPr>
                <w:sz w:val="24"/>
                <w:szCs w:val="24"/>
              </w:rPr>
              <w:t>Секретарь участковой избирательной комиссии</w:t>
            </w:r>
          </w:p>
        </w:tc>
        <w:tc>
          <w:tcPr>
            <w:tcW w:w="2547" w:type="dxa"/>
          </w:tcPr>
          <w:p w:rsidR="007B1C0F" w:rsidRPr="007B1C0F" w:rsidRDefault="007B1C0F" w:rsidP="007B1C0F">
            <w:pPr>
              <w:pStyle w:val="22"/>
              <w:spacing w:after="0" w:line="240" w:lineRule="auto"/>
              <w:ind w:firstLine="0"/>
              <w:jc w:val="center"/>
              <w:rPr>
                <w:sz w:val="18"/>
                <w:szCs w:val="18"/>
              </w:rPr>
            </w:pPr>
          </w:p>
          <w:p w:rsidR="007B1C0F" w:rsidRPr="007B1C0F" w:rsidRDefault="007B1C0F" w:rsidP="007B1C0F">
            <w:pPr>
              <w:pStyle w:val="22"/>
              <w:spacing w:after="0" w:line="240" w:lineRule="auto"/>
              <w:ind w:firstLine="0"/>
              <w:jc w:val="center"/>
              <w:rPr>
                <w:sz w:val="16"/>
                <w:szCs w:val="16"/>
              </w:rPr>
            </w:pPr>
          </w:p>
          <w:p w:rsidR="007B1C0F" w:rsidRPr="007B1C0F" w:rsidRDefault="007B1C0F" w:rsidP="007B1C0F">
            <w:pPr>
              <w:pStyle w:val="22"/>
              <w:spacing w:after="0" w:line="240" w:lineRule="auto"/>
              <w:ind w:firstLine="0"/>
              <w:jc w:val="center"/>
              <w:rPr>
                <w:sz w:val="18"/>
                <w:szCs w:val="18"/>
              </w:rPr>
            </w:pPr>
            <w:r w:rsidRPr="007B1C0F">
              <w:rPr>
                <w:sz w:val="18"/>
                <w:szCs w:val="18"/>
              </w:rPr>
              <w:t>_________________________</w:t>
            </w:r>
          </w:p>
          <w:p w:rsidR="007B1C0F" w:rsidRPr="007B1C0F" w:rsidRDefault="007B1C0F" w:rsidP="007B1C0F">
            <w:pPr>
              <w:pStyle w:val="22"/>
              <w:spacing w:after="0" w:line="240" w:lineRule="auto"/>
              <w:ind w:firstLine="0"/>
              <w:jc w:val="center"/>
              <w:rPr>
                <w:sz w:val="18"/>
                <w:szCs w:val="18"/>
              </w:rPr>
            </w:pPr>
            <w:r w:rsidRPr="007B1C0F">
              <w:rPr>
                <w:sz w:val="18"/>
                <w:szCs w:val="18"/>
              </w:rPr>
              <w:t>(подпись)</w:t>
            </w:r>
          </w:p>
        </w:tc>
        <w:tc>
          <w:tcPr>
            <w:tcW w:w="2458" w:type="dxa"/>
          </w:tcPr>
          <w:p w:rsidR="007B1C0F" w:rsidRPr="007B1C0F" w:rsidRDefault="007B1C0F" w:rsidP="007B1C0F">
            <w:pPr>
              <w:pStyle w:val="22"/>
              <w:spacing w:after="0" w:line="240" w:lineRule="auto"/>
              <w:ind w:firstLine="0"/>
              <w:jc w:val="center"/>
              <w:rPr>
                <w:sz w:val="18"/>
                <w:szCs w:val="18"/>
              </w:rPr>
            </w:pPr>
          </w:p>
          <w:p w:rsidR="007B1C0F" w:rsidRPr="007B1C0F" w:rsidRDefault="007B1C0F" w:rsidP="007B1C0F">
            <w:pPr>
              <w:pStyle w:val="22"/>
              <w:spacing w:after="0" w:line="240" w:lineRule="auto"/>
              <w:ind w:firstLine="0"/>
              <w:jc w:val="center"/>
              <w:rPr>
                <w:sz w:val="16"/>
                <w:szCs w:val="16"/>
              </w:rPr>
            </w:pPr>
          </w:p>
          <w:p w:rsidR="007B1C0F" w:rsidRPr="007B1C0F" w:rsidRDefault="007B1C0F" w:rsidP="007B1C0F">
            <w:pPr>
              <w:pStyle w:val="22"/>
              <w:spacing w:after="0" w:line="240" w:lineRule="auto"/>
              <w:ind w:firstLine="0"/>
              <w:jc w:val="center"/>
              <w:rPr>
                <w:sz w:val="18"/>
                <w:szCs w:val="18"/>
              </w:rPr>
            </w:pPr>
            <w:r w:rsidRPr="007B1C0F">
              <w:rPr>
                <w:sz w:val="18"/>
                <w:szCs w:val="18"/>
              </w:rPr>
              <w:t>_________________________</w:t>
            </w:r>
          </w:p>
          <w:p w:rsidR="007B1C0F" w:rsidRPr="007B1C0F" w:rsidRDefault="007B1C0F" w:rsidP="007B1C0F">
            <w:pPr>
              <w:pStyle w:val="22"/>
              <w:spacing w:after="0" w:line="240" w:lineRule="auto"/>
              <w:ind w:firstLine="0"/>
              <w:jc w:val="center"/>
              <w:rPr>
                <w:sz w:val="18"/>
                <w:szCs w:val="18"/>
              </w:rPr>
            </w:pPr>
            <w:r w:rsidRPr="007B1C0F">
              <w:rPr>
                <w:sz w:val="18"/>
                <w:szCs w:val="18"/>
              </w:rPr>
              <w:t>(фамилия, инициалы)</w:t>
            </w:r>
          </w:p>
        </w:tc>
      </w:tr>
    </w:tbl>
    <w:p w:rsidR="007B1C0F" w:rsidRPr="00B6396C" w:rsidRDefault="007B1C0F" w:rsidP="00D35D24">
      <w:pPr>
        <w:spacing w:after="0" w:line="240" w:lineRule="auto"/>
        <w:rPr>
          <w:rFonts w:ascii="Times New Roman" w:hAnsi="Times New Roman"/>
          <w:sz w:val="2"/>
          <w:szCs w:val="2"/>
        </w:rPr>
        <w:sectPr w:rsidR="007B1C0F" w:rsidRPr="00B6396C" w:rsidSect="00B6396C">
          <w:pgSz w:w="11906" w:h="16838"/>
          <w:pgMar w:top="284" w:right="851" w:bottom="454" w:left="1701" w:header="227" w:footer="340" w:gutter="0"/>
          <w:cols w:space="708"/>
          <w:titlePg/>
          <w:docGrid w:linePitch="360"/>
        </w:sectPr>
      </w:pPr>
    </w:p>
    <w:tbl>
      <w:tblPr>
        <w:tblW w:w="0" w:type="auto"/>
        <w:tblLook w:val="04A0"/>
      </w:tblPr>
      <w:tblGrid>
        <w:gridCol w:w="2943"/>
        <w:gridCol w:w="6627"/>
      </w:tblGrid>
      <w:tr w:rsidR="001035B1" w:rsidRPr="00EA3ED7" w:rsidTr="004A3964">
        <w:tc>
          <w:tcPr>
            <w:tcW w:w="2943" w:type="dxa"/>
          </w:tcPr>
          <w:p w:rsidR="001035B1" w:rsidRPr="00EA3ED7" w:rsidRDefault="001035B1" w:rsidP="004A3964">
            <w:pPr>
              <w:spacing w:after="0" w:line="240" w:lineRule="auto"/>
            </w:pPr>
          </w:p>
        </w:tc>
        <w:tc>
          <w:tcPr>
            <w:tcW w:w="6627" w:type="dxa"/>
          </w:tcPr>
          <w:p w:rsidR="001035B1" w:rsidRPr="001035B1" w:rsidRDefault="001035B1" w:rsidP="004A3964">
            <w:pPr>
              <w:spacing w:after="0" w:line="240" w:lineRule="auto"/>
              <w:jc w:val="center"/>
              <w:rPr>
                <w:rFonts w:ascii="Times New Roman" w:hAnsi="Times New Roman"/>
              </w:rPr>
            </w:pPr>
            <w:r w:rsidRPr="00EA3ED7">
              <w:rPr>
                <w:rFonts w:ascii="Times New Roman" w:hAnsi="Times New Roman"/>
              </w:rPr>
              <w:t xml:space="preserve">Приложение № </w:t>
            </w:r>
            <w:r w:rsidRPr="001035B1">
              <w:rPr>
                <w:rFonts w:ascii="Times New Roman" w:hAnsi="Times New Roman"/>
              </w:rPr>
              <w:t>1</w:t>
            </w:r>
            <w:r w:rsidR="00727B87">
              <w:rPr>
                <w:rFonts w:ascii="Times New Roman" w:hAnsi="Times New Roman"/>
              </w:rPr>
              <w:t>0</w:t>
            </w:r>
            <w:r>
              <w:rPr>
                <w:rFonts w:ascii="Times New Roman" w:hAnsi="Times New Roman"/>
              </w:rPr>
              <w:t xml:space="preserve"> </w:t>
            </w:r>
            <w:r w:rsidRPr="001035B1">
              <w:rPr>
                <w:rFonts w:ascii="Times New Roman" w:hAnsi="Times New Roman"/>
              </w:rPr>
              <w:t>(форма)</w:t>
            </w:r>
          </w:p>
          <w:p w:rsidR="001035B1" w:rsidRPr="00EA3ED7" w:rsidRDefault="005B79AE" w:rsidP="004A3964">
            <w:pPr>
              <w:spacing w:after="0" w:line="240" w:lineRule="auto"/>
              <w:jc w:val="center"/>
            </w:pPr>
            <w:r w:rsidRPr="00EA3ED7">
              <w:rPr>
                <w:rFonts w:ascii="Times New Roman" w:hAnsi="Times New Roman"/>
              </w:rPr>
              <w:t xml:space="preserve">к Порядку изготовления и доставки избирательных бюллетеней для голосования на </w:t>
            </w:r>
            <w:r>
              <w:rPr>
                <w:rFonts w:ascii="Times New Roman" w:hAnsi="Times New Roman"/>
              </w:rPr>
              <w:t xml:space="preserve">дополнительных </w:t>
            </w:r>
            <w:r w:rsidRPr="00EA3ED7">
              <w:rPr>
                <w:rFonts w:ascii="Times New Roman" w:hAnsi="Times New Roman"/>
              </w:rPr>
              <w:t>выборах депутатов Государственной Думы Федерального Собрания Российской</w:t>
            </w:r>
            <w:r w:rsidR="00137C72">
              <w:rPr>
                <w:rFonts w:ascii="Times New Roman" w:hAnsi="Times New Roman"/>
              </w:rPr>
              <w:t> </w:t>
            </w:r>
            <w:r w:rsidRPr="00EA3ED7">
              <w:rPr>
                <w:rFonts w:ascii="Times New Roman" w:hAnsi="Times New Roman"/>
              </w:rPr>
              <w:t xml:space="preserve">Федерации </w:t>
            </w:r>
            <w:r>
              <w:rPr>
                <w:rFonts w:ascii="Times New Roman" w:hAnsi="Times New Roman"/>
              </w:rPr>
              <w:t>восьмого</w:t>
            </w:r>
            <w:r w:rsidRPr="00EA3ED7">
              <w:rPr>
                <w:rFonts w:ascii="Times New Roman" w:hAnsi="Times New Roman"/>
              </w:rPr>
              <w:t xml:space="preserve"> созыва</w:t>
            </w:r>
            <w:r w:rsidRPr="004D1367">
              <w:rPr>
                <w:rFonts w:ascii="Times New Roman" w:hAnsi="Times New Roman"/>
                <w:sz w:val="28"/>
                <w:szCs w:val="28"/>
                <w:lang w:eastAsia="ru-RU"/>
              </w:rPr>
              <w:t xml:space="preserve"> </w:t>
            </w:r>
            <w:r w:rsidRPr="005B79AE">
              <w:rPr>
                <w:rFonts w:ascii="Times New Roman" w:hAnsi="Times New Roman"/>
              </w:rPr>
              <w:t>по одномандатным избирательным округам</w:t>
            </w:r>
            <w:r w:rsidR="0015472F">
              <w:rPr>
                <w:rFonts w:ascii="Times New Roman" w:hAnsi="Times New Roman"/>
              </w:rPr>
              <w:t xml:space="preserve"> </w:t>
            </w:r>
          </w:p>
          <w:p w:rsidR="001035B1" w:rsidRPr="00EA3ED7" w:rsidRDefault="001035B1" w:rsidP="004A3964">
            <w:pPr>
              <w:spacing w:after="0" w:line="240" w:lineRule="auto"/>
              <w:jc w:val="center"/>
            </w:pPr>
          </w:p>
        </w:tc>
      </w:tr>
    </w:tbl>
    <w:p w:rsidR="00A61D83" w:rsidRDefault="00A61D83" w:rsidP="00A61D83">
      <w:pPr>
        <w:pStyle w:val="22"/>
        <w:spacing w:after="0" w:line="240" w:lineRule="auto"/>
        <w:ind w:firstLine="0"/>
        <w:jc w:val="center"/>
        <w:rPr>
          <w:b/>
          <w:bCs/>
          <w:sz w:val="24"/>
          <w:szCs w:val="24"/>
        </w:rPr>
      </w:pPr>
      <w:r w:rsidRPr="00862B4B">
        <w:rPr>
          <w:b/>
          <w:bCs/>
          <w:sz w:val="24"/>
          <w:szCs w:val="24"/>
        </w:rPr>
        <w:t>Дополнительные выборы депутата Государственной Думы Федерального Собрания Российской Федерации восьмого созыва по одномандатному избирательному округу</w:t>
      </w:r>
    </w:p>
    <w:p w:rsidR="00A61D83" w:rsidRPr="00126A25" w:rsidRDefault="00C72E37" w:rsidP="00A61D83">
      <w:pPr>
        <w:pStyle w:val="22"/>
        <w:spacing w:after="0" w:line="240" w:lineRule="auto"/>
        <w:ind w:firstLine="0"/>
        <w:jc w:val="center"/>
        <w:rPr>
          <w:b/>
          <w:bCs/>
        </w:rPr>
      </w:pPr>
      <w:r w:rsidRPr="00862B4B">
        <w:rPr>
          <w:b/>
          <w:bCs/>
          <w:sz w:val="24"/>
          <w:szCs w:val="24"/>
        </w:rPr>
        <w:t>_</w:t>
      </w:r>
      <w:r w:rsidR="00A61D83" w:rsidRPr="00862B4B">
        <w:rPr>
          <w:b/>
          <w:bCs/>
          <w:sz w:val="24"/>
          <w:szCs w:val="24"/>
        </w:rPr>
        <w:t>________________________</w:t>
      </w:r>
      <w:r w:rsidR="00A61D83">
        <w:rPr>
          <w:b/>
          <w:bCs/>
          <w:sz w:val="24"/>
          <w:szCs w:val="24"/>
        </w:rPr>
        <w:t>______</w:t>
      </w:r>
      <w:r w:rsidR="00A61D83" w:rsidRPr="00862B4B">
        <w:rPr>
          <w:b/>
          <w:bCs/>
          <w:sz w:val="24"/>
          <w:szCs w:val="24"/>
        </w:rPr>
        <w:t>__</w:t>
      </w:r>
      <w:r w:rsidR="00A61D83">
        <w:rPr>
          <w:b/>
          <w:bCs/>
          <w:sz w:val="24"/>
          <w:szCs w:val="24"/>
        </w:rPr>
        <w:t>____</w:t>
      </w:r>
      <w:r w:rsidR="00A61D83" w:rsidRPr="00862B4B">
        <w:rPr>
          <w:b/>
          <w:bCs/>
          <w:sz w:val="24"/>
          <w:szCs w:val="24"/>
        </w:rPr>
        <w:t>_____________________________ № _______</w:t>
      </w:r>
    </w:p>
    <w:p w:rsidR="00A61D83" w:rsidRPr="001137D8" w:rsidRDefault="00A61D83" w:rsidP="00A61D83">
      <w:pPr>
        <w:pStyle w:val="22"/>
        <w:spacing w:after="0" w:line="240" w:lineRule="auto"/>
        <w:ind w:firstLine="0"/>
        <w:jc w:val="center"/>
        <w:rPr>
          <w:sz w:val="18"/>
          <w:szCs w:val="18"/>
        </w:rPr>
      </w:pPr>
      <w:r w:rsidRPr="001137D8">
        <w:rPr>
          <w:sz w:val="18"/>
          <w:szCs w:val="18"/>
        </w:rPr>
        <w:t>(наименование одномандатного избирательного округа)</w:t>
      </w:r>
    </w:p>
    <w:p w:rsidR="00A61D83" w:rsidRPr="00862B4B" w:rsidRDefault="00A61D83" w:rsidP="00A61D83">
      <w:pPr>
        <w:pStyle w:val="ac"/>
        <w:spacing w:before="0" w:line="240" w:lineRule="auto"/>
        <w:ind w:firstLine="0"/>
        <w:jc w:val="center"/>
        <w:rPr>
          <w:rFonts w:ascii="Times New Roman" w:hAnsi="Times New Roman"/>
          <w:b/>
          <w:bCs/>
          <w:sz w:val="18"/>
          <w:szCs w:val="18"/>
        </w:rPr>
      </w:pPr>
      <w:r>
        <w:rPr>
          <w:rFonts w:ascii="Times New Roman" w:hAnsi="Times New Roman"/>
          <w:b/>
          <w:bCs/>
          <w:sz w:val="18"/>
          <w:szCs w:val="18"/>
        </w:rPr>
        <w:t>________________________________________</w:t>
      </w:r>
    </w:p>
    <w:p w:rsidR="00A61D83" w:rsidRDefault="00A61D83" w:rsidP="00A61D83">
      <w:pPr>
        <w:pStyle w:val="22"/>
        <w:spacing w:after="0" w:line="240" w:lineRule="auto"/>
        <w:ind w:firstLine="0"/>
        <w:jc w:val="center"/>
        <w:rPr>
          <w:sz w:val="18"/>
          <w:szCs w:val="18"/>
        </w:rPr>
      </w:pPr>
      <w:r w:rsidRPr="00862B4B">
        <w:rPr>
          <w:sz w:val="18"/>
          <w:szCs w:val="18"/>
        </w:rPr>
        <w:t>(дата выборов)</w:t>
      </w:r>
    </w:p>
    <w:p w:rsidR="001035B1" w:rsidRPr="00A61D83" w:rsidRDefault="001035B1" w:rsidP="001035B1">
      <w:pPr>
        <w:pStyle w:val="ac"/>
        <w:spacing w:before="0" w:line="240" w:lineRule="auto"/>
        <w:ind w:firstLine="0"/>
        <w:jc w:val="center"/>
        <w:rPr>
          <w:rFonts w:ascii="Times New Roman" w:hAnsi="Times New Roman"/>
          <w:b/>
          <w:bCs/>
          <w:sz w:val="16"/>
          <w:szCs w:val="16"/>
        </w:rPr>
      </w:pPr>
    </w:p>
    <w:tbl>
      <w:tblPr>
        <w:tblW w:w="0" w:type="auto"/>
        <w:tblLook w:val="0000"/>
      </w:tblPr>
      <w:tblGrid>
        <w:gridCol w:w="9458"/>
      </w:tblGrid>
      <w:tr w:rsidR="001035B1" w:rsidRPr="00D31FC7" w:rsidTr="004A3964">
        <w:tc>
          <w:tcPr>
            <w:tcW w:w="9458" w:type="dxa"/>
          </w:tcPr>
          <w:p w:rsidR="001035B1" w:rsidRPr="002E4F22" w:rsidRDefault="001035B1" w:rsidP="004A3964">
            <w:pPr>
              <w:pStyle w:val="14-15"/>
              <w:spacing w:line="240" w:lineRule="auto"/>
              <w:ind w:firstLine="0"/>
              <w:jc w:val="center"/>
              <w:rPr>
                <w:b/>
                <w:bCs/>
                <w:sz w:val="24"/>
                <w:szCs w:val="24"/>
              </w:rPr>
            </w:pPr>
            <w:r w:rsidRPr="002E4F22">
              <w:rPr>
                <w:b/>
                <w:bCs/>
                <w:sz w:val="24"/>
                <w:szCs w:val="24"/>
              </w:rPr>
              <w:t>Территориальная избирательная комиссия</w:t>
            </w:r>
          </w:p>
          <w:tbl>
            <w:tblPr>
              <w:tblW w:w="0" w:type="auto"/>
              <w:tblLook w:val="0000"/>
            </w:tblPr>
            <w:tblGrid>
              <w:gridCol w:w="9242"/>
            </w:tblGrid>
            <w:tr w:rsidR="001035B1" w:rsidRPr="00EA3ED7" w:rsidTr="004A3964">
              <w:tc>
                <w:tcPr>
                  <w:tcW w:w="9458" w:type="dxa"/>
                  <w:tcBorders>
                    <w:bottom w:val="single" w:sz="4" w:space="0" w:color="auto"/>
                  </w:tcBorders>
                </w:tcPr>
                <w:p w:rsidR="001035B1" w:rsidRPr="00EA3ED7" w:rsidRDefault="001035B1" w:rsidP="004A3964">
                  <w:pPr>
                    <w:spacing w:after="0" w:line="240" w:lineRule="auto"/>
                  </w:pPr>
                </w:p>
              </w:tc>
            </w:tr>
            <w:tr w:rsidR="001035B1" w:rsidRPr="00EA3ED7" w:rsidTr="004A3964">
              <w:tc>
                <w:tcPr>
                  <w:tcW w:w="9458" w:type="dxa"/>
                </w:tcPr>
                <w:p w:rsidR="001035B1" w:rsidRPr="00C34907" w:rsidRDefault="001035B1" w:rsidP="004A3964">
                  <w:pPr>
                    <w:pStyle w:val="31"/>
                    <w:jc w:val="center"/>
                    <w:rPr>
                      <w:sz w:val="18"/>
                      <w:szCs w:val="18"/>
                    </w:rPr>
                  </w:pPr>
                  <w:r w:rsidRPr="00C34907">
                    <w:rPr>
                      <w:rFonts w:ascii="Times New Roman" w:hAnsi="Times New Roman"/>
                      <w:sz w:val="18"/>
                      <w:szCs w:val="18"/>
                      <w:lang w:eastAsia="ru-RU"/>
                    </w:rPr>
                    <w:t>(наименование территориальной избирательной комиссии)</w:t>
                  </w:r>
                </w:p>
              </w:tc>
            </w:tr>
          </w:tbl>
          <w:p w:rsidR="001035B1" w:rsidRPr="00D31FC7" w:rsidRDefault="001035B1" w:rsidP="004A3964">
            <w:pPr>
              <w:spacing w:after="0" w:line="240" w:lineRule="auto"/>
              <w:rPr>
                <w:sz w:val="24"/>
                <w:szCs w:val="24"/>
              </w:rPr>
            </w:pPr>
          </w:p>
        </w:tc>
      </w:tr>
    </w:tbl>
    <w:p w:rsidR="001035B1" w:rsidRPr="00D31FC7" w:rsidRDefault="001035B1" w:rsidP="001035B1">
      <w:pPr>
        <w:pStyle w:val="2"/>
        <w:widowControl/>
        <w:spacing w:line="240" w:lineRule="auto"/>
        <w:outlineLvl w:val="1"/>
        <w:rPr>
          <w:b/>
          <w:bCs/>
          <w:sz w:val="24"/>
          <w:szCs w:val="24"/>
        </w:rPr>
      </w:pPr>
      <w:r w:rsidRPr="00D31FC7">
        <w:rPr>
          <w:b/>
          <w:bCs/>
          <w:sz w:val="24"/>
          <w:szCs w:val="24"/>
        </w:rPr>
        <w:t xml:space="preserve">Р Е Ш Е Н И Е </w:t>
      </w:r>
    </w:p>
    <w:p w:rsidR="001035B1" w:rsidRPr="00D31FC7" w:rsidRDefault="001035B1" w:rsidP="001035B1">
      <w:pPr>
        <w:pStyle w:val="71"/>
        <w:keepNext w:val="0"/>
        <w:widowControl/>
        <w:jc w:val="left"/>
        <w:outlineLvl w:val="6"/>
        <w:rPr>
          <w:b w:val="0"/>
          <w:sz w:val="24"/>
          <w:szCs w:val="24"/>
        </w:rPr>
      </w:pPr>
      <w:r w:rsidRPr="00D31FC7">
        <w:rPr>
          <w:b w:val="0"/>
          <w:sz w:val="24"/>
          <w:szCs w:val="24"/>
        </w:rPr>
        <w:t xml:space="preserve"> «___»_________20__ года  </w:t>
      </w:r>
      <w:r>
        <w:rPr>
          <w:b w:val="0"/>
          <w:sz w:val="24"/>
          <w:szCs w:val="24"/>
        </w:rPr>
        <w:t xml:space="preserve">                                 </w:t>
      </w:r>
      <w:r w:rsidRPr="00D31FC7">
        <w:rPr>
          <w:b w:val="0"/>
          <w:sz w:val="24"/>
          <w:szCs w:val="24"/>
        </w:rPr>
        <w:t xml:space="preserve">   </w:t>
      </w:r>
      <w:r>
        <w:rPr>
          <w:b w:val="0"/>
          <w:sz w:val="24"/>
          <w:szCs w:val="24"/>
        </w:rPr>
        <w:t xml:space="preserve">    </w:t>
      </w:r>
      <w:r w:rsidRPr="00D31FC7">
        <w:rPr>
          <w:b w:val="0"/>
          <w:sz w:val="24"/>
          <w:szCs w:val="24"/>
        </w:rPr>
        <w:t xml:space="preserve"> </w:t>
      </w:r>
      <w:r w:rsidR="00A61D83">
        <w:rPr>
          <w:b w:val="0"/>
          <w:sz w:val="24"/>
          <w:szCs w:val="24"/>
        </w:rPr>
        <w:t xml:space="preserve">                </w:t>
      </w:r>
      <w:r w:rsidRPr="00D31FC7">
        <w:rPr>
          <w:b w:val="0"/>
          <w:sz w:val="24"/>
          <w:szCs w:val="24"/>
        </w:rPr>
        <w:t xml:space="preserve">         </w:t>
      </w:r>
      <w:r w:rsidR="00415659">
        <w:rPr>
          <w:b w:val="0"/>
          <w:sz w:val="24"/>
          <w:szCs w:val="24"/>
        </w:rPr>
        <w:t xml:space="preserve">   </w:t>
      </w:r>
      <w:r w:rsidRPr="00D31FC7">
        <w:rPr>
          <w:b w:val="0"/>
          <w:sz w:val="24"/>
          <w:szCs w:val="24"/>
        </w:rPr>
        <w:t xml:space="preserve">  </w:t>
      </w:r>
      <w:r w:rsidR="00415659">
        <w:rPr>
          <w:b w:val="0"/>
          <w:sz w:val="24"/>
          <w:szCs w:val="24"/>
        </w:rPr>
        <w:t xml:space="preserve">         </w:t>
      </w:r>
      <w:r w:rsidRPr="00D31FC7">
        <w:rPr>
          <w:b w:val="0"/>
          <w:sz w:val="24"/>
          <w:szCs w:val="24"/>
        </w:rPr>
        <w:t xml:space="preserve">           № ______</w:t>
      </w:r>
    </w:p>
    <w:p w:rsidR="001035B1" w:rsidRPr="005A690B" w:rsidRDefault="001035B1" w:rsidP="001035B1">
      <w:pPr>
        <w:pStyle w:val="aa"/>
        <w:spacing w:after="0" w:line="240" w:lineRule="auto"/>
        <w:ind w:firstLine="709"/>
        <w:jc w:val="both"/>
        <w:rPr>
          <w:rFonts w:ascii="Times New Roman" w:hAnsi="Times New Roman"/>
          <w:bCs/>
          <w:sz w:val="20"/>
          <w:szCs w:val="20"/>
        </w:rPr>
      </w:pPr>
    </w:p>
    <w:p w:rsidR="00180684" w:rsidRDefault="001035B1" w:rsidP="00E14AE2">
      <w:pPr>
        <w:pStyle w:val="22"/>
        <w:spacing w:after="0" w:line="240" w:lineRule="auto"/>
        <w:ind w:firstLine="0"/>
        <w:jc w:val="center"/>
        <w:rPr>
          <w:sz w:val="24"/>
          <w:szCs w:val="24"/>
        </w:rPr>
      </w:pPr>
      <w:r w:rsidRPr="00A61D83">
        <w:rPr>
          <w:b/>
          <w:sz w:val="24"/>
          <w:szCs w:val="24"/>
        </w:rPr>
        <w:t xml:space="preserve">О </w:t>
      </w:r>
      <w:r>
        <w:rPr>
          <w:b/>
          <w:sz w:val="24"/>
          <w:szCs w:val="24"/>
        </w:rPr>
        <w:t xml:space="preserve">разрешении </w:t>
      </w:r>
      <w:r w:rsidRPr="00A61D83">
        <w:rPr>
          <w:b/>
          <w:sz w:val="24"/>
          <w:szCs w:val="24"/>
        </w:rPr>
        <w:t>самостоятельно изготов</w:t>
      </w:r>
      <w:r>
        <w:rPr>
          <w:b/>
          <w:sz w:val="24"/>
          <w:szCs w:val="24"/>
        </w:rPr>
        <w:t>ить</w:t>
      </w:r>
      <w:r w:rsidRPr="00A61D83">
        <w:rPr>
          <w:b/>
          <w:sz w:val="24"/>
          <w:szCs w:val="24"/>
        </w:rPr>
        <w:t xml:space="preserve"> избирательны</w:t>
      </w:r>
      <w:r>
        <w:rPr>
          <w:b/>
          <w:sz w:val="24"/>
          <w:szCs w:val="24"/>
        </w:rPr>
        <w:t>е</w:t>
      </w:r>
      <w:r w:rsidRPr="00A61D83">
        <w:rPr>
          <w:b/>
          <w:sz w:val="24"/>
          <w:szCs w:val="24"/>
        </w:rPr>
        <w:t xml:space="preserve"> бюллетен</w:t>
      </w:r>
      <w:r>
        <w:rPr>
          <w:b/>
          <w:sz w:val="24"/>
          <w:szCs w:val="24"/>
        </w:rPr>
        <w:t>и</w:t>
      </w:r>
      <w:r w:rsidRPr="00A61D83">
        <w:rPr>
          <w:b/>
          <w:sz w:val="24"/>
          <w:szCs w:val="24"/>
        </w:rPr>
        <w:t xml:space="preserve"> для голосования </w:t>
      </w:r>
      <w:r w:rsidR="00180684" w:rsidRPr="00A61D83">
        <w:rPr>
          <w:b/>
          <w:sz w:val="24"/>
          <w:szCs w:val="24"/>
        </w:rPr>
        <w:t>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w:t>
      </w:r>
      <w:r w:rsidR="00180684">
        <w:rPr>
          <w:sz w:val="24"/>
          <w:szCs w:val="24"/>
        </w:rPr>
        <w:t xml:space="preserve"> _______________________________________________ № ______</w:t>
      </w:r>
    </w:p>
    <w:p w:rsidR="00180684" w:rsidRPr="00A90D12" w:rsidRDefault="00A61D83" w:rsidP="00A61D83">
      <w:pPr>
        <w:pStyle w:val="22"/>
        <w:spacing w:after="0" w:line="240" w:lineRule="auto"/>
        <w:ind w:firstLine="0"/>
        <w:jc w:val="center"/>
        <w:rPr>
          <w:sz w:val="18"/>
          <w:szCs w:val="18"/>
        </w:rPr>
      </w:pPr>
      <w:r>
        <w:rPr>
          <w:sz w:val="18"/>
          <w:szCs w:val="18"/>
        </w:rPr>
        <w:t xml:space="preserve">                                </w:t>
      </w:r>
      <w:r w:rsidR="00180684" w:rsidRPr="00A90D12">
        <w:rPr>
          <w:sz w:val="18"/>
          <w:szCs w:val="18"/>
        </w:rPr>
        <w:t>(наименование</w:t>
      </w:r>
      <w:r w:rsidR="00180684">
        <w:rPr>
          <w:sz w:val="18"/>
          <w:szCs w:val="18"/>
        </w:rPr>
        <w:t xml:space="preserve"> </w:t>
      </w:r>
      <w:r w:rsidR="00180684" w:rsidRPr="00A90D12">
        <w:rPr>
          <w:sz w:val="18"/>
          <w:szCs w:val="18"/>
        </w:rPr>
        <w:t>одномандатного избирательного округа)</w:t>
      </w:r>
    </w:p>
    <w:p w:rsidR="001035B1" w:rsidRPr="005A690B" w:rsidRDefault="001035B1" w:rsidP="00180684">
      <w:pPr>
        <w:pStyle w:val="22"/>
        <w:spacing w:after="0" w:line="240" w:lineRule="auto"/>
        <w:ind w:firstLine="0"/>
        <w:jc w:val="center"/>
        <w:rPr>
          <w:b/>
          <w:sz w:val="20"/>
          <w:szCs w:val="20"/>
        </w:rPr>
      </w:pPr>
    </w:p>
    <w:p w:rsidR="00A5139E" w:rsidRPr="008E7C27" w:rsidRDefault="001035B1" w:rsidP="00A5139E">
      <w:pPr>
        <w:pStyle w:val="71"/>
        <w:keepNext w:val="0"/>
        <w:widowControl/>
        <w:ind w:firstLine="709"/>
        <w:jc w:val="both"/>
        <w:outlineLvl w:val="6"/>
        <w:rPr>
          <w:sz w:val="24"/>
          <w:szCs w:val="24"/>
        </w:rPr>
      </w:pPr>
      <w:r w:rsidRPr="00A5139E">
        <w:rPr>
          <w:b w:val="0"/>
          <w:sz w:val="24"/>
          <w:szCs w:val="24"/>
        </w:rPr>
        <w:t xml:space="preserve">В связи с невозможностью своевременной доставки избирательных бюллетеней для голосования </w:t>
      </w:r>
      <w:r w:rsidR="00A5139E" w:rsidRPr="00837A99">
        <w:rPr>
          <w:b w:val="0"/>
          <w:sz w:val="24"/>
          <w:szCs w:val="24"/>
        </w:rPr>
        <w:t>на дополнительных</w:t>
      </w:r>
      <w:r w:rsidR="00A5139E" w:rsidRPr="003C0375">
        <w:rPr>
          <w:b w:val="0"/>
          <w:sz w:val="24"/>
          <w:szCs w:val="24"/>
        </w:rPr>
        <w:t xml:space="preserve"> </w:t>
      </w:r>
      <w:r w:rsidR="00A5139E" w:rsidRPr="00837A99">
        <w:rPr>
          <w:b w:val="0"/>
          <w:sz w:val="24"/>
          <w:szCs w:val="24"/>
        </w:rPr>
        <w:t>выборах</w:t>
      </w:r>
      <w:r w:rsidR="00A5139E">
        <w:rPr>
          <w:b w:val="0"/>
          <w:sz w:val="24"/>
          <w:szCs w:val="24"/>
        </w:rPr>
        <w:t xml:space="preserve"> </w:t>
      </w:r>
      <w:r w:rsidR="00A5139E" w:rsidRPr="00837A99">
        <w:rPr>
          <w:b w:val="0"/>
          <w:sz w:val="24"/>
          <w:szCs w:val="24"/>
        </w:rPr>
        <w:t>депутата Государственной Думы Федерального Собрания Российской Федерации восьмого созыва по одномандатному избирательному округу</w:t>
      </w:r>
      <w:r w:rsidR="00A5139E">
        <w:rPr>
          <w:sz w:val="24"/>
          <w:szCs w:val="24"/>
        </w:rPr>
        <w:t xml:space="preserve"> </w:t>
      </w:r>
      <w:r w:rsidR="00A5139E" w:rsidRPr="00CA22D6">
        <w:rPr>
          <w:b w:val="0"/>
          <w:sz w:val="24"/>
          <w:szCs w:val="24"/>
        </w:rPr>
        <w:t xml:space="preserve">_____________________________________________________________ </w:t>
      </w:r>
      <w:r w:rsidR="00A5139E" w:rsidRPr="00837A99">
        <w:rPr>
          <w:b w:val="0"/>
          <w:sz w:val="24"/>
          <w:szCs w:val="24"/>
        </w:rPr>
        <w:t xml:space="preserve">№ </w:t>
      </w:r>
      <w:r w:rsidR="00A5139E" w:rsidRPr="00425A55">
        <w:rPr>
          <w:b w:val="0"/>
        </w:rPr>
        <w:t>_____</w:t>
      </w:r>
    </w:p>
    <w:p w:rsidR="00A5139E" w:rsidRPr="00A90D12" w:rsidRDefault="00A5139E" w:rsidP="00A5139E">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1035B1" w:rsidRPr="00B93B80" w:rsidRDefault="001035B1" w:rsidP="00A5139E">
      <w:pPr>
        <w:spacing w:after="0" w:line="240" w:lineRule="auto"/>
        <w:jc w:val="both"/>
        <w:rPr>
          <w:rFonts w:ascii="Times New Roman" w:hAnsi="Times New Roman"/>
          <w:b/>
          <w:bCs/>
          <w:spacing w:val="20"/>
          <w:sz w:val="24"/>
          <w:szCs w:val="24"/>
        </w:rPr>
      </w:pPr>
      <w:r>
        <w:rPr>
          <w:rFonts w:ascii="Times New Roman" w:hAnsi="Times New Roman"/>
          <w:sz w:val="24"/>
          <w:szCs w:val="24"/>
        </w:rPr>
        <w:t xml:space="preserve">(далее – бюллетени) </w:t>
      </w:r>
      <w:r w:rsidRPr="00D31FC7">
        <w:rPr>
          <w:rFonts w:ascii="Times New Roman" w:hAnsi="Times New Roman"/>
          <w:sz w:val="24"/>
          <w:szCs w:val="24"/>
        </w:rPr>
        <w:t>в участковую избирательную комиссию избирательного участка №__</w:t>
      </w:r>
      <w:r w:rsidR="00A5139E">
        <w:rPr>
          <w:rFonts w:ascii="Times New Roman" w:hAnsi="Times New Roman"/>
          <w:sz w:val="24"/>
          <w:szCs w:val="24"/>
        </w:rPr>
        <w:t>______</w:t>
      </w:r>
      <w:r w:rsidR="00727B87">
        <w:rPr>
          <w:rFonts w:ascii="Times New Roman" w:hAnsi="Times New Roman"/>
          <w:sz w:val="24"/>
          <w:szCs w:val="24"/>
        </w:rPr>
        <w:t>__</w:t>
      </w:r>
      <w:r>
        <w:rPr>
          <w:rFonts w:ascii="Times New Roman" w:hAnsi="Times New Roman"/>
          <w:sz w:val="24"/>
          <w:szCs w:val="24"/>
        </w:rPr>
        <w:t xml:space="preserve"> </w:t>
      </w:r>
      <w:r w:rsidR="00F859A6">
        <w:rPr>
          <w:rFonts w:ascii="Times New Roman" w:hAnsi="Times New Roman"/>
          <w:sz w:val="24"/>
          <w:szCs w:val="24"/>
        </w:rPr>
        <w:t>(можно указать причину)</w:t>
      </w:r>
      <w:r w:rsidRPr="00D31FC7">
        <w:rPr>
          <w:rFonts w:ascii="Times New Roman" w:hAnsi="Times New Roman"/>
          <w:sz w:val="24"/>
          <w:szCs w:val="24"/>
        </w:rPr>
        <w:t xml:space="preserve"> на основании части 18 статьи 79 Федерального закона «О выборах депутатов Государственной Думы Федерального Собрания Российской Федерации» </w:t>
      </w:r>
      <w:r>
        <w:rPr>
          <w:rFonts w:ascii="Times New Roman" w:hAnsi="Times New Roman"/>
          <w:sz w:val="24"/>
          <w:szCs w:val="24"/>
        </w:rPr>
        <w:t>территориальная</w:t>
      </w:r>
      <w:r w:rsidRPr="00B74ED5">
        <w:rPr>
          <w:rFonts w:ascii="Times New Roman" w:hAnsi="Times New Roman"/>
          <w:sz w:val="24"/>
          <w:szCs w:val="24"/>
        </w:rPr>
        <w:t xml:space="preserve"> избирательная </w:t>
      </w:r>
      <w:r w:rsidRPr="00B93B80">
        <w:rPr>
          <w:rFonts w:ascii="Times New Roman" w:hAnsi="Times New Roman"/>
          <w:sz w:val="24"/>
          <w:szCs w:val="24"/>
        </w:rPr>
        <w:t>комиссия р е ш и л а</w:t>
      </w:r>
      <w:r w:rsidRPr="00B93B80">
        <w:rPr>
          <w:rFonts w:ascii="Times New Roman" w:hAnsi="Times New Roman"/>
          <w:bCs/>
          <w:spacing w:val="20"/>
          <w:sz w:val="24"/>
          <w:szCs w:val="24"/>
        </w:rPr>
        <w:t>:</w:t>
      </w:r>
    </w:p>
    <w:p w:rsidR="001035B1" w:rsidRPr="005A690B" w:rsidRDefault="001035B1" w:rsidP="001035B1">
      <w:pPr>
        <w:spacing w:after="0" w:line="240" w:lineRule="auto"/>
        <w:ind w:firstLine="709"/>
        <w:jc w:val="both"/>
        <w:rPr>
          <w:rFonts w:ascii="Times New Roman" w:hAnsi="Times New Roman"/>
          <w:sz w:val="20"/>
          <w:szCs w:val="20"/>
        </w:rPr>
      </w:pPr>
    </w:p>
    <w:p w:rsidR="001035B1" w:rsidRPr="00B74ED5" w:rsidRDefault="001035B1" w:rsidP="00A5139E">
      <w:pPr>
        <w:spacing w:line="240" w:lineRule="auto"/>
        <w:ind w:firstLine="709"/>
        <w:jc w:val="both"/>
        <w:rPr>
          <w:rFonts w:ascii="Times New Roman" w:hAnsi="Times New Roman"/>
          <w:sz w:val="24"/>
          <w:szCs w:val="24"/>
        </w:rPr>
      </w:pPr>
      <w:r w:rsidRPr="00B74ED5">
        <w:rPr>
          <w:rFonts w:ascii="Times New Roman" w:hAnsi="Times New Roman"/>
          <w:sz w:val="24"/>
          <w:szCs w:val="24"/>
        </w:rPr>
        <w:t>1.</w:t>
      </w:r>
      <w:r>
        <w:rPr>
          <w:rFonts w:ascii="Times New Roman" w:hAnsi="Times New Roman"/>
          <w:sz w:val="24"/>
          <w:szCs w:val="24"/>
        </w:rPr>
        <w:t xml:space="preserve"> Согласовать самостоятельное </w:t>
      </w:r>
      <w:r w:rsidRPr="00B74ED5">
        <w:rPr>
          <w:rFonts w:ascii="Times New Roman" w:hAnsi="Times New Roman"/>
          <w:sz w:val="24"/>
          <w:szCs w:val="24"/>
        </w:rPr>
        <w:t>изготов</w:t>
      </w:r>
      <w:r>
        <w:rPr>
          <w:rFonts w:ascii="Times New Roman" w:hAnsi="Times New Roman"/>
          <w:sz w:val="24"/>
          <w:szCs w:val="24"/>
        </w:rPr>
        <w:t>ление</w:t>
      </w:r>
      <w:r w:rsidRPr="00B74ED5">
        <w:rPr>
          <w:rFonts w:ascii="Times New Roman" w:hAnsi="Times New Roman"/>
          <w:sz w:val="24"/>
          <w:szCs w:val="24"/>
        </w:rPr>
        <w:t xml:space="preserve"> </w:t>
      </w:r>
      <w:r w:rsidRPr="00D31FC7">
        <w:rPr>
          <w:rFonts w:ascii="Times New Roman" w:hAnsi="Times New Roman"/>
          <w:sz w:val="24"/>
          <w:szCs w:val="24"/>
        </w:rPr>
        <w:t xml:space="preserve">бюллетеней </w:t>
      </w:r>
      <w:r w:rsidRPr="00B74ED5">
        <w:rPr>
          <w:rFonts w:ascii="Times New Roman" w:hAnsi="Times New Roman"/>
          <w:sz w:val="24"/>
          <w:szCs w:val="24"/>
        </w:rPr>
        <w:t>по формам</w:t>
      </w:r>
      <w:r w:rsidR="004E6887">
        <w:rPr>
          <w:rFonts w:ascii="Times New Roman" w:hAnsi="Times New Roman"/>
          <w:sz w:val="24"/>
          <w:szCs w:val="24"/>
        </w:rPr>
        <w:t>,</w:t>
      </w:r>
      <w:r w:rsidRPr="00B74ED5">
        <w:rPr>
          <w:rFonts w:ascii="Times New Roman" w:hAnsi="Times New Roman"/>
          <w:sz w:val="24"/>
          <w:szCs w:val="24"/>
        </w:rPr>
        <w:t xml:space="preserve"> направленным</w:t>
      </w:r>
      <w:r>
        <w:rPr>
          <w:rFonts w:ascii="Times New Roman" w:hAnsi="Times New Roman"/>
          <w:sz w:val="24"/>
          <w:szCs w:val="24"/>
        </w:rPr>
        <w:t xml:space="preserve"> с</w:t>
      </w:r>
      <w:r w:rsidRPr="00B74ED5">
        <w:rPr>
          <w:rFonts w:ascii="Times New Roman" w:hAnsi="Times New Roman"/>
          <w:sz w:val="24"/>
          <w:szCs w:val="24"/>
        </w:rPr>
        <w:t xml:space="preserve"> использованием технических средств связи </w:t>
      </w:r>
      <w:r w:rsidRPr="009D5601">
        <w:rPr>
          <w:rFonts w:ascii="Times New Roman" w:hAnsi="Times New Roman"/>
          <w:sz w:val="24"/>
          <w:szCs w:val="24"/>
        </w:rPr>
        <w:t>(указать)</w:t>
      </w:r>
      <w:r w:rsidR="00195F90">
        <w:rPr>
          <w:rFonts w:ascii="Times New Roman" w:hAnsi="Times New Roman"/>
          <w:sz w:val="24"/>
          <w:szCs w:val="24"/>
        </w:rPr>
        <w:t>,</w:t>
      </w:r>
      <w:r>
        <w:rPr>
          <w:rFonts w:ascii="Times New Roman" w:hAnsi="Times New Roman"/>
          <w:sz w:val="24"/>
          <w:szCs w:val="24"/>
        </w:rPr>
        <w:br/>
        <w:t>в</w:t>
      </w:r>
      <w:r w:rsidRPr="00B74ED5">
        <w:rPr>
          <w:rFonts w:ascii="Times New Roman" w:hAnsi="Times New Roman"/>
          <w:sz w:val="24"/>
          <w:szCs w:val="24"/>
        </w:rPr>
        <w:t xml:space="preserve"> срок до «___» ________20___ года </w:t>
      </w:r>
      <w:r w:rsidR="00A5139E">
        <w:rPr>
          <w:rFonts w:ascii="Times New Roman" w:hAnsi="Times New Roman"/>
          <w:sz w:val="24"/>
          <w:szCs w:val="24"/>
        </w:rPr>
        <w:t>в количестве</w:t>
      </w:r>
      <w:r w:rsidRPr="00B74ED5">
        <w:rPr>
          <w:rFonts w:ascii="Times New Roman" w:hAnsi="Times New Roman"/>
          <w:sz w:val="24"/>
          <w:szCs w:val="24"/>
        </w:rPr>
        <w:t xml:space="preserve"> __</w:t>
      </w:r>
      <w:r>
        <w:rPr>
          <w:rFonts w:ascii="Times New Roman" w:hAnsi="Times New Roman"/>
          <w:sz w:val="24"/>
          <w:szCs w:val="24"/>
        </w:rPr>
        <w:t>___</w:t>
      </w:r>
      <w:r w:rsidR="00A5139E">
        <w:rPr>
          <w:rFonts w:ascii="Times New Roman" w:hAnsi="Times New Roman"/>
          <w:sz w:val="24"/>
          <w:szCs w:val="24"/>
        </w:rPr>
        <w:t>___________</w:t>
      </w:r>
      <w:r>
        <w:rPr>
          <w:rFonts w:ascii="Times New Roman" w:hAnsi="Times New Roman"/>
          <w:sz w:val="24"/>
          <w:szCs w:val="24"/>
        </w:rPr>
        <w:t>_________</w:t>
      </w:r>
      <w:r w:rsidR="00A5139E">
        <w:rPr>
          <w:rFonts w:ascii="Times New Roman" w:hAnsi="Times New Roman"/>
          <w:sz w:val="24"/>
          <w:szCs w:val="24"/>
        </w:rPr>
        <w:t>__ штук.</w:t>
      </w:r>
    </w:p>
    <w:p w:rsidR="001035B1" w:rsidRPr="00313F35" w:rsidRDefault="001035B1" w:rsidP="00A5139E">
      <w:pPr>
        <w:spacing w:after="0" w:line="240" w:lineRule="auto"/>
        <w:ind w:firstLine="709"/>
        <w:jc w:val="both"/>
        <w:rPr>
          <w:rFonts w:ascii="Times New Roman" w:hAnsi="Times New Roman"/>
          <w:sz w:val="28"/>
          <w:szCs w:val="28"/>
        </w:rPr>
      </w:pPr>
      <w:r w:rsidRPr="00C53561">
        <w:rPr>
          <w:rFonts w:ascii="Times New Roman" w:hAnsi="Times New Roman"/>
          <w:bCs/>
          <w:sz w:val="24"/>
          <w:szCs w:val="24"/>
        </w:rPr>
        <w:t>2. </w:t>
      </w:r>
      <w:r w:rsidRPr="00C53561">
        <w:rPr>
          <w:rFonts w:ascii="Times New Roman" w:hAnsi="Times New Roman"/>
          <w:sz w:val="24"/>
          <w:szCs w:val="24"/>
        </w:rPr>
        <w:t xml:space="preserve">Контроль за </w:t>
      </w:r>
      <w:r w:rsidR="0065215D">
        <w:rPr>
          <w:rFonts w:ascii="Times New Roman" w:hAnsi="Times New Roman"/>
          <w:sz w:val="24"/>
          <w:szCs w:val="24"/>
        </w:rPr>
        <w:t>ис</w:t>
      </w:r>
      <w:r w:rsidRPr="00C53561">
        <w:rPr>
          <w:rFonts w:ascii="Times New Roman" w:hAnsi="Times New Roman"/>
          <w:sz w:val="24"/>
          <w:szCs w:val="24"/>
        </w:rPr>
        <w:t xml:space="preserve">полнением настоящего решения возложить на секретаря </w:t>
      </w:r>
      <w:r>
        <w:rPr>
          <w:rFonts w:ascii="Times New Roman" w:hAnsi="Times New Roman"/>
          <w:sz w:val="24"/>
          <w:szCs w:val="24"/>
        </w:rPr>
        <w:t xml:space="preserve">территориальной </w:t>
      </w:r>
      <w:r w:rsidRPr="00C53561">
        <w:rPr>
          <w:rFonts w:ascii="Times New Roman" w:hAnsi="Times New Roman"/>
          <w:sz w:val="24"/>
          <w:szCs w:val="24"/>
        </w:rPr>
        <w:t>избирательной комиссии</w:t>
      </w:r>
      <w:r>
        <w:rPr>
          <w:rFonts w:ascii="Times New Roman" w:hAnsi="Times New Roman"/>
          <w:sz w:val="28"/>
          <w:szCs w:val="28"/>
        </w:rPr>
        <w:t xml:space="preserve"> ___________</w:t>
      </w:r>
      <w:r w:rsidRPr="00313F35">
        <w:rPr>
          <w:rFonts w:ascii="Times New Roman" w:hAnsi="Times New Roman"/>
          <w:sz w:val="28"/>
          <w:szCs w:val="28"/>
        </w:rPr>
        <w:t>_________</w:t>
      </w:r>
      <w:r>
        <w:rPr>
          <w:rFonts w:ascii="Times New Roman" w:hAnsi="Times New Roman"/>
          <w:sz w:val="28"/>
          <w:szCs w:val="28"/>
        </w:rPr>
        <w:t>_____</w:t>
      </w:r>
      <w:r w:rsidR="00CA22D6">
        <w:rPr>
          <w:rFonts w:ascii="Times New Roman" w:hAnsi="Times New Roman"/>
          <w:sz w:val="28"/>
          <w:szCs w:val="28"/>
        </w:rPr>
        <w:t>__</w:t>
      </w:r>
      <w:r>
        <w:rPr>
          <w:rFonts w:ascii="Times New Roman" w:hAnsi="Times New Roman"/>
          <w:sz w:val="28"/>
          <w:szCs w:val="28"/>
        </w:rPr>
        <w:t>_______</w:t>
      </w:r>
      <w:r w:rsidRPr="00CA22D6">
        <w:rPr>
          <w:rFonts w:ascii="Times New Roman" w:hAnsi="Times New Roman"/>
          <w:sz w:val="24"/>
          <w:szCs w:val="24"/>
        </w:rPr>
        <w:t>.</w:t>
      </w:r>
    </w:p>
    <w:p w:rsidR="001035B1" w:rsidRDefault="001035B1" w:rsidP="001035B1">
      <w:pPr>
        <w:pStyle w:val="22"/>
        <w:spacing w:after="0" w:line="240" w:lineRule="auto"/>
        <w:ind w:left="283" w:firstLine="709"/>
        <w:rPr>
          <w:bCs/>
        </w:rPr>
      </w:pPr>
      <w:r>
        <w:rPr>
          <w:sz w:val="18"/>
          <w:szCs w:val="18"/>
        </w:rPr>
        <w:t xml:space="preserve">                                                                                                         </w:t>
      </w:r>
      <w:r w:rsidRPr="00EA3ED7">
        <w:rPr>
          <w:sz w:val="18"/>
          <w:szCs w:val="18"/>
        </w:rPr>
        <w:t>(фамилия</w:t>
      </w:r>
      <w:r w:rsidR="00840783">
        <w:rPr>
          <w:sz w:val="18"/>
          <w:szCs w:val="18"/>
        </w:rPr>
        <w:t>,</w:t>
      </w:r>
      <w:r w:rsidR="00A11313">
        <w:rPr>
          <w:sz w:val="18"/>
          <w:szCs w:val="18"/>
        </w:rPr>
        <w:t xml:space="preserve"> имя</w:t>
      </w:r>
      <w:r w:rsidR="00840783">
        <w:rPr>
          <w:sz w:val="18"/>
          <w:szCs w:val="18"/>
        </w:rPr>
        <w:t>,</w:t>
      </w:r>
      <w:r w:rsidR="00A11313">
        <w:rPr>
          <w:sz w:val="18"/>
          <w:szCs w:val="18"/>
        </w:rPr>
        <w:t xml:space="preserve"> отчество</w:t>
      </w:r>
      <w:r w:rsidRPr="00EA3ED7">
        <w:rPr>
          <w:sz w:val="18"/>
          <w:szCs w:val="18"/>
        </w:rPr>
        <w:t>)</w:t>
      </w:r>
    </w:p>
    <w:p w:rsidR="001035B1" w:rsidRPr="00B74ED5" w:rsidRDefault="001035B1" w:rsidP="001035B1">
      <w:pPr>
        <w:pStyle w:val="22"/>
        <w:spacing w:after="0" w:line="240" w:lineRule="auto"/>
        <w:ind w:firstLine="709"/>
        <w:rPr>
          <w:bCs/>
          <w:sz w:val="24"/>
          <w:szCs w:val="24"/>
        </w:rPr>
      </w:pPr>
    </w:p>
    <w:tbl>
      <w:tblPr>
        <w:tblW w:w="9696" w:type="dxa"/>
        <w:tblLook w:val="04A0"/>
      </w:tblPr>
      <w:tblGrid>
        <w:gridCol w:w="684"/>
        <w:gridCol w:w="3878"/>
        <w:gridCol w:w="287"/>
        <w:gridCol w:w="1867"/>
        <w:gridCol w:w="431"/>
        <w:gridCol w:w="2549"/>
      </w:tblGrid>
      <w:tr w:rsidR="001035B1" w:rsidRPr="00B74ED5" w:rsidTr="004A3964">
        <w:trPr>
          <w:trHeight w:val="549"/>
        </w:trPr>
        <w:tc>
          <w:tcPr>
            <w:tcW w:w="684" w:type="dxa"/>
          </w:tcPr>
          <w:p w:rsidR="001035B1" w:rsidRPr="00B74ED5" w:rsidRDefault="001035B1" w:rsidP="004A3964">
            <w:pPr>
              <w:pStyle w:val="22"/>
              <w:spacing w:after="0" w:line="240" w:lineRule="auto"/>
              <w:ind w:firstLine="0"/>
              <w:rPr>
                <w:sz w:val="24"/>
                <w:szCs w:val="24"/>
              </w:rPr>
            </w:pPr>
            <w:r w:rsidRPr="00B74ED5">
              <w:rPr>
                <w:sz w:val="24"/>
                <w:szCs w:val="24"/>
              </w:rPr>
              <w:t>МП</w:t>
            </w:r>
          </w:p>
        </w:tc>
        <w:tc>
          <w:tcPr>
            <w:tcW w:w="3878" w:type="dxa"/>
          </w:tcPr>
          <w:p w:rsidR="001035B1" w:rsidRPr="00B74ED5" w:rsidRDefault="001035B1" w:rsidP="004A3964">
            <w:pPr>
              <w:pStyle w:val="22"/>
              <w:spacing w:after="0" w:line="240" w:lineRule="auto"/>
              <w:ind w:firstLine="0"/>
              <w:jc w:val="center"/>
              <w:rPr>
                <w:sz w:val="24"/>
                <w:szCs w:val="24"/>
              </w:rPr>
            </w:pPr>
            <w:r w:rsidRPr="00B74ED5">
              <w:rPr>
                <w:sz w:val="24"/>
                <w:szCs w:val="24"/>
              </w:rPr>
              <w:t xml:space="preserve">Председатель </w:t>
            </w:r>
            <w:r>
              <w:rPr>
                <w:sz w:val="24"/>
                <w:szCs w:val="24"/>
              </w:rPr>
              <w:t>территориальной</w:t>
            </w:r>
            <w:r w:rsidRPr="00B74ED5">
              <w:rPr>
                <w:sz w:val="24"/>
                <w:szCs w:val="24"/>
              </w:rPr>
              <w:t xml:space="preserve"> избирательной комиссии </w:t>
            </w:r>
          </w:p>
        </w:tc>
        <w:tc>
          <w:tcPr>
            <w:tcW w:w="287" w:type="dxa"/>
          </w:tcPr>
          <w:p w:rsidR="001035B1" w:rsidRPr="00B74ED5" w:rsidRDefault="001035B1" w:rsidP="004A3964">
            <w:pPr>
              <w:pStyle w:val="22"/>
              <w:spacing w:after="0" w:line="240" w:lineRule="auto"/>
              <w:ind w:firstLine="0"/>
              <w:rPr>
                <w:sz w:val="24"/>
                <w:szCs w:val="24"/>
              </w:rPr>
            </w:pPr>
          </w:p>
        </w:tc>
        <w:tc>
          <w:tcPr>
            <w:tcW w:w="1867" w:type="dxa"/>
            <w:tcBorders>
              <w:bottom w:val="single" w:sz="4" w:space="0" w:color="auto"/>
            </w:tcBorders>
          </w:tcPr>
          <w:p w:rsidR="001035B1" w:rsidRPr="00B74ED5" w:rsidRDefault="001035B1" w:rsidP="004A3964">
            <w:pPr>
              <w:pStyle w:val="22"/>
              <w:spacing w:after="0" w:line="240" w:lineRule="auto"/>
              <w:ind w:firstLine="0"/>
              <w:rPr>
                <w:sz w:val="24"/>
                <w:szCs w:val="24"/>
              </w:rPr>
            </w:pPr>
          </w:p>
        </w:tc>
        <w:tc>
          <w:tcPr>
            <w:tcW w:w="431" w:type="dxa"/>
          </w:tcPr>
          <w:p w:rsidR="001035B1" w:rsidRPr="00B74ED5" w:rsidRDefault="001035B1" w:rsidP="004A3964">
            <w:pPr>
              <w:pStyle w:val="22"/>
              <w:spacing w:after="0" w:line="240" w:lineRule="auto"/>
              <w:ind w:firstLine="0"/>
              <w:rPr>
                <w:sz w:val="24"/>
                <w:szCs w:val="24"/>
              </w:rPr>
            </w:pPr>
          </w:p>
        </w:tc>
        <w:tc>
          <w:tcPr>
            <w:tcW w:w="2549" w:type="dxa"/>
            <w:tcBorders>
              <w:bottom w:val="single" w:sz="4" w:space="0" w:color="auto"/>
            </w:tcBorders>
          </w:tcPr>
          <w:p w:rsidR="001035B1" w:rsidRPr="00B74ED5" w:rsidRDefault="001035B1" w:rsidP="004A3964">
            <w:pPr>
              <w:pStyle w:val="22"/>
              <w:spacing w:after="0" w:line="240" w:lineRule="auto"/>
              <w:ind w:firstLine="0"/>
              <w:rPr>
                <w:sz w:val="24"/>
                <w:szCs w:val="24"/>
              </w:rPr>
            </w:pPr>
          </w:p>
        </w:tc>
      </w:tr>
      <w:tr w:rsidR="001035B1" w:rsidRPr="00EA3ED7" w:rsidTr="004A3964">
        <w:trPr>
          <w:trHeight w:val="275"/>
        </w:trPr>
        <w:tc>
          <w:tcPr>
            <w:tcW w:w="684" w:type="dxa"/>
          </w:tcPr>
          <w:p w:rsidR="001035B1" w:rsidRPr="00B74ED5" w:rsidRDefault="001035B1" w:rsidP="004A3964">
            <w:pPr>
              <w:pStyle w:val="22"/>
              <w:spacing w:after="0" w:line="240" w:lineRule="auto"/>
              <w:ind w:firstLine="0"/>
              <w:rPr>
                <w:sz w:val="24"/>
                <w:szCs w:val="24"/>
              </w:rPr>
            </w:pPr>
          </w:p>
        </w:tc>
        <w:tc>
          <w:tcPr>
            <w:tcW w:w="3878" w:type="dxa"/>
          </w:tcPr>
          <w:p w:rsidR="001035B1" w:rsidRPr="00C34907" w:rsidRDefault="001035B1" w:rsidP="004A3964">
            <w:pPr>
              <w:pStyle w:val="22"/>
              <w:spacing w:after="0" w:line="240" w:lineRule="auto"/>
              <w:ind w:firstLine="0"/>
              <w:jc w:val="center"/>
              <w:rPr>
                <w:sz w:val="18"/>
                <w:szCs w:val="18"/>
              </w:rPr>
            </w:pPr>
          </w:p>
        </w:tc>
        <w:tc>
          <w:tcPr>
            <w:tcW w:w="287" w:type="dxa"/>
          </w:tcPr>
          <w:p w:rsidR="001035B1" w:rsidRPr="00C34907" w:rsidRDefault="001035B1" w:rsidP="004A3964">
            <w:pPr>
              <w:pStyle w:val="22"/>
              <w:spacing w:after="0" w:line="240" w:lineRule="auto"/>
              <w:ind w:firstLine="0"/>
              <w:rPr>
                <w:sz w:val="24"/>
                <w:szCs w:val="24"/>
              </w:rPr>
            </w:pPr>
          </w:p>
        </w:tc>
        <w:tc>
          <w:tcPr>
            <w:tcW w:w="1867" w:type="dxa"/>
            <w:tcBorders>
              <w:top w:val="single" w:sz="4" w:space="0" w:color="auto"/>
            </w:tcBorders>
          </w:tcPr>
          <w:p w:rsidR="001035B1" w:rsidRPr="00C34907" w:rsidRDefault="001035B1" w:rsidP="004A3964">
            <w:pPr>
              <w:pStyle w:val="22"/>
              <w:spacing w:after="0" w:line="240" w:lineRule="auto"/>
              <w:ind w:firstLine="0"/>
              <w:jc w:val="center"/>
              <w:rPr>
                <w:sz w:val="18"/>
                <w:szCs w:val="18"/>
              </w:rPr>
            </w:pPr>
            <w:r w:rsidRPr="00C34907">
              <w:rPr>
                <w:sz w:val="18"/>
                <w:szCs w:val="18"/>
              </w:rPr>
              <w:t>(подпись)</w:t>
            </w:r>
          </w:p>
        </w:tc>
        <w:tc>
          <w:tcPr>
            <w:tcW w:w="431" w:type="dxa"/>
          </w:tcPr>
          <w:p w:rsidR="001035B1" w:rsidRPr="00C34907" w:rsidRDefault="001035B1" w:rsidP="004A3964">
            <w:pPr>
              <w:pStyle w:val="22"/>
              <w:spacing w:after="0" w:line="240" w:lineRule="auto"/>
              <w:ind w:firstLine="0"/>
              <w:jc w:val="center"/>
              <w:rPr>
                <w:sz w:val="18"/>
                <w:szCs w:val="18"/>
              </w:rPr>
            </w:pPr>
          </w:p>
        </w:tc>
        <w:tc>
          <w:tcPr>
            <w:tcW w:w="2549" w:type="dxa"/>
            <w:tcBorders>
              <w:top w:val="single" w:sz="4" w:space="0" w:color="auto"/>
            </w:tcBorders>
          </w:tcPr>
          <w:p w:rsidR="001035B1" w:rsidRPr="00C34907" w:rsidRDefault="001035B1" w:rsidP="004A3964">
            <w:pPr>
              <w:pStyle w:val="22"/>
              <w:spacing w:after="0" w:line="240" w:lineRule="auto"/>
              <w:ind w:firstLine="0"/>
              <w:jc w:val="center"/>
              <w:rPr>
                <w:sz w:val="18"/>
                <w:szCs w:val="18"/>
              </w:rPr>
            </w:pPr>
            <w:r w:rsidRPr="00C34907">
              <w:rPr>
                <w:sz w:val="18"/>
                <w:szCs w:val="18"/>
              </w:rPr>
              <w:t>(фамилия, инициалы)</w:t>
            </w:r>
          </w:p>
        </w:tc>
      </w:tr>
      <w:tr w:rsidR="001035B1" w:rsidRPr="00EA3ED7" w:rsidTr="004A3964">
        <w:trPr>
          <w:trHeight w:val="801"/>
        </w:trPr>
        <w:tc>
          <w:tcPr>
            <w:tcW w:w="684" w:type="dxa"/>
          </w:tcPr>
          <w:p w:rsidR="001035B1" w:rsidRPr="00C34907" w:rsidRDefault="001035B1" w:rsidP="004A3964">
            <w:pPr>
              <w:pStyle w:val="22"/>
              <w:spacing w:after="0" w:line="240" w:lineRule="auto"/>
              <w:ind w:firstLine="0"/>
              <w:rPr>
                <w:sz w:val="24"/>
                <w:szCs w:val="24"/>
              </w:rPr>
            </w:pPr>
          </w:p>
        </w:tc>
        <w:tc>
          <w:tcPr>
            <w:tcW w:w="3878" w:type="dxa"/>
          </w:tcPr>
          <w:p w:rsidR="001035B1" w:rsidRPr="00C34907" w:rsidRDefault="001035B1" w:rsidP="004A3964">
            <w:pPr>
              <w:pStyle w:val="22"/>
              <w:spacing w:after="0" w:line="240" w:lineRule="auto"/>
              <w:ind w:firstLine="0"/>
              <w:jc w:val="center"/>
              <w:rPr>
                <w:sz w:val="24"/>
                <w:szCs w:val="24"/>
              </w:rPr>
            </w:pPr>
          </w:p>
          <w:p w:rsidR="001035B1" w:rsidRPr="00B74ED5" w:rsidRDefault="001035B1" w:rsidP="004A3964">
            <w:pPr>
              <w:pStyle w:val="22"/>
              <w:spacing w:after="0" w:line="240" w:lineRule="auto"/>
              <w:ind w:firstLine="0"/>
              <w:jc w:val="center"/>
              <w:rPr>
                <w:sz w:val="24"/>
                <w:szCs w:val="24"/>
              </w:rPr>
            </w:pPr>
            <w:r w:rsidRPr="00B74ED5">
              <w:rPr>
                <w:sz w:val="24"/>
                <w:szCs w:val="24"/>
              </w:rPr>
              <w:t xml:space="preserve">Секретарь </w:t>
            </w:r>
            <w:r>
              <w:rPr>
                <w:sz w:val="24"/>
                <w:szCs w:val="24"/>
              </w:rPr>
              <w:t>территориальной</w:t>
            </w:r>
            <w:r w:rsidRPr="00B74ED5">
              <w:rPr>
                <w:sz w:val="24"/>
                <w:szCs w:val="24"/>
              </w:rPr>
              <w:t xml:space="preserve"> избирательной комиссии</w:t>
            </w:r>
          </w:p>
        </w:tc>
        <w:tc>
          <w:tcPr>
            <w:tcW w:w="287" w:type="dxa"/>
          </w:tcPr>
          <w:p w:rsidR="001035B1" w:rsidRPr="00C34907" w:rsidRDefault="001035B1" w:rsidP="004A3964">
            <w:pPr>
              <w:pStyle w:val="22"/>
              <w:spacing w:after="0" w:line="240" w:lineRule="auto"/>
              <w:ind w:firstLine="0"/>
              <w:rPr>
                <w:sz w:val="24"/>
                <w:szCs w:val="24"/>
              </w:rPr>
            </w:pPr>
          </w:p>
        </w:tc>
        <w:tc>
          <w:tcPr>
            <w:tcW w:w="1867" w:type="dxa"/>
            <w:tcBorders>
              <w:bottom w:val="single" w:sz="4" w:space="0" w:color="auto"/>
            </w:tcBorders>
          </w:tcPr>
          <w:p w:rsidR="001035B1" w:rsidRPr="00C34907" w:rsidRDefault="001035B1" w:rsidP="004A3964">
            <w:pPr>
              <w:pStyle w:val="22"/>
              <w:spacing w:after="0" w:line="240" w:lineRule="auto"/>
              <w:ind w:firstLine="0"/>
              <w:jc w:val="center"/>
              <w:rPr>
                <w:sz w:val="18"/>
                <w:szCs w:val="18"/>
              </w:rPr>
            </w:pPr>
          </w:p>
        </w:tc>
        <w:tc>
          <w:tcPr>
            <w:tcW w:w="431" w:type="dxa"/>
          </w:tcPr>
          <w:p w:rsidR="001035B1" w:rsidRPr="00C34907" w:rsidRDefault="001035B1" w:rsidP="004A3964">
            <w:pPr>
              <w:pStyle w:val="22"/>
              <w:spacing w:after="0" w:line="240" w:lineRule="auto"/>
              <w:ind w:firstLine="0"/>
              <w:jc w:val="center"/>
              <w:rPr>
                <w:sz w:val="18"/>
                <w:szCs w:val="18"/>
              </w:rPr>
            </w:pPr>
          </w:p>
        </w:tc>
        <w:tc>
          <w:tcPr>
            <w:tcW w:w="2549" w:type="dxa"/>
            <w:tcBorders>
              <w:bottom w:val="single" w:sz="4" w:space="0" w:color="auto"/>
            </w:tcBorders>
          </w:tcPr>
          <w:p w:rsidR="001035B1" w:rsidRPr="00C34907" w:rsidRDefault="001035B1" w:rsidP="004A3964">
            <w:pPr>
              <w:pStyle w:val="22"/>
              <w:spacing w:after="0" w:line="240" w:lineRule="auto"/>
              <w:ind w:firstLine="0"/>
              <w:jc w:val="center"/>
              <w:rPr>
                <w:sz w:val="18"/>
                <w:szCs w:val="18"/>
              </w:rPr>
            </w:pPr>
          </w:p>
        </w:tc>
      </w:tr>
      <w:tr w:rsidR="001035B1" w:rsidRPr="00EA3ED7" w:rsidTr="004A3964">
        <w:trPr>
          <w:trHeight w:val="492"/>
        </w:trPr>
        <w:tc>
          <w:tcPr>
            <w:tcW w:w="684" w:type="dxa"/>
          </w:tcPr>
          <w:p w:rsidR="001035B1" w:rsidRPr="00C34907" w:rsidRDefault="001035B1" w:rsidP="004A3964">
            <w:pPr>
              <w:pStyle w:val="22"/>
              <w:spacing w:after="0" w:line="240" w:lineRule="auto"/>
              <w:ind w:firstLine="0"/>
              <w:rPr>
                <w:sz w:val="24"/>
                <w:szCs w:val="24"/>
              </w:rPr>
            </w:pPr>
          </w:p>
        </w:tc>
        <w:tc>
          <w:tcPr>
            <w:tcW w:w="3878" w:type="dxa"/>
          </w:tcPr>
          <w:p w:rsidR="001035B1" w:rsidRPr="00C34907" w:rsidRDefault="001035B1" w:rsidP="004A3964">
            <w:pPr>
              <w:pStyle w:val="22"/>
              <w:spacing w:after="0" w:line="240" w:lineRule="auto"/>
              <w:ind w:firstLine="0"/>
              <w:rPr>
                <w:sz w:val="24"/>
                <w:szCs w:val="24"/>
              </w:rPr>
            </w:pPr>
          </w:p>
        </w:tc>
        <w:tc>
          <w:tcPr>
            <w:tcW w:w="287" w:type="dxa"/>
          </w:tcPr>
          <w:p w:rsidR="001035B1" w:rsidRPr="00C34907" w:rsidRDefault="001035B1" w:rsidP="004A3964">
            <w:pPr>
              <w:pStyle w:val="22"/>
              <w:spacing w:after="0" w:line="240" w:lineRule="auto"/>
              <w:ind w:firstLine="0"/>
              <w:rPr>
                <w:sz w:val="24"/>
                <w:szCs w:val="24"/>
              </w:rPr>
            </w:pPr>
          </w:p>
        </w:tc>
        <w:tc>
          <w:tcPr>
            <w:tcW w:w="1867" w:type="dxa"/>
            <w:tcBorders>
              <w:top w:val="single" w:sz="4" w:space="0" w:color="auto"/>
            </w:tcBorders>
          </w:tcPr>
          <w:p w:rsidR="001035B1" w:rsidRPr="00C34907" w:rsidRDefault="001035B1" w:rsidP="004A3964">
            <w:pPr>
              <w:pStyle w:val="22"/>
              <w:spacing w:after="0" w:line="240" w:lineRule="auto"/>
              <w:ind w:firstLine="0"/>
              <w:jc w:val="center"/>
              <w:rPr>
                <w:sz w:val="18"/>
                <w:szCs w:val="18"/>
              </w:rPr>
            </w:pPr>
            <w:r w:rsidRPr="00C34907">
              <w:rPr>
                <w:sz w:val="18"/>
                <w:szCs w:val="18"/>
              </w:rPr>
              <w:t>(подпись)</w:t>
            </w:r>
          </w:p>
        </w:tc>
        <w:tc>
          <w:tcPr>
            <w:tcW w:w="431" w:type="dxa"/>
          </w:tcPr>
          <w:p w:rsidR="001035B1" w:rsidRPr="00C34907" w:rsidRDefault="001035B1" w:rsidP="004A3964">
            <w:pPr>
              <w:pStyle w:val="22"/>
              <w:spacing w:after="0" w:line="240" w:lineRule="auto"/>
              <w:ind w:firstLine="0"/>
              <w:jc w:val="center"/>
              <w:rPr>
                <w:sz w:val="18"/>
                <w:szCs w:val="18"/>
              </w:rPr>
            </w:pPr>
          </w:p>
        </w:tc>
        <w:tc>
          <w:tcPr>
            <w:tcW w:w="2549" w:type="dxa"/>
            <w:tcBorders>
              <w:top w:val="single" w:sz="4" w:space="0" w:color="auto"/>
            </w:tcBorders>
          </w:tcPr>
          <w:p w:rsidR="001035B1" w:rsidRPr="00C34907" w:rsidRDefault="001035B1" w:rsidP="004A3964">
            <w:pPr>
              <w:pStyle w:val="22"/>
              <w:spacing w:after="0" w:line="240" w:lineRule="auto"/>
              <w:ind w:firstLine="0"/>
              <w:jc w:val="center"/>
              <w:rPr>
                <w:sz w:val="18"/>
                <w:szCs w:val="18"/>
              </w:rPr>
            </w:pPr>
            <w:r w:rsidRPr="00C34907">
              <w:rPr>
                <w:sz w:val="18"/>
                <w:szCs w:val="18"/>
              </w:rPr>
              <w:t>(фамилия, инициалы)</w:t>
            </w:r>
          </w:p>
        </w:tc>
      </w:tr>
    </w:tbl>
    <w:p w:rsidR="001035B1" w:rsidRDefault="001035B1" w:rsidP="001035B1">
      <w:pPr>
        <w:tabs>
          <w:tab w:val="left" w:pos="222"/>
        </w:tabs>
        <w:spacing w:after="0" w:line="240" w:lineRule="auto"/>
        <w:jc w:val="both"/>
        <w:rPr>
          <w:rFonts w:ascii="Times New Roman" w:hAnsi="Times New Roman"/>
        </w:rPr>
      </w:pPr>
    </w:p>
    <w:p w:rsidR="001035B1" w:rsidRDefault="001035B1">
      <w:pPr>
        <w:rPr>
          <w:rFonts w:ascii="Times New Roman" w:hAnsi="Times New Roman"/>
          <w:sz w:val="18"/>
          <w:szCs w:val="18"/>
        </w:rPr>
        <w:sectPr w:rsidR="001035B1" w:rsidSect="00EA3ED7">
          <w:pgSz w:w="11906" w:h="16838"/>
          <w:pgMar w:top="568" w:right="851" w:bottom="851" w:left="1701" w:header="227" w:footer="340" w:gutter="0"/>
          <w:cols w:space="708"/>
          <w:titlePg/>
          <w:docGrid w:linePitch="360"/>
        </w:sectPr>
      </w:pPr>
    </w:p>
    <w:tbl>
      <w:tblPr>
        <w:tblW w:w="0" w:type="auto"/>
        <w:tblLook w:val="04A0"/>
      </w:tblPr>
      <w:tblGrid>
        <w:gridCol w:w="2943"/>
        <w:gridCol w:w="6627"/>
      </w:tblGrid>
      <w:tr w:rsidR="000C7375" w:rsidRPr="00EA3ED7" w:rsidTr="00EA3ED7">
        <w:tc>
          <w:tcPr>
            <w:tcW w:w="2943" w:type="dxa"/>
          </w:tcPr>
          <w:p w:rsidR="000C7375" w:rsidRPr="00EA3ED7" w:rsidRDefault="000C7375" w:rsidP="00EA3ED7">
            <w:pPr>
              <w:spacing w:after="0" w:line="240" w:lineRule="auto"/>
            </w:pPr>
          </w:p>
        </w:tc>
        <w:tc>
          <w:tcPr>
            <w:tcW w:w="6627" w:type="dxa"/>
          </w:tcPr>
          <w:p w:rsidR="000C7375" w:rsidRPr="00EA3ED7" w:rsidRDefault="000C7375" w:rsidP="00EA3ED7">
            <w:pPr>
              <w:spacing w:after="0" w:line="240" w:lineRule="auto"/>
              <w:jc w:val="center"/>
              <w:rPr>
                <w:rFonts w:ascii="Times New Roman" w:hAnsi="Times New Roman"/>
              </w:rPr>
            </w:pPr>
            <w:r w:rsidRPr="00EA3ED7">
              <w:rPr>
                <w:rFonts w:ascii="Times New Roman" w:hAnsi="Times New Roman"/>
              </w:rPr>
              <w:t>Приложение № 1</w:t>
            </w:r>
            <w:r w:rsidR="00727B87">
              <w:rPr>
                <w:rFonts w:ascii="Times New Roman" w:hAnsi="Times New Roman"/>
              </w:rPr>
              <w:t>1</w:t>
            </w:r>
            <w:r w:rsidR="001035B1">
              <w:rPr>
                <w:rFonts w:ascii="Times New Roman" w:hAnsi="Times New Roman"/>
              </w:rPr>
              <w:t xml:space="preserve"> </w:t>
            </w:r>
            <w:r w:rsidR="001035B1" w:rsidRPr="001035B1">
              <w:rPr>
                <w:rFonts w:ascii="Times New Roman" w:hAnsi="Times New Roman"/>
              </w:rPr>
              <w:t>(форма)</w:t>
            </w:r>
          </w:p>
          <w:p w:rsidR="000C7375" w:rsidRPr="00EA3ED7" w:rsidRDefault="005B79AE" w:rsidP="00137C72">
            <w:pPr>
              <w:spacing w:after="0" w:line="240" w:lineRule="auto"/>
              <w:jc w:val="center"/>
            </w:pPr>
            <w:r w:rsidRPr="00EA3ED7">
              <w:rPr>
                <w:rFonts w:ascii="Times New Roman" w:hAnsi="Times New Roman"/>
              </w:rPr>
              <w:t xml:space="preserve">к Порядку изготовления и доставки избирательных бюллетеней для голосования на </w:t>
            </w:r>
            <w:r>
              <w:rPr>
                <w:rFonts w:ascii="Times New Roman" w:hAnsi="Times New Roman"/>
              </w:rPr>
              <w:t xml:space="preserve">дополнительных </w:t>
            </w:r>
            <w:r w:rsidRPr="00EA3ED7">
              <w:rPr>
                <w:rFonts w:ascii="Times New Roman" w:hAnsi="Times New Roman"/>
              </w:rPr>
              <w:t>выборах депутатов Государственной Думы Федерального Собрания Российской</w:t>
            </w:r>
            <w:r w:rsidR="00137C72">
              <w:rPr>
                <w:rFonts w:ascii="Times New Roman" w:hAnsi="Times New Roman"/>
              </w:rPr>
              <w:t> </w:t>
            </w:r>
            <w:r w:rsidRPr="00EA3ED7">
              <w:rPr>
                <w:rFonts w:ascii="Times New Roman" w:hAnsi="Times New Roman"/>
              </w:rPr>
              <w:t xml:space="preserve">Федерации </w:t>
            </w:r>
            <w:r>
              <w:rPr>
                <w:rFonts w:ascii="Times New Roman" w:hAnsi="Times New Roman"/>
              </w:rPr>
              <w:t>восьмого</w:t>
            </w:r>
            <w:r w:rsidRPr="00EA3ED7">
              <w:rPr>
                <w:rFonts w:ascii="Times New Roman" w:hAnsi="Times New Roman"/>
              </w:rPr>
              <w:t xml:space="preserve"> созыва</w:t>
            </w:r>
            <w:r w:rsidRPr="004D1367">
              <w:rPr>
                <w:rFonts w:ascii="Times New Roman" w:hAnsi="Times New Roman"/>
                <w:sz w:val="28"/>
                <w:szCs w:val="28"/>
                <w:lang w:eastAsia="ru-RU"/>
              </w:rPr>
              <w:t xml:space="preserve"> </w:t>
            </w:r>
            <w:r w:rsidRPr="005B79AE">
              <w:rPr>
                <w:rFonts w:ascii="Times New Roman" w:hAnsi="Times New Roman"/>
              </w:rPr>
              <w:t>по одномандатным избирательным округам</w:t>
            </w:r>
          </w:p>
        </w:tc>
      </w:tr>
    </w:tbl>
    <w:p w:rsidR="00366CB8" w:rsidRPr="00B04653" w:rsidRDefault="00366CB8" w:rsidP="000C7375">
      <w:pPr>
        <w:rPr>
          <w:rFonts w:ascii="Times New Roman" w:hAnsi="Times New Roman"/>
          <w:lang w:eastAsia="ru-RU"/>
        </w:rPr>
      </w:pPr>
    </w:p>
    <w:p w:rsidR="000C7375" w:rsidRPr="003427CC" w:rsidRDefault="000C7375" w:rsidP="000C7375">
      <w:pPr>
        <w:pStyle w:val="2"/>
        <w:widowControl/>
        <w:spacing w:line="240" w:lineRule="auto"/>
        <w:outlineLvl w:val="1"/>
        <w:rPr>
          <w:b/>
          <w:bCs/>
          <w:sz w:val="24"/>
          <w:szCs w:val="24"/>
        </w:rPr>
      </w:pPr>
      <w:r w:rsidRPr="003427CC">
        <w:rPr>
          <w:b/>
          <w:bCs/>
          <w:sz w:val="24"/>
          <w:szCs w:val="24"/>
        </w:rPr>
        <w:t xml:space="preserve">АКТ </w:t>
      </w:r>
    </w:p>
    <w:p w:rsidR="00180684" w:rsidRPr="00840783" w:rsidRDefault="000C7375" w:rsidP="00AA5E9D">
      <w:pPr>
        <w:pStyle w:val="aa"/>
        <w:spacing w:after="0" w:line="240" w:lineRule="auto"/>
        <w:jc w:val="both"/>
        <w:rPr>
          <w:rFonts w:ascii="Times New Roman" w:hAnsi="Times New Roman"/>
          <w:b/>
          <w:sz w:val="24"/>
          <w:szCs w:val="24"/>
        </w:rPr>
      </w:pPr>
      <w:r w:rsidRPr="003427CC">
        <w:rPr>
          <w:rFonts w:ascii="Times New Roman" w:hAnsi="Times New Roman"/>
          <w:b/>
          <w:sz w:val="24"/>
          <w:szCs w:val="24"/>
        </w:rPr>
        <w:t xml:space="preserve">о самостоятельном изготовлении избирательных бюллетеней </w:t>
      </w:r>
      <w:r w:rsidRPr="00840783">
        <w:rPr>
          <w:rFonts w:ascii="Times New Roman" w:hAnsi="Times New Roman"/>
          <w:b/>
          <w:sz w:val="24"/>
          <w:szCs w:val="24"/>
        </w:rPr>
        <w:t xml:space="preserve">участковой избирательной комиссией для голосования </w:t>
      </w:r>
      <w:r w:rsidR="00180684" w:rsidRPr="00840783">
        <w:rPr>
          <w:rFonts w:ascii="Times New Roman" w:hAnsi="Times New Roman"/>
          <w:b/>
          <w:sz w:val="24"/>
          <w:szCs w:val="24"/>
        </w:rPr>
        <w:t>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__________________________________________________________________ № ____</w:t>
      </w:r>
      <w:r w:rsidR="00AA5E9D">
        <w:rPr>
          <w:rFonts w:ascii="Times New Roman" w:hAnsi="Times New Roman"/>
          <w:b/>
          <w:sz w:val="24"/>
          <w:szCs w:val="24"/>
        </w:rPr>
        <w:t>_</w:t>
      </w:r>
      <w:r w:rsidR="00180684" w:rsidRPr="00840783">
        <w:rPr>
          <w:rFonts w:ascii="Times New Roman" w:hAnsi="Times New Roman"/>
          <w:b/>
          <w:sz w:val="24"/>
          <w:szCs w:val="24"/>
        </w:rPr>
        <w:t>__</w:t>
      </w:r>
    </w:p>
    <w:p w:rsidR="00180684" w:rsidRPr="00A90D12" w:rsidRDefault="00180684" w:rsidP="00180684">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0C7375" w:rsidRDefault="000C7375" w:rsidP="00180684">
      <w:pPr>
        <w:pStyle w:val="aa"/>
        <w:spacing w:after="0" w:line="240" w:lineRule="auto"/>
        <w:jc w:val="center"/>
        <w:rPr>
          <w:rFonts w:ascii="Times New Roman" w:hAnsi="Times New Roman"/>
          <w:sz w:val="26"/>
          <w:szCs w:val="26"/>
        </w:rPr>
      </w:pPr>
    </w:p>
    <w:p w:rsidR="000C7375" w:rsidRPr="003427CC" w:rsidRDefault="000C7375" w:rsidP="00AA5E9D">
      <w:pPr>
        <w:pStyle w:val="aa"/>
        <w:tabs>
          <w:tab w:val="right" w:pos="9214"/>
        </w:tabs>
        <w:spacing w:after="0" w:line="240" w:lineRule="auto"/>
        <w:rPr>
          <w:rFonts w:ascii="Times New Roman" w:hAnsi="Times New Roman"/>
          <w:b/>
          <w:sz w:val="24"/>
          <w:szCs w:val="24"/>
        </w:rPr>
      </w:pPr>
      <w:r w:rsidRPr="003427CC">
        <w:rPr>
          <w:rFonts w:ascii="Times New Roman" w:hAnsi="Times New Roman"/>
          <w:sz w:val="24"/>
          <w:szCs w:val="24"/>
        </w:rPr>
        <w:t>«___»_________20</w:t>
      </w:r>
      <w:r w:rsidR="000F7C24" w:rsidRPr="003427CC">
        <w:rPr>
          <w:rFonts w:ascii="Times New Roman" w:hAnsi="Times New Roman"/>
          <w:sz w:val="24"/>
          <w:szCs w:val="24"/>
        </w:rPr>
        <w:t>__</w:t>
      </w:r>
      <w:r w:rsidRPr="003427CC">
        <w:rPr>
          <w:rFonts w:ascii="Times New Roman" w:hAnsi="Times New Roman"/>
          <w:sz w:val="24"/>
          <w:szCs w:val="24"/>
        </w:rPr>
        <w:t xml:space="preserve"> года</w:t>
      </w:r>
    </w:p>
    <w:tbl>
      <w:tblPr>
        <w:tblW w:w="0" w:type="auto"/>
        <w:tblLook w:val="04A0"/>
      </w:tblPr>
      <w:tblGrid>
        <w:gridCol w:w="4785"/>
        <w:gridCol w:w="4679"/>
      </w:tblGrid>
      <w:tr w:rsidR="000C7375" w:rsidRPr="00EA3ED7" w:rsidTr="00AA5E9D">
        <w:trPr>
          <w:trHeight w:val="546"/>
        </w:trPr>
        <w:tc>
          <w:tcPr>
            <w:tcW w:w="4785" w:type="dxa"/>
            <w:vAlign w:val="bottom"/>
          </w:tcPr>
          <w:p w:rsidR="000C7375" w:rsidRPr="00EA3ED7" w:rsidRDefault="000C7375" w:rsidP="00EA3ED7">
            <w:pPr>
              <w:pStyle w:val="aa"/>
              <w:spacing w:after="0" w:line="240" w:lineRule="auto"/>
              <w:rPr>
                <w:rFonts w:ascii="Times New Roman" w:hAnsi="Times New Roman"/>
                <w:b/>
                <w:sz w:val="26"/>
                <w:szCs w:val="26"/>
              </w:rPr>
            </w:pPr>
          </w:p>
        </w:tc>
        <w:tc>
          <w:tcPr>
            <w:tcW w:w="4679" w:type="dxa"/>
            <w:tcBorders>
              <w:top w:val="single" w:sz="4" w:space="0" w:color="auto"/>
            </w:tcBorders>
          </w:tcPr>
          <w:p w:rsidR="000C7375" w:rsidRPr="00EA3ED7" w:rsidRDefault="000C7375" w:rsidP="00727B87">
            <w:pPr>
              <w:pStyle w:val="aa"/>
              <w:spacing w:after="0" w:line="240" w:lineRule="auto"/>
              <w:ind w:right="-108"/>
              <w:jc w:val="center"/>
              <w:rPr>
                <w:rFonts w:ascii="Times New Roman" w:hAnsi="Times New Roman"/>
                <w:b/>
                <w:sz w:val="26"/>
                <w:szCs w:val="26"/>
              </w:rPr>
            </w:pPr>
            <w:r w:rsidRPr="00484052">
              <w:rPr>
                <w:rFonts w:ascii="Times New Roman" w:hAnsi="Times New Roman"/>
                <w:bCs/>
                <w:sz w:val="18"/>
                <w:szCs w:val="18"/>
              </w:rPr>
              <w:t>(</w:t>
            </w:r>
            <w:r w:rsidR="00484052" w:rsidRPr="00484052">
              <w:rPr>
                <w:rFonts w:ascii="Times New Roman" w:hAnsi="Times New Roman"/>
                <w:bCs/>
                <w:sz w:val="18"/>
                <w:szCs w:val="18"/>
              </w:rPr>
              <w:t>наименование субъекта Российской Федерации</w:t>
            </w:r>
            <w:r w:rsidRPr="00484052">
              <w:rPr>
                <w:rFonts w:ascii="Times New Roman" w:hAnsi="Times New Roman"/>
                <w:bCs/>
                <w:sz w:val="18"/>
                <w:szCs w:val="18"/>
              </w:rPr>
              <w:t>)</w:t>
            </w:r>
          </w:p>
        </w:tc>
      </w:tr>
    </w:tbl>
    <w:p w:rsidR="000C7375" w:rsidRDefault="000C7375" w:rsidP="000C7375">
      <w:pPr>
        <w:pStyle w:val="aa"/>
        <w:spacing w:after="0" w:line="240" w:lineRule="auto"/>
        <w:jc w:val="center"/>
        <w:rPr>
          <w:rFonts w:ascii="Times New Roman" w:hAnsi="Times New Roman"/>
          <w:b/>
          <w:sz w:val="26"/>
          <w:szCs w:val="26"/>
        </w:rPr>
      </w:pPr>
    </w:p>
    <w:p w:rsidR="000C7375" w:rsidRDefault="000C7375" w:rsidP="000C7375">
      <w:pPr>
        <w:pStyle w:val="aa"/>
        <w:spacing w:after="0" w:line="240" w:lineRule="auto"/>
        <w:jc w:val="center"/>
        <w:rPr>
          <w:rFonts w:ascii="Times New Roman" w:hAnsi="Times New Roman"/>
          <w:b/>
          <w:sz w:val="26"/>
          <w:szCs w:val="26"/>
        </w:rPr>
      </w:pPr>
    </w:p>
    <w:p w:rsidR="000C7375" w:rsidRDefault="000C7375" w:rsidP="00366CB8">
      <w:pPr>
        <w:pStyle w:val="12-15"/>
        <w:spacing w:line="240" w:lineRule="auto"/>
        <w:ind w:firstLine="709"/>
        <w:rPr>
          <w:sz w:val="28"/>
          <w:szCs w:val="28"/>
        </w:rPr>
      </w:pPr>
      <w:r w:rsidRPr="003427CC">
        <w:rPr>
          <w:sz w:val="24"/>
          <w:szCs w:val="24"/>
        </w:rPr>
        <w:t>Мы, нижеподписавшиеся члены участковой избирательной комиссии избирательного участка № ____, на основании решения участковой избирательной комиссии</w:t>
      </w:r>
      <w:r w:rsidR="00EB74DC">
        <w:rPr>
          <w:sz w:val="24"/>
          <w:szCs w:val="24"/>
        </w:rPr>
        <w:t xml:space="preserve"> </w:t>
      </w:r>
      <w:r w:rsidR="00EB74DC" w:rsidRPr="003427CC">
        <w:rPr>
          <w:sz w:val="24"/>
          <w:szCs w:val="24"/>
        </w:rPr>
        <w:t>от «___» _________ 20___</w:t>
      </w:r>
      <w:r w:rsidR="00EB74DC">
        <w:rPr>
          <w:sz w:val="24"/>
          <w:szCs w:val="24"/>
        </w:rPr>
        <w:t> </w:t>
      </w:r>
      <w:r w:rsidR="00EB74DC" w:rsidRPr="003427CC">
        <w:rPr>
          <w:sz w:val="24"/>
          <w:szCs w:val="24"/>
        </w:rPr>
        <w:t>года № ____</w:t>
      </w:r>
      <w:r w:rsidRPr="003427CC">
        <w:rPr>
          <w:sz w:val="24"/>
          <w:szCs w:val="24"/>
        </w:rPr>
        <w:t>, принятого по согласованию с</w:t>
      </w:r>
      <w:r w:rsidRPr="009316AF">
        <w:rPr>
          <w:sz w:val="24"/>
          <w:szCs w:val="24"/>
        </w:rPr>
        <w:t xml:space="preserve"> _______________________________________</w:t>
      </w:r>
      <w:r w:rsidR="002C3AFE">
        <w:rPr>
          <w:sz w:val="24"/>
          <w:szCs w:val="24"/>
        </w:rPr>
        <w:t>___</w:t>
      </w:r>
      <w:r w:rsidRPr="009316AF">
        <w:rPr>
          <w:sz w:val="24"/>
          <w:szCs w:val="24"/>
        </w:rPr>
        <w:t>____________</w:t>
      </w:r>
      <w:r>
        <w:rPr>
          <w:sz w:val="24"/>
          <w:szCs w:val="24"/>
        </w:rPr>
        <w:t>_______________________</w:t>
      </w:r>
      <w:r w:rsidRPr="009316AF">
        <w:rPr>
          <w:sz w:val="24"/>
          <w:szCs w:val="24"/>
        </w:rPr>
        <w:t>,</w:t>
      </w:r>
      <w:r>
        <w:rPr>
          <w:sz w:val="28"/>
          <w:szCs w:val="28"/>
        </w:rPr>
        <w:t xml:space="preserve"> </w:t>
      </w:r>
    </w:p>
    <w:p w:rsidR="00840783" w:rsidRPr="005B052C" w:rsidRDefault="000C7375" w:rsidP="00366CB8">
      <w:pPr>
        <w:pStyle w:val="12-15"/>
        <w:spacing w:line="240" w:lineRule="auto"/>
        <w:ind w:firstLine="0"/>
        <w:jc w:val="center"/>
        <w:rPr>
          <w:sz w:val="18"/>
          <w:szCs w:val="18"/>
        </w:rPr>
      </w:pPr>
      <w:r w:rsidRPr="005B052C">
        <w:rPr>
          <w:iCs/>
          <w:sz w:val="18"/>
          <w:szCs w:val="18"/>
        </w:rPr>
        <w:t xml:space="preserve">(наименование </w:t>
      </w:r>
      <w:r w:rsidRPr="000847F8">
        <w:rPr>
          <w:iCs/>
          <w:sz w:val="18"/>
          <w:szCs w:val="18"/>
        </w:rPr>
        <w:t>территориальной избирательной</w:t>
      </w:r>
      <w:r>
        <w:rPr>
          <w:iCs/>
          <w:sz w:val="18"/>
          <w:szCs w:val="18"/>
        </w:rPr>
        <w:t xml:space="preserve"> комиссии</w:t>
      </w:r>
      <w:r w:rsidRPr="005B052C">
        <w:rPr>
          <w:iCs/>
          <w:sz w:val="18"/>
          <w:szCs w:val="18"/>
        </w:rPr>
        <w:t>)</w:t>
      </w:r>
    </w:p>
    <w:p w:rsidR="00840783" w:rsidRPr="008E7C27" w:rsidRDefault="000C7375" w:rsidP="00840783">
      <w:pPr>
        <w:pStyle w:val="71"/>
        <w:keepNext w:val="0"/>
        <w:widowControl/>
        <w:tabs>
          <w:tab w:val="left" w:pos="8505"/>
        </w:tabs>
        <w:jc w:val="both"/>
        <w:outlineLvl w:val="6"/>
        <w:rPr>
          <w:sz w:val="24"/>
          <w:szCs w:val="24"/>
        </w:rPr>
      </w:pPr>
      <w:r w:rsidRPr="00840783">
        <w:rPr>
          <w:b w:val="0"/>
          <w:sz w:val="24"/>
          <w:szCs w:val="24"/>
        </w:rPr>
        <w:t>изготовили «___» ___________20</w:t>
      </w:r>
      <w:r w:rsidR="000F7C24" w:rsidRPr="00840783">
        <w:rPr>
          <w:b w:val="0"/>
          <w:sz w:val="24"/>
          <w:szCs w:val="24"/>
        </w:rPr>
        <w:t>_</w:t>
      </w:r>
      <w:r w:rsidR="00840783">
        <w:rPr>
          <w:b w:val="0"/>
          <w:sz w:val="24"/>
          <w:szCs w:val="24"/>
        </w:rPr>
        <w:t>_</w:t>
      </w:r>
      <w:r w:rsidR="000F7C24" w:rsidRPr="00840783">
        <w:rPr>
          <w:b w:val="0"/>
          <w:sz w:val="24"/>
          <w:szCs w:val="24"/>
        </w:rPr>
        <w:t>_</w:t>
      </w:r>
      <w:r w:rsidRPr="00840783">
        <w:rPr>
          <w:b w:val="0"/>
          <w:sz w:val="24"/>
          <w:szCs w:val="24"/>
        </w:rPr>
        <w:t xml:space="preserve"> года избирательные бюллетени для голосования </w:t>
      </w:r>
      <w:r w:rsidR="00840783" w:rsidRPr="00837A99">
        <w:rPr>
          <w:b w:val="0"/>
          <w:sz w:val="24"/>
          <w:szCs w:val="24"/>
        </w:rPr>
        <w:t>на дополнительных</w:t>
      </w:r>
      <w:r w:rsidR="00840783" w:rsidRPr="003C0375">
        <w:rPr>
          <w:b w:val="0"/>
          <w:sz w:val="24"/>
          <w:szCs w:val="24"/>
        </w:rPr>
        <w:t xml:space="preserve"> </w:t>
      </w:r>
      <w:r w:rsidR="00840783" w:rsidRPr="00837A99">
        <w:rPr>
          <w:b w:val="0"/>
          <w:sz w:val="24"/>
          <w:szCs w:val="24"/>
        </w:rPr>
        <w:t>выборах</w:t>
      </w:r>
      <w:r w:rsidR="00840783">
        <w:rPr>
          <w:b w:val="0"/>
          <w:sz w:val="24"/>
          <w:szCs w:val="24"/>
        </w:rPr>
        <w:t xml:space="preserve"> </w:t>
      </w:r>
      <w:r w:rsidR="00840783" w:rsidRPr="00837A99">
        <w:rPr>
          <w:b w:val="0"/>
          <w:sz w:val="24"/>
          <w:szCs w:val="24"/>
        </w:rPr>
        <w:t>депутата Государственной Думы Федерального Собрания Российской Федерации восьмого созыва по одномандатному избирательному округу</w:t>
      </w:r>
      <w:r w:rsidR="00840783">
        <w:rPr>
          <w:sz w:val="24"/>
          <w:szCs w:val="24"/>
        </w:rPr>
        <w:t xml:space="preserve"> </w:t>
      </w:r>
      <w:r w:rsidR="00840783" w:rsidRPr="00AA5E9D">
        <w:rPr>
          <w:b w:val="0"/>
          <w:sz w:val="24"/>
          <w:szCs w:val="24"/>
        </w:rPr>
        <w:t xml:space="preserve">__________________________________________________________________ </w:t>
      </w:r>
      <w:r w:rsidR="00840783" w:rsidRPr="00837A99">
        <w:rPr>
          <w:b w:val="0"/>
          <w:sz w:val="24"/>
          <w:szCs w:val="24"/>
        </w:rPr>
        <w:t xml:space="preserve">№ </w:t>
      </w:r>
      <w:r w:rsidR="00840783" w:rsidRPr="00425A55">
        <w:rPr>
          <w:b w:val="0"/>
        </w:rPr>
        <w:t>__</w:t>
      </w:r>
      <w:r w:rsidR="00AA5E9D">
        <w:rPr>
          <w:b w:val="0"/>
        </w:rPr>
        <w:t>__</w:t>
      </w:r>
      <w:r w:rsidR="00840783" w:rsidRPr="00425A55">
        <w:rPr>
          <w:b w:val="0"/>
        </w:rPr>
        <w:t>___</w:t>
      </w:r>
    </w:p>
    <w:p w:rsidR="00840783" w:rsidRPr="00A90D12" w:rsidRDefault="00840783" w:rsidP="00840783">
      <w:pPr>
        <w:pStyle w:val="22"/>
        <w:spacing w:after="0" w:line="240" w:lineRule="auto"/>
        <w:ind w:firstLine="0"/>
        <w:jc w:val="center"/>
        <w:rPr>
          <w:sz w:val="18"/>
          <w:szCs w:val="18"/>
        </w:rPr>
      </w:pPr>
      <w:r w:rsidRPr="00A90D12">
        <w:rPr>
          <w:sz w:val="18"/>
          <w:szCs w:val="18"/>
        </w:rPr>
        <w:t>(наименование</w:t>
      </w:r>
      <w:r>
        <w:rPr>
          <w:sz w:val="18"/>
          <w:szCs w:val="18"/>
        </w:rPr>
        <w:t xml:space="preserve"> </w:t>
      </w:r>
      <w:r w:rsidRPr="00A90D12">
        <w:rPr>
          <w:sz w:val="18"/>
          <w:szCs w:val="18"/>
        </w:rPr>
        <w:t>одномандатного избирательного округа)</w:t>
      </w:r>
    </w:p>
    <w:p w:rsidR="00840783" w:rsidRDefault="00840783" w:rsidP="00840783">
      <w:pPr>
        <w:spacing w:after="0" w:line="240" w:lineRule="auto"/>
        <w:jc w:val="both"/>
        <w:rPr>
          <w:rFonts w:ascii="Times New Roman" w:hAnsi="Times New Roman"/>
          <w:sz w:val="26"/>
          <w:szCs w:val="26"/>
        </w:rPr>
      </w:pPr>
      <w:r>
        <w:rPr>
          <w:rFonts w:ascii="Times New Roman" w:hAnsi="Times New Roman"/>
          <w:sz w:val="26"/>
          <w:szCs w:val="26"/>
        </w:rPr>
        <w:t>в количестве ___________________ штук.</w:t>
      </w:r>
    </w:p>
    <w:p w:rsidR="000C7375" w:rsidRDefault="000C7375" w:rsidP="00366CB8">
      <w:pPr>
        <w:tabs>
          <w:tab w:val="left" w:pos="993"/>
        </w:tabs>
        <w:spacing w:after="0" w:line="240" w:lineRule="auto"/>
        <w:rPr>
          <w:rFonts w:ascii="Times New Roman" w:hAnsi="Times New Roman"/>
          <w:sz w:val="24"/>
          <w:szCs w:val="24"/>
        </w:rPr>
      </w:pPr>
    </w:p>
    <w:p w:rsidR="00840783" w:rsidRDefault="00840783" w:rsidP="00366CB8">
      <w:pPr>
        <w:tabs>
          <w:tab w:val="left" w:pos="993"/>
        </w:tabs>
        <w:spacing w:after="0" w:line="240" w:lineRule="auto"/>
        <w:rPr>
          <w:rFonts w:ascii="Times New Roman" w:hAnsi="Times New Roman"/>
          <w:sz w:val="24"/>
          <w:szCs w:val="24"/>
        </w:rPr>
      </w:pPr>
    </w:p>
    <w:p w:rsidR="00840783" w:rsidRDefault="00840783" w:rsidP="00366CB8">
      <w:pPr>
        <w:tabs>
          <w:tab w:val="left" w:pos="993"/>
        </w:tabs>
        <w:spacing w:after="0" w:line="240" w:lineRule="auto"/>
        <w:rPr>
          <w:rFonts w:ascii="Times New Roman" w:hAnsi="Times New Roman"/>
          <w:sz w:val="24"/>
          <w:szCs w:val="24"/>
        </w:rPr>
      </w:pPr>
    </w:p>
    <w:tbl>
      <w:tblPr>
        <w:tblW w:w="0" w:type="auto"/>
        <w:tblLook w:val="04A0"/>
      </w:tblPr>
      <w:tblGrid>
        <w:gridCol w:w="817"/>
        <w:gridCol w:w="3544"/>
        <w:gridCol w:w="425"/>
        <w:gridCol w:w="1843"/>
        <w:gridCol w:w="425"/>
        <w:gridCol w:w="2516"/>
      </w:tblGrid>
      <w:tr w:rsidR="00A67684" w:rsidRPr="00EA3ED7" w:rsidTr="00EA3ED7">
        <w:tc>
          <w:tcPr>
            <w:tcW w:w="817" w:type="dxa"/>
          </w:tcPr>
          <w:p w:rsidR="00943CD7" w:rsidRPr="003427CC" w:rsidRDefault="00853C20" w:rsidP="00366CB8">
            <w:pPr>
              <w:pStyle w:val="22"/>
              <w:spacing w:after="0" w:line="240" w:lineRule="auto"/>
              <w:ind w:firstLine="0"/>
              <w:rPr>
                <w:sz w:val="24"/>
                <w:szCs w:val="24"/>
              </w:rPr>
            </w:pPr>
            <w:r w:rsidRPr="003427CC">
              <w:rPr>
                <w:sz w:val="24"/>
                <w:szCs w:val="24"/>
              </w:rPr>
              <w:t>МП</w:t>
            </w:r>
          </w:p>
          <w:p w:rsidR="00943CD7" w:rsidRPr="003427CC" w:rsidRDefault="00943CD7" w:rsidP="00366CB8">
            <w:pPr>
              <w:pStyle w:val="22"/>
              <w:spacing w:after="0" w:line="240" w:lineRule="auto"/>
              <w:ind w:firstLine="0"/>
              <w:rPr>
                <w:sz w:val="24"/>
                <w:szCs w:val="24"/>
              </w:rPr>
            </w:pPr>
          </w:p>
          <w:p w:rsidR="000C7375" w:rsidRPr="003427CC" w:rsidRDefault="000C7375" w:rsidP="00366CB8">
            <w:pPr>
              <w:pStyle w:val="22"/>
              <w:spacing w:after="0" w:line="240" w:lineRule="auto"/>
              <w:ind w:firstLine="0"/>
              <w:rPr>
                <w:sz w:val="24"/>
                <w:szCs w:val="24"/>
              </w:rPr>
            </w:pPr>
          </w:p>
        </w:tc>
        <w:tc>
          <w:tcPr>
            <w:tcW w:w="3544" w:type="dxa"/>
          </w:tcPr>
          <w:p w:rsidR="00B93B80" w:rsidRDefault="00B93B80" w:rsidP="00366CB8">
            <w:pPr>
              <w:pStyle w:val="22"/>
              <w:spacing w:after="0" w:line="240" w:lineRule="auto"/>
              <w:ind w:firstLine="0"/>
              <w:jc w:val="center"/>
              <w:rPr>
                <w:sz w:val="24"/>
                <w:szCs w:val="24"/>
              </w:rPr>
            </w:pPr>
          </w:p>
          <w:p w:rsidR="000C7375" w:rsidRPr="003427CC" w:rsidRDefault="000C7375" w:rsidP="00366CB8">
            <w:pPr>
              <w:pStyle w:val="22"/>
              <w:spacing w:after="0" w:line="240" w:lineRule="auto"/>
              <w:ind w:firstLine="0"/>
              <w:jc w:val="center"/>
              <w:rPr>
                <w:sz w:val="24"/>
                <w:szCs w:val="24"/>
              </w:rPr>
            </w:pPr>
            <w:r w:rsidRPr="003427CC">
              <w:rPr>
                <w:sz w:val="24"/>
                <w:szCs w:val="24"/>
              </w:rPr>
              <w:t>Председатель участковой избирательной комиссии</w:t>
            </w:r>
          </w:p>
        </w:tc>
        <w:tc>
          <w:tcPr>
            <w:tcW w:w="425" w:type="dxa"/>
          </w:tcPr>
          <w:p w:rsidR="000C7375" w:rsidRPr="00C34907" w:rsidRDefault="000C7375" w:rsidP="00366CB8">
            <w:pPr>
              <w:pStyle w:val="22"/>
              <w:spacing w:after="0" w:line="240" w:lineRule="auto"/>
              <w:ind w:firstLine="0"/>
              <w:rPr>
                <w:sz w:val="24"/>
                <w:szCs w:val="24"/>
              </w:rPr>
            </w:pPr>
          </w:p>
        </w:tc>
        <w:tc>
          <w:tcPr>
            <w:tcW w:w="1843" w:type="dxa"/>
            <w:tcBorders>
              <w:bottom w:val="single" w:sz="4" w:space="0" w:color="auto"/>
            </w:tcBorders>
          </w:tcPr>
          <w:p w:rsidR="000C7375" w:rsidRPr="00C34907" w:rsidRDefault="000C7375" w:rsidP="00366CB8">
            <w:pPr>
              <w:pStyle w:val="22"/>
              <w:spacing w:after="0" w:line="240" w:lineRule="auto"/>
              <w:ind w:firstLine="0"/>
              <w:rPr>
                <w:sz w:val="18"/>
                <w:szCs w:val="18"/>
              </w:rPr>
            </w:pPr>
          </w:p>
        </w:tc>
        <w:tc>
          <w:tcPr>
            <w:tcW w:w="425" w:type="dxa"/>
          </w:tcPr>
          <w:p w:rsidR="000C7375" w:rsidRPr="00C34907" w:rsidRDefault="000C7375" w:rsidP="00366CB8">
            <w:pPr>
              <w:pStyle w:val="22"/>
              <w:spacing w:after="0" w:line="240" w:lineRule="auto"/>
              <w:ind w:firstLine="0"/>
              <w:rPr>
                <w:sz w:val="18"/>
                <w:szCs w:val="18"/>
              </w:rPr>
            </w:pPr>
          </w:p>
        </w:tc>
        <w:tc>
          <w:tcPr>
            <w:tcW w:w="2516" w:type="dxa"/>
            <w:tcBorders>
              <w:bottom w:val="single" w:sz="4" w:space="0" w:color="auto"/>
            </w:tcBorders>
          </w:tcPr>
          <w:p w:rsidR="000C7375" w:rsidRPr="00C34907" w:rsidRDefault="000C7375" w:rsidP="00366CB8">
            <w:pPr>
              <w:pStyle w:val="22"/>
              <w:spacing w:after="0" w:line="240" w:lineRule="auto"/>
              <w:ind w:firstLine="0"/>
              <w:rPr>
                <w:sz w:val="18"/>
                <w:szCs w:val="18"/>
              </w:rPr>
            </w:pPr>
          </w:p>
        </w:tc>
      </w:tr>
      <w:tr w:rsidR="00A67684" w:rsidRPr="00EA3ED7" w:rsidTr="00EA3ED7">
        <w:tc>
          <w:tcPr>
            <w:tcW w:w="817" w:type="dxa"/>
          </w:tcPr>
          <w:p w:rsidR="000C7375" w:rsidRPr="00C34907" w:rsidRDefault="000C7375" w:rsidP="00366CB8">
            <w:pPr>
              <w:pStyle w:val="22"/>
              <w:spacing w:after="0" w:line="240" w:lineRule="auto"/>
              <w:ind w:firstLine="0"/>
              <w:rPr>
                <w:sz w:val="24"/>
                <w:szCs w:val="24"/>
              </w:rPr>
            </w:pPr>
          </w:p>
        </w:tc>
        <w:tc>
          <w:tcPr>
            <w:tcW w:w="3544" w:type="dxa"/>
          </w:tcPr>
          <w:p w:rsidR="000C7375" w:rsidRPr="00C34907" w:rsidRDefault="000C7375" w:rsidP="00366CB8">
            <w:pPr>
              <w:pStyle w:val="22"/>
              <w:spacing w:after="0" w:line="240" w:lineRule="auto"/>
              <w:ind w:firstLine="0"/>
              <w:jc w:val="center"/>
              <w:rPr>
                <w:sz w:val="18"/>
                <w:szCs w:val="18"/>
              </w:rPr>
            </w:pPr>
          </w:p>
        </w:tc>
        <w:tc>
          <w:tcPr>
            <w:tcW w:w="425" w:type="dxa"/>
          </w:tcPr>
          <w:p w:rsidR="000C7375" w:rsidRPr="00C34907" w:rsidRDefault="000C7375" w:rsidP="00366CB8">
            <w:pPr>
              <w:pStyle w:val="22"/>
              <w:spacing w:after="0" w:line="240" w:lineRule="auto"/>
              <w:ind w:firstLine="0"/>
              <w:rPr>
                <w:sz w:val="24"/>
                <w:szCs w:val="24"/>
              </w:rPr>
            </w:pPr>
          </w:p>
        </w:tc>
        <w:tc>
          <w:tcPr>
            <w:tcW w:w="1843" w:type="dxa"/>
            <w:tcBorders>
              <w:top w:val="single" w:sz="4" w:space="0" w:color="auto"/>
            </w:tcBorders>
          </w:tcPr>
          <w:p w:rsidR="000C7375" w:rsidRPr="00C34907" w:rsidRDefault="000C7375" w:rsidP="00366CB8">
            <w:pPr>
              <w:pStyle w:val="22"/>
              <w:spacing w:after="0" w:line="240" w:lineRule="auto"/>
              <w:ind w:firstLine="0"/>
              <w:jc w:val="center"/>
              <w:rPr>
                <w:sz w:val="18"/>
                <w:szCs w:val="18"/>
              </w:rPr>
            </w:pPr>
            <w:r w:rsidRPr="00C34907">
              <w:rPr>
                <w:sz w:val="18"/>
                <w:szCs w:val="18"/>
              </w:rPr>
              <w:t>(подпись)</w:t>
            </w:r>
          </w:p>
        </w:tc>
        <w:tc>
          <w:tcPr>
            <w:tcW w:w="425" w:type="dxa"/>
          </w:tcPr>
          <w:p w:rsidR="000C7375" w:rsidRPr="00C34907" w:rsidRDefault="000C7375" w:rsidP="00366CB8">
            <w:pPr>
              <w:pStyle w:val="22"/>
              <w:spacing w:after="0" w:line="240" w:lineRule="auto"/>
              <w:ind w:firstLine="0"/>
              <w:jc w:val="center"/>
              <w:rPr>
                <w:sz w:val="18"/>
                <w:szCs w:val="18"/>
              </w:rPr>
            </w:pPr>
          </w:p>
        </w:tc>
        <w:tc>
          <w:tcPr>
            <w:tcW w:w="2516" w:type="dxa"/>
            <w:tcBorders>
              <w:top w:val="single" w:sz="4" w:space="0" w:color="auto"/>
            </w:tcBorders>
          </w:tcPr>
          <w:p w:rsidR="000C7375" w:rsidRPr="00C34907" w:rsidRDefault="000C7375" w:rsidP="00366CB8">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0C7375" w:rsidRPr="00C34907" w:rsidRDefault="000C7375" w:rsidP="00366CB8">
            <w:pPr>
              <w:pStyle w:val="22"/>
              <w:spacing w:after="0" w:line="240" w:lineRule="auto"/>
              <w:ind w:firstLine="0"/>
              <w:rPr>
                <w:sz w:val="24"/>
                <w:szCs w:val="24"/>
              </w:rPr>
            </w:pPr>
          </w:p>
        </w:tc>
        <w:tc>
          <w:tcPr>
            <w:tcW w:w="3544" w:type="dxa"/>
          </w:tcPr>
          <w:p w:rsidR="000C7375" w:rsidRPr="00C34907" w:rsidRDefault="000C7375" w:rsidP="00366CB8">
            <w:pPr>
              <w:pStyle w:val="22"/>
              <w:spacing w:after="0" w:line="240" w:lineRule="auto"/>
              <w:ind w:firstLine="0"/>
              <w:jc w:val="center"/>
              <w:rPr>
                <w:sz w:val="24"/>
                <w:szCs w:val="24"/>
              </w:rPr>
            </w:pPr>
          </w:p>
          <w:p w:rsidR="000C7375" w:rsidRPr="003427CC" w:rsidRDefault="000C7375" w:rsidP="00366CB8">
            <w:pPr>
              <w:pStyle w:val="22"/>
              <w:spacing w:after="0" w:line="240" w:lineRule="auto"/>
              <w:ind w:firstLine="0"/>
              <w:jc w:val="center"/>
              <w:rPr>
                <w:sz w:val="24"/>
                <w:szCs w:val="24"/>
              </w:rPr>
            </w:pPr>
            <w:r w:rsidRPr="003427CC">
              <w:rPr>
                <w:sz w:val="24"/>
                <w:szCs w:val="24"/>
              </w:rPr>
              <w:t>Члены участковой избирательной комиссии</w:t>
            </w:r>
            <w:r w:rsidR="00926D39" w:rsidRPr="003427CC">
              <w:rPr>
                <w:sz w:val="24"/>
                <w:szCs w:val="24"/>
              </w:rPr>
              <w:t xml:space="preserve"> с правом решающего голоса</w:t>
            </w:r>
          </w:p>
        </w:tc>
        <w:tc>
          <w:tcPr>
            <w:tcW w:w="425" w:type="dxa"/>
          </w:tcPr>
          <w:p w:rsidR="000C7375" w:rsidRPr="00C34907" w:rsidRDefault="000C7375" w:rsidP="00366CB8">
            <w:pPr>
              <w:pStyle w:val="22"/>
              <w:spacing w:after="0" w:line="240" w:lineRule="auto"/>
              <w:ind w:firstLine="0"/>
              <w:rPr>
                <w:sz w:val="24"/>
                <w:szCs w:val="24"/>
              </w:rPr>
            </w:pPr>
          </w:p>
        </w:tc>
        <w:tc>
          <w:tcPr>
            <w:tcW w:w="1843" w:type="dxa"/>
            <w:tcBorders>
              <w:bottom w:val="single" w:sz="4" w:space="0" w:color="auto"/>
            </w:tcBorders>
          </w:tcPr>
          <w:p w:rsidR="000C7375" w:rsidRPr="00C34907" w:rsidRDefault="000C7375" w:rsidP="00366CB8">
            <w:pPr>
              <w:pStyle w:val="22"/>
              <w:spacing w:after="0" w:line="240" w:lineRule="auto"/>
              <w:ind w:firstLine="0"/>
              <w:jc w:val="center"/>
              <w:rPr>
                <w:sz w:val="18"/>
                <w:szCs w:val="18"/>
              </w:rPr>
            </w:pPr>
          </w:p>
        </w:tc>
        <w:tc>
          <w:tcPr>
            <w:tcW w:w="425" w:type="dxa"/>
          </w:tcPr>
          <w:p w:rsidR="000C7375" w:rsidRPr="00C34907" w:rsidRDefault="000C7375" w:rsidP="00366CB8">
            <w:pPr>
              <w:pStyle w:val="22"/>
              <w:spacing w:after="0" w:line="240" w:lineRule="auto"/>
              <w:ind w:firstLine="0"/>
              <w:jc w:val="center"/>
              <w:rPr>
                <w:sz w:val="18"/>
                <w:szCs w:val="18"/>
              </w:rPr>
            </w:pPr>
          </w:p>
        </w:tc>
        <w:tc>
          <w:tcPr>
            <w:tcW w:w="2516" w:type="dxa"/>
            <w:tcBorders>
              <w:bottom w:val="single" w:sz="4" w:space="0" w:color="auto"/>
            </w:tcBorders>
          </w:tcPr>
          <w:p w:rsidR="000C7375" w:rsidRPr="00C34907" w:rsidRDefault="000C7375" w:rsidP="00366CB8">
            <w:pPr>
              <w:pStyle w:val="22"/>
              <w:spacing w:after="0" w:line="240" w:lineRule="auto"/>
              <w:ind w:firstLine="0"/>
              <w:jc w:val="center"/>
              <w:rPr>
                <w:sz w:val="18"/>
                <w:szCs w:val="18"/>
              </w:rPr>
            </w:pPr>
          </w:p>
        </w:tc>
      </w:tr>
      <w:tr w:rsidR="00A67684" w:rsidRPr="00EA3ED7" w:rsidTr="00EA3ED7">
        <w:tc>
          <w:tcPr>
            <w:tcW w:w="817" w:type="dxa"/>
          </w:tcPr>
          <w:p w:rsidR="000C7375" w:rsidRPr="00C34907" w:rsidRDefault="000C7375" w:rsidP="00366CB8">
            <w:pPr>
              <w:pStyle w:val="22"/>
              <w:spacing w:after="0" w:line="240" w:lineRule="auto"/>
              <w:ind w:firstLine="0"/>
              <w:rPr>
                <w:sz w:val="24"/>
                <w:szCs w:val="24"/>
              </w:rPr>
            </w:pPr>
          </w:p>
        </w:tc>
        <w:tc>
          <w:tcPr>
            <w:tcW w:w="3544" w:type="dxa"/>
          </w:tcPr>
          <w:p w:rsidR="000C7375" w:rsidRPr="00C34907" w:rsidRDefault="000C7375" w:rsidP="00366CB8">
            <w:pPr>
              <w:pStyle w:val="22"/>
              <w:spacing w:after="0" w:line="240" w:lineRule="auto"/>
              <w:ind w:firstLine="0"/>
              <w:rPr>
                <w:sz w:val="24"/>
                <w:szCs w:val="24"/>
              </w:rPr>
            </w:pPr>
          </w:p>
        </w:tc>
        <w:tc>
          <w:tcPr>
            <w:tcW w:w="425" w:type="dxa"/>
          </w:tcPr>
          <w:p w:rsidR="000C7375" w:rsidRPr="00C34907" w:rsidRDefault="000C7375" w:rsidP="00366CB8">
            <w:pPr>
              <w:pStyle w:val="22"/>
              <w:spacing w:after="0" w:line="240" w:lineRule="auto"/>
              <w:ind w:firstLine="0"/>
              <w:rPr>
                <w:sz w:val="24"/>
                <w:szCs w:val="24"/>
              </w:rPr>
            </w:pPr>
          </w:p>
        </w:tc>
        <w:tc>
          <w:tcPr>
            <w:tcW w:w="1843" w:type="dxa"/>
            <w:tcBorders>
              <w:top w:val="single" w:sz="4" w:space="0" w:color="auto"/>
            </w:tcBorders>
          </w:tcPr>
          <w:p w:rsidR="000C7375" w:rsidRPr="00C34907" w:rsidRDefault="000C7375" w:rsidP="00366CB8">
            <w:pPr>
              <w:pStyle w:val="22"/>
              <w:spacing w:after="0" w:line="240" w:lineRule="auto"/>
              <w:ind w:firstLine="0"/>
              <w:jc w:val="center"/>
              <w:rPr>
                <w:sz w:val="18"/>
                <w:szCs w:val="18"/>
              </w:rPr>
            </w:pPr>
            <w:r w:rsidRPr="00C34907">
              <w:rPr>
                <w:sz w:val="18"/>
                <w:szCs w:val="18"/>
              </w:rPr>
              <w:t>(подпись)</w:t>
            </w:r>
          </w:p>
        </w:tc>
        <w:tc>
          <w:tcPr>
            <w:tcW w:w="425" w:type="dxa"/>
          </w:tcPr>
          <w:p w:rsidR="000C7375" w:rsidRPr="00C34907" w:rsidRDefault="000C7375" w:rsidP="00366CB8">
            <w:pPr>
              <w:pStyle w:val="22"/>
              <w:spacing w:after="0" w:line="240" w:lineRule="auto"/>
              <w:ind w:firstLine="0"/>
              <w:jc w:val="center"/>
              <w:rPr>
                <w:sz w:val="18"/>
                <w:szCs w:val="18"/>
              </w:rPr>
            </w:pPr>
          </w:p>
        </w:tc>
        <w:tc>
          <w:tcPr>
            <w:tcW w:w="2516" w:type="dxa"/>
            <w:tcBorders>
              <w:top w:val="single" w:sz="4" w:space="0" w:color="auto"/>
            </w:tcBorders>
          </w:tcPr>
          <w:p w:rsidR="000C7375" w:rsidRPr="00C34907" w:rsidRDefault="000C7375" w:rsidP="00366CB8">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0C7375" w:rsidRPr="00C34907" w:rsidRDefault="000C7375" w:rsidP="00366CB8">
            <w:pPr>
              <w:pStyle w:val="22"/>
              <w:spacing w:after="0" w:line="240" w:lineRule="auto"/>
              <w:ind w:firstLine="0"/>
              <w:rPr>
                <w:sz w:val="24"/>
                <w:szCs w:val="24"/>
              </w:rPr>
            </w:pPr>
          </w:p>
        </w:tc>
        <w:tc>
          <w:tcPr>
            <w:tcW w:w="3544" w:type="dxa"/>
          </w:tcPr>
          <w:p w:rsidR="000C7375" w:rsidRPr="00C34907" w:rsidRDefault="000C7375" w:rsidP="00366CB8">
            <w:pPr>
              <w:pStyle w:val="22"/>
              <w:spacing w:after="0" w:line="240" w:lineRule="auto"/>
              <w:ind w:firstLine="0"/>
              <w:rPr>
                <w:sz w:val="24"/>
                <w:szCs w:val="24"/>
              </w:rPr>
            </w:pPr>
          </w:p>
        </w:tc>
        <w:tc>
          <w:tcPr>
            <w:tcW w:w="425" w:type="dxa"/>
          </w:tcPr>
          <w:p w:rsidR="000C7375" w:rsidRPr="00C34907" w:rsidRDefault="000C7375" w:rsidP="00366CB8">
            <w:pPr>
              <w:pStyle w:val="22"/>
              <w:spacing w:after="0" w:line="240" w:lineRule="auto"/>
              <w:ind w:firstLine="0"/>
              <w:rPr>
                <w:sz w:val="24"/>
                <w:szCs w:val="24"/>
              </w:rPr>
            </w:pPr>
          </w:p>
        </w:tc>
        <w:tc>
          <w:tcPr>
            <w:tcW w:w="1843" w:type="dxa"/>
            <w:tcBorders>
              <w:bottom w:val="single" w:sz="4" w:space="0" w:color="auto"/>
            </w:tcBorders>
          </w:tcPr>
          <w:p w:rsidR="000C7375" w:rsidRPr="00C34907" w:rsidRDefault="000C7375" w:rsidP="00366CB8">
            <w:pPr>
              <w:pStyle w:val="22"/>
              <w:spacing w:after="0" w:line="240" w:lineRule="auto"/>
              <w:ind w:firstLine="0"/>
              <w:jc w:val="center"/>
              <w:rPr>
                <w:sz w:val="18"/>
                <w:szCs w:val="18"/>
              </w:rPr>
            </w:pPr>
          </w:p>
        </w:tc>
        <w:tc>
          <w:tcPr>
            <w:tcW w:w="425" w:type="dxa"/>
          </w:tcPr>
          <w:p w:rsidR="000C7375" w:rsidRPr="00C34907" w:rsidRDefault="000C7375" w:rsidP="00366CB8">
            <w:pPr>
              <w:pStyle w:val="22"/>
              <w:spacing w:after="0" w:line="240" w:lineRule="auto"/>
              <w:ind w:firstLine="0"/>
              <w:jc w:val="center"/>
              <w:rPr>
                <w:sz w:val="18"/>
                <w:szCs w:val="18"/>
              </w:rPr>
            </w:pPr>
          </w:p>
        </w:tc>
        <w:tc>
          <w:tcPr>
            <w:tcW w:w="2516" w:type="dxa"/>
            <w:tcBorders>
              <w:bottom w:val="single" w:sz="4" w:space="0" w:color="auto"/>
            </w:tcBorders>
          </w:tcPr>
          <w:p w:rsidR="000C7375" w:rsidRPr="00C34907" w:rsidRDefault="000C7375" w:rsidP="00366CB8">
            <w:pPr>
              <w:pStyle w:val="22"/>
              <w:spacing w:after="0" w:line="240" w:lineRule="auto"/>
              <w:ind w:firstLine="0"/>
              <w:jc w:val="center"/>
              <w:rPr>
                <w:sz w:val="18"/>
                <w:szCs w:val="18"/>
              </w:rPr>
            </w:pPr>
          </w:p>
        </w:tc>
      </w:tr>
      <w:tr w:rsidR="00A67684" w:rsidRPr="00EA3ED7" w:rsidTr="00EA3ED7">
        <w:tc>
          <w:tcPr>
            <w:tcW w:w="817" w:type="dxa"/>
          </w:tcPr>
          <w:p w:rsidR="000C7375" w:rsidRPr="00C34907" w:rsidRDefault="000C7375" w:rsidP="00366CB8">
            <w:pPr>
              <w:pStyle w:val="22"/>
              <w:spacing w:after="0" w:line="240" w:lineRule="auto"/>
              <w:ind w:firstLine="0"/>
              <w:rPr>
                <w:sz w:val="24"/>
                <w:szCs w:val="24"/>
              </w:rPr>
            </w:pPr>
          </w:p>
        </w:tc>
        <w:tc>
          <w:tcPr>
            <w:tcW w:w="3544" w:type="dxa"/>
          </w:tcPr>
          <w:p w:rsidR="000C7375" w:rsidRPr="00C34907" w:rsidRDefault="000C7375" w:rsidP="00366CB8">
            <w:pPr>
              <w:pStyle w:val="22"/>
              <w:spacing w:after="0" w:line="240" w:lineRule="auto"/>
              <w:ind w:firstLine="0"/>
              <w:rPr>
                <w:sz w:val="24"/>
                <w:szCs w:val="24"/>
              </w:rPr>
            </w:pPr>
          </w:p>
        </w:tc>
        <w:tc>
          <w:tcPr>
            <w:tcW w:w="425" w:type="dxa"/>
          </w:tcPr>
          <w:p w:rsidR="000C7375" w:rsidRPr="00C34907" w:rsidRDefault="000C7375" w:rsidP="00366CB8">
            <w:pPr>
              <w:pStyle w:val="22"/>
              <w:spacing w:after="0" w:line="240" w:lineRule="auto"/>
              <w:ind w:firstLine="0"/>
              <w:rPr>
                <w:sz w:val="24"/>
                <w:szCs w:val="24"/>
              </w:rPr>
            </w:pPr>
          </w:p>
        </w:tc>
        <w:tc>
          <w:tcPr>
            <w:tcW w:w="1843" w:type="dxa"/>
            <w:tcBorders>
              <w:top w:val="single" w:sz="4" w:space="0" w:color="auto"/>
            </w:tcBorders>
          </w:tcPr>
          <w:p w:rsidR="000C7375" w:rsidRPr="00C34907" w:rsidRDefault="000C7375" w:rsidP="00366CB8">
            <w:pPr>
              <w:pStyle w:val="22"/>
              <w:spacing w:after="0" w:line="240" w:lineRule="auto"/>
              <w:ind w:firstLine="0"/>
              <w:jc w:val="center"/>
              <w:rPr>
                <w:sz w:val="18"/>
                <w:szCs w:val="18"/>
              </w:rPr>
            </w:pPr>
            <w:r w:rsidRPr="00C34907">
              <w:rPr>
                <w:sz w:val="18"/>
                <w:szCs w:val="18"/>
              </w:rPr>
              <w:t>(подпись)</w:t>
            </w:r>
          </w:p>
        </w:tc>
        <w:tc>
          <w:tcPr>
            <w:tcW w:w="425" w:type="dxa"/>
          </w:tcPr>
          <w:p w:rsidR="000C7375" w:rsidRPr="00C34907" w:rsidRDefault="000C7375" w:rsidP="00366CB8">
            <w:pPr>
              <w:pStyle w:val="22"/>
              <w:spacing w:after="0" w:line="240" w:lineRule="auto"/>
              <w:ind w:firstLine="0"/>
              <w:jc w:val="center"/>
              <w:rPr>
                <w:sz w:val="18"/>
                <w:szCs w:val="18"/>
              </w:rPr>
            </w:pPr>
          </w:p>
        </w:tc>
        <w:tc>
          <w:tcPr>
            <w:tcW w:w="2516" w:type="dxa"/>
            <w:tcBorders>
              <w:top w:val="single" w:sz="4" w:space="0" w:color="auto"/>
            </w:tcBorders>
          </w:tcPr>
          <w:p w:rsidR="000C7375" w:rsidRPr="00C34907" w:rsidRDefault="000C7375" w:rsidP="00366CB8">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0C7375" w:rsidRPr="00C34907" w:rsidRDefault="000C7375" w:rsidP="00366CB8">
            <w:pPr>
              <w:pStyle w:val="22"/>
              <w:spacing w:after="0" w:line="240" w:lineRule="auto"/>
              <w:ind w:firstLine="0"/>
              <w:rPr>
                <w:sz w:val="24"/>
                <w:szCs w:val="24"/>
              </w:rPr>
            </w:pPr>
          </w:p>
        </w:tc>
        <w:tc>
          <w:tcPr>
            <w:tcW w:w="3544" w:type="dxa"/>
          </w:tcPr>
          <w:p w:rsidR="000C7375" w:rsidRPr="00C34907" w:rsidRDefault="000C7375" w:rsidP="00366CB8">
            <w:pPr>
              <w:pStyle w:val="22"/>
              <w:spacing w:after="0" w:line="240" w:lineRule="auto"/>
              <w:ind w:firstLine="0"/>
              <w:rPr>
                <w:sz w:val="24"/>
                <w:szCs w:val="24"/>
              </w:rPr>
            </w:pPr>
          </w:p>
        </w:tc>
        <w:tc>
          <w:tcPr>
            <w:tcW w:w="425" w:type="dxa"/>
          </w:tcPr>
          <w:p w:rsidR="000C7375" w:rsidRPr="00C34907" w:rsidRDefault="000C7375" w:rsidP="00366CB8">
            <w:pPr>
              <w:pStyle w:val="22"/>
              <w:spacing w:after="0" w:line="240" w:lineRule="auto"/>
              <w:ind w:firstLine="0"/>
              <w:rPr>
                <w:sz w:val="24"/>
                <w:szCs w:val="24"/>
              </w:rPr>
            </w:pPr>
          </w:p>
        </w:tc>
        <w:tc>
          <w:tcPr>
            <w:tcW w:w="1843" w:type="dxa"/>
          </w:tcPr>
          <w:p w:rsidR="000C7375" w:rsidRPr="00C34907" w:rsidRDefault="000C7375" w:rsidP="00366CB8">
            <w:pPr>
              <w:pStyle w:val="22"/>
              <w:spacing w:after="0" w:line="240" w:lineRule="auto"/>
              <w:ind w:firstLine="0"/>
              <w:jc w:val="center"/>
              <w:rPr>
                <w:sz w:val="18"/>
                <w:szCs w:val="18"/>
              </w:rPr>
            </w:pPr>
          </w:p>
        </w:tc>
        <w:tc>
          <w:tcPr>
            <w:tcW w:w="425" w:type="dxa"/>
          </w:tcPr>
          <w:p w:rsidR="000C7375" w:rsidRPr="00C34907" w:rsidRDefault="000C7375" w:rsidP="00366CB8">
            <w:pPr>
              <w:pStyle w:val="22"/>
              <w:spacing w:after="0" w:line="240" w:lineRule="auto"/>
              <w:ind w:firstLine="0"/>
              <w:jc w:val="center"/>
              <w:rPr>
                <w:sz w:val="18"/>
                <w:szCs w:val="18"/>
              </w:rPr>
            </w:pPr>
          </w:p>
        </w:tc>
        <w:tc>
          <w:tcPr>
            <w:tcW w:w="2516" w:type="dxa"/>
          </w:tcPr>
          <w:p w:rsidR="000C7375" w:rsidRPr="00C34907" w:rsidRDefault="000C7375" w:rsidP="00366CB8">
            <w:pPr>
              <w:pStyle w:val="22"/>
              <w:spacing w:after="0" w:line="240" w:lineRule="auto"/>
              <w:ind w:firstLine="0"/>
              <w:jc w:val="center"/>
              <w:rPr>
                <w:sz w:val="18"/>
                <w:szCs w:val="18"/>
              </w:rPr>
            </w:pPr>
          </w:p>
        </w:tc>
      </w:tr>
    </w:tbl>
    <w:p w:rsidR="00D35D24" w:rsidRPr="009F373D" w:rsidRDefault="00D35D24" w:rsidP="00655FE5">
      <w:pPr>
        <w:pStyle w:val="22"/>
        <w:spacing w:after="0" w:line="240" w:lineRule="auto"/>
        <w:ind w:firstLine="0"/>
        <w:rPr>
          <w:sz w:val="24"/>
          <w:szCs w:val="24"/>
        </w:rPr>
      </w:pPr>
    </w:p>
    <w:sectPr w:rsidR="00D35D24" w:rsidRPr="009F373D" w:rsidSect="00F50CCE">
      <w:pgSz w:w="11906" w:h="16838"/>
      <w:pgMar w:top="1134" w:right="850" w:bottom="1134" w:left="1701" w:header="227"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64B" w:rsidRDefault="0074464B" w:rsidP="00E260F8">
      <w:pPr>
        <w:spacing w:after="0" w:line="240" w:lineRule="auto"/>
      </w:pPr>
      <w:r>
        <w:separator/>
      </w:r>
    </w:p>
  </w:endnote>
  <w:endnote w:type="continuationSeparator" w:id="1">
    <w:p w:rsidR="0074464B" w:rsidRDefault="0074464B" w:rsidP="00E260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A6F" w:rsidRDefault="00B30A6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36E" w:rsidRPr="0083636E" w:rsidRDefault="0083636E" w:rsidP="0083636E">
    <w:pPr>
      <w:pStyle w:val="a6"/>
      <w:rPr>
        <w:rFonts w:ascii="Times New Roman" w:hAnsi="Times New Roman"/>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A6F" w:rsidRDefault="00B30A6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64B" w:rsidRDefault="0074464B" w:rsidP="00E260F8">
      <w:pPr>
        <w:spacing w:after="0" w:line="240" w:lineRule="auto"/>
      </w:pPr>
      <w:r>
        <w:separator/>
      </w:r>
    </w:p>
  </w:footnote>
  <w:footnote w:type="continuationSeparator" w:id="1">
    <w:p w:rsidR="0074464B" w:rsidRDefault="0074464B" w:rsidP="00E260F8">
      <w:pPr>
        <w:spacing w:after="0" w:line="240" w:lineRule="auto"/>
      </w:pPr>
      <w:r>
        <w:continuationSeparator/>
      </w:r>
    </w:p>
  </w:footnote>
  <w:footnote w:id="2">
    <w:p w:rsidR="00000000" w:rsidRDefault="001178B9" w:rsidP="001178B9">
      <w:pPr>
        <w:pStyle w:val="af4"/>
        <w:spacing w:after="0" w:line="240" w:lineRule="auto"/>
        <w:jc w:val="both"/>
      </w:pPr>
      <w:r w:rsidRPr="007B4E31">
        <w:rPr>
          <w:rStyle w:val="af6"/>
          <w:rFonts w:ascii="Times New Roman" w:hAnsi="Times New Roman"/>
        </w:rPr>
        <w:footnoteRef/>
      </w:r>
      <w:r w:rsidRPr="007B4E31">
        <w:rPr>
          <w:rFonts w:ascii="Times New Roman" w:hAnsi="Times New Roman"/>
          <w:lang w:val="en-US"/>
        </w:rPr>
        <w:t> </w:t>
      </w:r>
      <w:r w:rsidRPr="007B4E31">
        <w:rPr>
          <w:rFonts w:ascii="Times New Roman" w:hAnsi="Times New Roman"/>
          <w:sz w:val="18"/>
          <w:szCs w:val="18"/>
          <w:lang w:eastAsia="ru-RU"/>
        </w:rPr>
        <w:t>Здесь и далее в скобках указаны сроки в случае принятия ЦИК России решения о проведении голосования в течение нескольких дней подряд, предусмотренного частью 1 статьи 80</w:t>
      </w:r>
      <w:r w:rsidRPr="007B4E31">
        <w:rPr>
          <w:rFonts w:ascii="Times New Roman" w:hAnsi="Times New Roman"/>
          <w:sz w:val="18"/>
          <w:szCs w:val="18"/>
          <w:vertAlign w:val="superscript"/>
          <w:lang w:eastAsia="ru-RU"/>
        </w:rPr>
        <w:t>1</w:t>
      </w:r>
      <w:r w:rsidRPr="007B4E31">
        <w:rPr>
          <w:rFonts w:ascii="Times New Roman" w:hAnsi="Times New Roman"/>
          <w:sz w:val="18"/>
          <w:szCs w:val="18"/>
          <w:lang w:eastAsia="ru-RU"/>
        </w:rPr>
        <w:t xml:space="preserve"> Федерального закона «О выборах депутатов Государственной Думы Федерального Собрания Российской Федерации».</w:t>
      </w:r>
    </w:p>
  </w:footnote>
  <w:footnote w:id="3">
    <w:p w:rsidR="00000000" w:rsidRDefault="001178B9" w:rsidP="001178B9">
      <w:pPr>
        <w:pStyle w:val="af4"/>
        <w:spacing w:after="0" w:line="240" w:lineRule="auto"/>
        <w:jc w:val="both"/>
      </w:pPr>
      <w:r w:rsidRPr="00BB4C65">
        <w:rPr>
          <w:rStyle w:val="af6"/>
          <w:rFonts w:ascii="Times New Roman" w:hAnsi="Times New Roman"/>
          <w:sz w:val="16"/>
          <w:szCs w:val="16"/>
        </w:rPr>
        <w:sym w:font="Symbol" w:char="F02A"/>
      </w:r>
      <w:r w:rsidR="00BB4C65" w:rsidRPr="00BB4C65">
        <w:rPr>
          <w:rFonts w:ascii="Times New Roman" w:hAnsi="Times New Roman"/>
          <w:sz w:val="16"/>
          <w:szCs w:val="16"/>
        </w:rPr>
        <w:t> </w:t>
      </w:r>
      <w:r w:rsidRPr="00BB4C65">
        <w:rPr>
          <w:rFonts w:ascii="Times New Roman" w:hAnsi="Times New Roman"/>
          <w:sz w:val="16"/>
          <w:szCs w:val="16"/>
        </w:rPr>
        <w:t>В соответствии с частью 12 статьи 79 Федерального закона «О выборах депутатов Государственной Думы Федерального Собрания Российской Федерации» настоящий акт вправе подписать любой член избирательной комиссии, осуществившей закупку избирательных бюллетеней, кандидат, зарегистрированный по соответствующему одномандатному избирательному округу, присутствующие при передаче избирательных бюллетеней,</w:t>
      </w:r>
      <w:r w:rsidRPr="00BB4C65">
        <w:rPr>
          <w:rFonts w:ascii="Times New Roman CYR" w:hAnsi="Times New Roman CYR" w:cs="Times New Roman CYR"/>
          <w:bCs/>
          <w:sz w:val="16"/>
          <w:szCs w:val="16"/>
          <w:lang w:eastAsia="ru-RU"/>
        </w:rPr>
        <w:t xml:space="preserve"> </w:t>
      </w:r>
      <w:r w:rsidRPr="00BB4C65">
        <w:rPr>
          <w:rFonts w:ascii="Times New Roman" w:hAnsi="Times New Roman"/>
          <w:sz w:val="16"/>
          <w:szCs w:val="16"/>
        </w:rPr>
        <w:t>или представитель кандидата.</w:t>
      </w:r>
    </w:p>
  </w:footnote>
  <w:footnote w:id="4">
    <w:p w:rsidR="00000000" w:rsidRDefault="001178B9" w:rsidP="001178B9">
      <w:pPr>
        <w:pStyle w:val="af4"/>
        <w:spacing w:after="0" w:line="240" w:lineRule="auto"/>
        <w:jc w:val="both"/>
      </w:pPr>
      <w:r w:rsidRPr="001178B9">
        <w:rPr>
          <w:rStyle w:val="af6"/>
        </w:rPr>
        <w:sym w:font="Symbol" w:char="F02A"/>
      </w:r>
      <w:r w:rsidR="00BB4C65">
        <w:t> </w:t>
      </w:r>
      <w:r w:rsidRPr="00E260F8">
        <w:rPr>
          <w:rFonts w:ascii="Times New Roman" w:hAnsi="Times New Roman"/>
          <w:sz w:val="16"/>
          <w:szCs w:val="16"/>
        </w:rPr>
        <w:t>В соответствии с частью 1</w:t>
      </w:r>
      <w:r>
        <w:rPr>
          <w:rFonts w:ascii="Times New Roman" w:hAnsi="Times New Roman"/>
          <w:sz w:val="16"/>
          <w:szCs w:val="16"/>
        </w:rPr>
        <w:t>2</w:t>
      </w:r>
      <w:r w:rsidRPr="00E260F8">
        <w:rPr>
          <w:rFonts w:ascii="Times New Roman" w:hAnsi="Times New Roman"/>
          <w:sz w:val="16"/>
          <w:szCs w:val="16"/>
        </w:rPr>
        <w:t xml:space="preserve"> статьи 79 Федерального закона «О выборах депутатов Государственной Думы Федерального Собрания Российской Федерации» настоящий акт вправе подписать любой член избирательной комиссии</w:t>
      </w:r>
      <w:r>
        <w:rPr>
          <w:rFonts w:ascii="Times New Roman" w:hAnsi="Times New Roman"/>
          <w:sz w:val="16"/>
          <w:szCs w:val="16"/>
        </w:rPr>
        <w:t xml:space="preserve">, осуществившей закупку избирательных бюллетеней, кандидат, зарегистрированный </w:t>
      </w:r>
      <w:r w:rsidRPr="00E260F8">
        <w:rPr>
          <w:rFonts w:ascii="Times New Roman" w:hAnsi="Times New Roman"/>
          <w:sz w:val="16"/>
          <w:szCs w:val="16"/>
        </w:rPr>
        <w:t xml:space="preserve">по соответствующему </w:t>
      </w:r>
      <w:r>
        <w:rPr>
          <w:rFonts w:ascii="Times New Roman" w:hAnsi="Times New Roman"/>
          <w:sz w:val="16"/>
          <w:szCs w:val="16"/>
        </w:rPr>
        <w:t xml:space="preserve">одномандатному </w:t>
      </w:r>
      <w:r w:rsidRPr="00E260F8">
        <w:rPr>
          <w:rFonts w:ascii="Times New Roman" w:hAnsi="Times New Roman"/>
          <w:sz w:val="16"/>
          <w:szCs w:val="16"/>
        </w:rPr>
        <w:t>избирательному округу, присутствующие при передаче избирательных бюллетеней</w:t>
      </w:r>
      <w:r>
        <w:rPr>
          <w:rFonts w:ascii="Times New Roman" w:hAnsi="Times New Roman"/>
          <w:sz w:val="16"/>
          <w:szCs w:val="16"/>
        </w:rPr>
        <w:t>,</w:t>
      </w:r>
      <w:r w:rsidRPr="00B0219D">
        <w:rPr>
          <w:rFonts w:ascii="Times New Roman CYR" w:hAnsi="Times New Roman CYR" w:cs="Times New Roman CYR"/>
          <w:bCs/>
          <w:sz w:val="28"/>
          <w:szCs w:val="28"/>
          <w:lang w:eastAsia="ru-RU"/>
        </w:rPr>
        <w:t xml:space="preserve"> </w:t>
      </w:r>
      <w:r w:rsidRPr="00B0219D">
        <w:rPr>
          <w:rFonts w:ascii="Times New Roman" w:hAnsi="Times New Roman"/>
          <w:sz w:val="16"/>
          <w:szCs w:val="16"/>
        </w:rPr>
        <w:t>или представител</w:t>
      </w:r>
      <w:r>
        <w:rPr>
          <w:rFonts w:ascii="Times New Roman" w:hAnsi="Times New Roman"/>
          <w:sz w:val="16"/>
          <w:szCs w:val="16"/>
        </w:rPr>
        <w:t>ь</w:t>
      </w:r>
      <w:r w:rsidRPr="00B0219D">
        <w:rPr>
          <w:rFonts w:ascii="Times New Roman" w:hAnsi="Times New Roman"/>
          <w:sz w:val="16"/>
          <w:szCs w:val="16"/>
        </w:rPr>
        <w:t xml:space="preserve"> кандидат</w:t>
      </w:r>
      <w:r>
        <w:rPr>
          <w:rFonts w:ascii="Times New Roman" w:hAnsi="Times New Roman"/>
          <w:sz w:val="16"/>
          <w:szCs w:val="16"/>
        </w:rPr>
        <w:t>а</w:t>
      </w:r>
      <w:r w:rsidRPr="00E260F8">
        <w:rPr>
          <w:rFonts w:ascii="Times New Roman" w:hAnsi="Times New Roman"/>
          <w:sz w:val="16"/>
          <w:szCs w:val="16"/>
        </w:rPr>
        <w:t>.</w:t>
      </w:r>
    </w:p>
  </w:footnote>
  <w:footnote w:id="5">
    <w:p w:rsidR="00000000" w:rsidRDefault="00BB4C65" w:rsidP="001178B9">
      <w:pPr>
        <w:pStyle w:val="ConsPlusNormal"/>
        <w:jc w:val="both"/>
      </w:pPr>
      <w:r w:rsidRPr="00BB4C65">
        <w:rPr>
          <w:sz w:val="16"/>
          <w:szCs w:val="16"/>
        </w:rPr>
        <w:t>* </w:t>
      </w:r>
      <w:r w:rsidR="001178B9" w:rsidRPr="00BB4C65">
        <w:rPr>
          <w:sz w:val="16"/>
          <w:szCs w:val="16"/>
        </w:rPr>
        <w:t>В соответствии с частью 15 статьи 79 Федерального закона «О выборах депутатов Государственной Думы Федерального Собрания Российской Федерации» при передаче избирательных бюллетеней вышестоящей избирательной комиссией нижестоящей избирательной комиссии вправе присутствовать члены указанных избирательных комиссий, кандидаты, фамилии, имена и отчества которых внесены в избирательный бюллетень для голосования по соответствующим одномандатным избирательным округам, или представители этих кандидатов. При этом каждое из перечисленных лиц вправе подписать составляемый при передаче избирательных бюллетеней акт.</w:t>
      </w:r>
    </w:p>
  </w:footnote>
  <w:footnote w:id="6">
    <w:p w:rsidR="00000000" w:rsidRDefault="001178B9" w:rsidP="001178B9">
      <w:pPr>
        <w:pStyle w:val="af4"/>
        <w:spacing w:after="0" w:line="240" w:lineRule="auto"/>
        <w:jc w:val="both"/>
      </w:pPr>
      <w:r w:rsidRPr="001178B9">
        <w:rPr>
          <w:rStyle w:val="af6"/>
          <w:rFonts w:ascii="Times New Roman" w:hAnsi="Times New Roman"/>
          <w:sz w:val="16"/>
          <w:szCs w:val="16"/>
        </w:rPr>
        <w:sym w:font="Symbol" w:char="F02A"/>
      </w:r>
      <w:r w:rsidR="00BB4C65">
        <w:rPr>
          <w:rFonts w:ascii="Times New Roman" w:hAnsi="Times New Roman"/>
          <w:sz w:val="16"/>
          <w:szCs w:val="16"/>
        </w:rPr>
        <w:t> </w:t>
      </w:r>
      <w:r w:rsidRPr="001178B9">
        <w:rPr>
          <w:rFonts w:ascii="Times New Roman" w:hAnsi="Times New Roman"/>
          <w:sz w:val="16"/>
          <w:szCs w:val="16"/>
        </w:rPr>
        <w:t>В соответствии с частью 15 статьи 79 Федерального закона «О выборах депутатов Государственной Думы Федерального Собрания Российской Федерации» при передаче избирательных бюллетеней вышестоящей избирательной комиссией нижестоящей избирательной комиссии вправе присутствовать члены указанных избирательных комиссий, кандидаты, фамилии, имена и отчества которых внесены в избирательный бюллетень для голосования по соответствующим одномандатным избирательным округам, или представители этих кандидатов. При этом каждое из перечисленных лиц вправе подписать составляемый при передаче избирательных бюллетеней акт.</w:t>
      </w:r>
    </w:p>
  </w:footnote>
  <w:footnote w:id="7">
    <w:p w:rsidR="00000000" w:rsidRDefault="00E61C22" w:rsidP="00E61C22">
      <w:pPr>
        <w:pStyle w:val="af4"/>
        <w:spacing w:after="0" w:line="240" w:lineRule="auto"/>
        <w:jc w:val="both"/>
      </w:pPr>
      <w:r w:rsidRPr="00E61C22">
        <w:rPr>
          <w:rStyle w:val="af6"/>
          <w:rFonts w:ascii="Times New Roman" w:hAnsi="Times New Roman"/>
          <w:sz w:val="16"/>
          <w:szCs w:val="16"/>
        </w:rPr>
        <w:sym w:font="Symbol" w:char="F02A"/>
      </w:r>
      <w:r w:rsidR="00BB4C65">
        <w:rPr>
          <w:rFonts w:ascii="Times New Roman" w:hAnsi="Times New Roman"/>
          <w:sz w:val="16"/>
          <w:szCs w:val="16"/>
        </w:rPr>
        <w:t> </w:t>
      </w:r>
      <w:r w:rsidRPr="00E61C22">
        <w:rPr>
          <w:rFonts w:ascii="Times New Roman" w:hAnsi="Times New Roman"/>
          <w:sz w:val="16"/>
          <w:szCs w:val="16"/>
        </w:rPr>
        <w:t>Решение принимается</w:t>
      </w:r>
      <w:r w:rsidRPr="00E61C22">
        <w:rPr>
          <w:rFonts w:ascii="Times New Roman" w:hAnsi="Times New Roman"/>
          <w:b/>
          <w:sz w:val="16"/>
          <w:szCs w:val="16"/>
        </w:rPr>
        <w:t xml:space="preserve"> </w:t>
      </w:r>
      <w:r w:rsidRPr="00E61C22">
        <w:rPr>
          <w:rFonts w:ascii="Times New Roman" w:hAnsi="Times New Roman"/>
          <w:sz w:val="16"/>
          <w:szCs w:val="16"/>
        </w:rPr>
        <w:t>в случае невозможности своевременной</w:t>
      </w:r>
      <w:r w:rsidRPr="00E61C22">
        <w:rPr>
          <w:rFonts w:ascii="Times New Roman" w:hAnsi="Times New Roman"/>
          <w:b/>
          <w:sz w:val="16"/>
          <w:szCs w:val="16"/>
        </w:rPr>
        <w:t xml:space="preserve"> </w:t>
      </w:r>
      <w:r w:rsidRPr="00E61C22">
        <w:rPr>
          <w:rFonts w:ascii="Times New Roman" w:hAnsi="Times New Roman"/>
          <w:sz w:val="16"/>
          <w:szCs w:val="16"/>
        </w:rPr>
        <w:t>доставки избирательных бюллетеней.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A6F" w:rsidRDefault="00B30A6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8B9" w:rsidRPr="00A67684" w:rsidRDefault="001178B9" w:rsidP="00A67684">
    <w:pPr>
      <w:pStyle w:val="a4"/>
      <w:jc w:val="center"/>
      <w:rPr>
        <w:rFonts w:ascii="Times New Roman" w:hAnsi="Times New Roman"/>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A6F" w:rsidRDefault="00B30A6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53757"/>
    <w:multiLevelType w:val="hybridMultilevel"/>
    <w:tmpl w:val="8C66AA06"/>
    <w:lvl w:ilvl="0" w:tplc="2C06591A">
      <w:start w:val="2"/>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
    <w:nsid w:val="6D9A0E24"/>
    <w:multiLevelType w:val="hybridMultilevel"/>
    <w:tmpl w:val="EC2613BA"/>
    <w:lvl w:ilvl="0" w:tplc="2812B180">
      <w:start w:val="1"/>
      <w:numFmt w:val="decimal"/>
      <w:lvlText w:val="%1."/>
      <w:lvlJc w:val="left"/>
      <w:pPr>
        <w:tabs>
          <w:tab w:val="num" w:pos="1200"/>
        </w:tabs>
        <w:ind w:left="1200" w:hanging="360"/>
      </w:pPr>
      <w:rPr>
        <w:rFonts w:cs="Times New Roman" w:hint="default"/>
      </w:rPr>
    </w:lvl>
    <w:lvl w:ilvl="1" w:tplc="04190019">
      <w:start w:val="1"/>
      <w:numFmt w:val="lowerLetter"/>
      <w:lvlText w:val="%2."/>
      <w:lvlJc w:val="left"/>
      <w:pPr>
        <w:tabs>
          <w:tab w:val="num" w:pos="1920"/>
        </w:tabs>
        <w:ind w:left="1920" w:hanging="360"/>
      </w:pPr>
      <w:rPr>
        <w:rFonts w:cs="Times New Roman"/>
      </w:rPr>
    </w:lvl>
    <w:lvl w:ilvl="2" w:tplc="0419001B">
      <w:start w:val="1"/>
      <w:numFmt w:val="lowerRoman"/>
      <w:lvlText w:val="%3."/>
      <w:lvlJc w:val="right"/>
      <w:pPr>
        <w:tabs>
          <w:tab w:val="num" w:pos="2640"/>
        </w:tabs>
        <w:ind w:left="2640" w:hanging="180"/>
      </w:pPr>
      <w:rPr>
        <w:rFonts w:cs="Times New Roman"/>
      </w:rPr>
    </w:lvl>
    <w:lvl w:ilvl="3" w:tplc="0419000F">
      <w:start w:val="1"/>
      <w:numFmt w:val="decimal"/>
      <w:lvlText w:val="%4."/>
      <w:lvlJc w:val="left"/>
      <w:pPr>
        <w:tabs>
          <w:tab w:val="num" w:pos="3360"/>
        </w:tabs>
        <w:ind w:left="3360" w:hanging="360"/>
      </w:pPr>
      <w:rPr>
        <w:rFonts w:cs="Times New Roman"/>
      </w:rPr>
    </w:lvl>
    <w:lvl w:ilvl="4" w:tplc="04190019">
      <w:start w:val="1"/>
      <w:numFmt w:val="lowerLetter"/>
      <w:lvlText w:val="%5."/>
      <w:lvlJc w:val="left"/>
      <w:pPr>
        <w:tabs>
          <w:tab w:val="num" w:pos="4080"/>
        </w:tabs>
        <w:ind w:left="4080" w:hanging="360"/>
      </w:pPr>
      <w:rPr>
        <w:rFonts w:cs="Times New Roman"/>
      </w:rPr>
    </w:lvl>
    <w:lvl w:ilvl="5" w:tplc="0419001B">
      <w:start w:val="1"/>
      <w:numFmt w:val="lowerRoman"/>
      <w:lvlText w:val="%6."/>
      <w:lvlJc w:val="right"/>
      <w:pPr>
        <w:tabs>
          <w:tab w:val="num" w:pos="4800"/>
        </w:tabs>
        <w:ind w:left="4800" w:hanging="180"/>
      </w:pPr>
      <w:rPr>
        <w:rFonts w:cs="Times New Roman"/>
      </w:rPr>
    </w:lvl>
    <w:lvl w:ilvl="6" w:tplc="0419000F">
      <w:start w:val="1"/>
      <w:numFmt w:val="decimal"/>
      <w:lvlText w:val="%7."/>
      <w:lvlJc w:val="left"/>
      <w:pPr>
        <w:tabs>
          <w:tab w:val="num" w:pos="5520"/>
        </w:tabs>
        <w:ind w:left="5520" w:hanging="360"/>
      </w:pPr>
      <w:rPr>
        <w:rFonts w:cs="Times New Roman"/>
      </w:rPr>
    </w:lvl>
    <w:lvl w:ilvl="7" w:tplc="04190019">
      <w:start w:val="1"/>
      <w:numFmt w:val="lowerLetter"/>
      <w:lvlText w:val="%8."/>
      <w:lvlJc w:val="left"/>
      <w:pPr>
        <w:tabs>
          <w:tab w:val="num" w:pos="6240"/>
        </w:tabs>
        <w:ind w:left="6240" w:hanging="360"/>
      </w:pPr>
      <w:rPr>
        <w:rFonts w:cs="Times New Roman"/>
      </w:rPr>
    </w:lvl>
    <w:lvl w:ilvl="8" w:tplc="0419001B">
      <w:start w:val="1"/>
      <w:numFmt w:val="lowerRoman"/>
      <w:lvlText w:val="%9."/>
      <w:lvlJc w:val="right"/>
      <w:pPr>
        <w:tabs>
          <w:tab w:val="num" w:pos="6960"/>
        </w:tabs>
        <w:ind w:left="696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8116B"/>
    <w:rsid w:val="00004341"/>
    <w:rsid w:val="00011ABD"/>
    <w:rsid w:val="00012F6F"/>
    <w:rsid w:val="000131EB"/>
    <w:rsid w:val="0001675B"/>
    <w:rsid w:val="00016ABC"/>
    <w:rsid w:val="00017E53"/>
    <w:rsid w:val="00026B2D"/>
    <w:rsid w:val="0003006A"/>
    <w:rsid w:val="00033BC5"/>
    <w:rsid w:val="00036F03"/>
    <w:rsid w:val="00041B64"/>
    <w:rsid w:val="00043DDC"/>
    <w:rsid w:val="00044E5E"/>
    <w:rsid w:val="0004545C"/>
    <w:rsid w:val="000460F0"/>
    <w:rsid w:val="0004669F"/>
    <w:rsid w:val="00050D57"/>
    <w:rsid w:val="0005264F"/>
    <w:rsid w:val="00062E4B"/>
    <w:rsid w:val="00063A74"/>
    <w:rsid w:val="00064B2F"/>
    <w:rsid w:val="00066C72"/>
    <w:rsid w:val="00067F7E"/>
    <w:rsid w:val="00072677"/>
    <w:rsid w:val="00073990"/>
    <w:rsid w:val="0007541D"/>
    <w:rsid w:val="0007795D"/>
    <w:rsid w:val="0008065C"/>
    <w:rsid w:val="000837D9"/>
    <w:rsid w:val="000847F8"/>
    <w:rsid w:val="000851BC"/>
    <w:rsid w:val="000904CA"/>
    <w:rsid w:val="00091B32"/>
    <w:rsid w:val="00097079"/>
    <w:rsid w:val="000A1FD7"/>
    <w:rsid w:val="000A225C"/>
    <w:rsid w:val="000A56BF"/>
    <w:rsid w:val="000B2077"/>
    <w:rsid w:val="000B6082"/>
    <w:rsid w:val="000B6699"/>
    <w:rsid w:val="000B6D45"/>
    <w:rsid w:val="000C1A64"/>
    <w:rsid w:val="000C6DC6"/>
    <w:rsid w:val="000C7375"/>
    <w:rsid w:val="000C73B4"/>
    <w:rsid w:val="000C7EAD"/>
    <w:rsid w:val="000D0CFF"/>
    <w:rsid w:val="000D270E"/>
    <w:rsid w:val="000D2BA1"/>
    <w:rsid w:val="000D2D8C"/>
    <w:rsid w:val="000D4120"/>
    <w:rsid w:val="000D445E"/>
    <w:rsid w:val="000E1083"/>
    <w:rsid w:val="000E2457"/>
    <w:rsid w:val="000E2465"/>
    <w:rsid w:val="000E42B5"/>
    <w:rsid w:val="000E55FE"/>
    <w:rsid w:val="000F1D57"/>
    <w:rsid w:val="000F6863"/>
    <w:rsid w:val="000F6F25"/>
    <w:rsid w:val="000F7C24"/>
    <w:rsid w:val="001035B1"/>
    <w:rsid w:val="00103DE7"/>
    <w:rsid w:val="001060B2"/>
    <w:rsid w:val="0010691F"/>
    <w:rsid w:val="00106F76"/>
    <w:rsid w:val="00112212"/>
    <w:rsid w:val="001137C6"/>
    <w:rsid w:val="001137D8"/>
    <w:rsid w:val="001178B9"/>
    <w:rsid w:val="00120303"/>
    <w:rsid w:val="00121837"/>
    <w:rsid w:val="00125154"/>
    <w:rsid w:val="00126860"/>
    <w:rsid w:val="00126A25"/>
    <w:rsid w:val="0012712C"/>
    <w:rsid w:val="00137C72"/>
    <w:rsid w:val="001416EF"/>
    <w:rsid w:val="001449DC"/>
    <w:rsid w:val="001464D7"/>
    <w:rsid w:val="00152BAA"/>
    <w:rsid w:val="001531B5"/>
    <w:rsid w:val="0015472F"/>
    <w:rsid w:val="00154832"/>
    <w:rsid w:val="001556E8"/>
    <w:rsid w:val="00155B2D"/>
    <w:rsid w:val="00156201"/>
    <w:rsid w:val="00157660"/>
    <w:rsid w:val="00163425"/>
    <w:rsid w:val="00163470"/>
    <w:rsid w:val="001666AF"/>
    <w:rsid w:val="00173304"/>
    <w:rsid w:val="00174001"/>
    <w:rsid w:val="00174C5F"/>
    <w:rsid w:val="0017762F"/>
    <w:rsid w:val="00177989"/>
    <w:rsid w:val="00180684"/>
    <w:rsid w:val="0018097B"/>
    <w:rsid w:val="00182510"/>
    <w:rsid w:val="00183408"/>
    <w:rsid w:val="0018358B"/>
    <w:rsid w:val="0018396B"/>
    <w:rsid w:val="00185E30"/>
    <w:rsid w:val="001915A3"/>
    <w:rsid w:val="00192ADA"/>
    <w:rsid w:val="00193589"/>
    <w:rsid w:val="001936FC"/>
    <w:rsid w:val="001951D9"/>
    <w:rsid w:val="00195F90"/>
    <w:rsid w:val="001979BF"/>
    <w:rsid w:val="001A2BB1"/>
    <w:rsid w:val="001A45BE"/>
    <w:rsid w:val="001A5FA4"/>
    <w:rsid w:val="001A788C"/>
    <w:rsid w:val="001B2A60"/>
    <w:rsid w:val="001B42C4"/>
    <w:rsid w:val="001B5CC2"/>
    <w:rsid w:val="001B7DEC"/>
    <w:rsid w:val="001C210E"/>
    <w:rsid w:val="001C6C0A"/>
    <w:rsid w:val="001D0AFC"/>
    <w:rsid w:val="001D5FF8"/>
    <w:rsid w:val="001D663E"/>
    <w:rsid w:val="001D70C5"/>
    <w:rsid w:val="001D7280"/>
    <w:rsid w:val="001E2175"/>
    <w:rsid w:val="001E538A"/>
    <w:rsid w:val="001E7CA8"/>
    <w:rsid w:val="0020016F"/>
    <w:rsid w:val="00200447"/>
    <w:rsid w:val="0020124E"/>
    <w:rsid w:val="00203C8E"/>
    <w:rsid w:val="0021086B"/>
    <w:rsid w:val="00211465"/>
    <w:rsid w:val="00211D9B"/>
    <w:rsid w:val="00214B36"/>
    <w:rsid w:val="00216793"/>
    <w:rsid w:val="00217C22"/>
    <w:rsid w:val="00221CED"/>
    <w:rsid w:val="00222C00"/>
    <w:rsid w:val="00224D04"/>
    <w:rsid w:val="0022731C"/>
    <w:rsid w:val="00233F3A"/>
    <w:rsid w:val="0023688A"/>
    <w:rsid w:val="00240F5E"/>
    <w:rsid w:val="002446C7"/>
    <w:rsid w:val="002519A9"/>
    <w:rsid w:val="00253C4F"/>
    <w:rsid w:val="00253CA5"/>
    <w:rsid w:val="00257A46"/>
    <w:rsid w:val="0026034A"/>
    <w:rsid w:val="00261DDB"/>
    <w:rsid w:val="00262EE6"/>
    <w:rsid w:val="00262F8E"/>
    <w:rsid w:val="002636C4"/>
    <w:rsid w:val="00270738"/>
    <w:rsid w:val="002754A8"/>
    <w:rsid w:val="00280310"/>
    <w:rsid w:val="00282342"/>
    <w:rsid w:val="002847FE"/>
    <w:rsid w:val="00285548"/>
    <w:rsid w:val="002871E8"/>
    <w:rsid w:val="0029195A"/>
    <w:rsid w:val="00291CFC"/>
    <w:rsid w:val="00291D13"/>
    <w:rsid w:val="00292C39"/>
    <w:rsid w:val="002936ED"/>
    <w:rsid w:val="002952FD"/>
    <w:rsid w:val="00296D44"/>
    <w:rsid w:val="002A5EE6"/>
    <w:rsid w:val="002A7357"/>
    <w:rsid w:val="002B14AA"/>
    <w:rsid w:val="002B2075"/>
    <w:rsid w:val="002B2464"/>
    <w:rsid w:val="002B3903"/>
    <w:rsid w:val="002B63A5"/>
    <w:rsid w:val="002B78E2"/>
    <w:rsid w:val="002C3AFE"/>
    <w:rsid w:val="002C4292"/>
    <w:rsid w:val="002C5F00"/>
    <w:rsid w:val="002C7861"/>
    <w:rsid w:val="002D10EF"/>
    <w:rsid w:val="002D1B32"/>
    <w:rsid w:val="002D1D5B"/>
    <w:rsid w:val="002D3A99"/>
    <w:rsid w:val="002D4A57"/>
    <w:rsid w:val="002D59F3"/>
    <w:rsid w:val="002D6960"/>
    <w:rsid w:val="002E0509"/>
    <w:rsid w:val="002E0945"/>
    <w:rsid w:val="002E4B5E"/>
    <w:rsid w:val="002E4F22"/>
    <w:rsid w:val="002E5F36"/>
    <w:rsid w:val="002E6995"/>
    <w:rsid w:val="002F023F"/>
    <w:rsid w:val="002F4AE6"/>
    <w:rsid w:val="002F7E72"/>
    <w:rsid w:val="00305A21"/>
    <w:rsid w:val="0030707C"/>
    <w:rsid w:val="00307CED"/>
    <w:rsid w:val="00310A75"/>
    <w:rsid w:val="0031393D"/>
    <w:rsid w:val="00313C7D"/>
    <w:rsid w:val="00313F19"/>
    <w:rsid w:val="00313F35"/>
    <w:rsid w:val="00314C7E"/>
    <w:rsid w:val="003152AC"/>
    <w:rsid w:val="003179E9"/>
    <w:rsid w:val="003215DC"/>
    <w:rsid w:val="003215FB"/>
    <w:rsid w:val="003220F7"/>
    <w:rsid w:val="00323317"/>
    <w:rsid w:val="00327113"/>
    <w:rsid w:val="00332DBD"/>
    <w:rsid w:val="003345CF"/>
    <w:rsid w:val="00334837"/>
    <w:rsid w:val="003365BB"/>
    <w:rsid w:val="003427CC"/>
    <w:rsid w:val="003451B3"/>
    <w:rsid w:val="0034670F"/>
    <w:rsid w:val="00350DA7"/>
    <w:rsid w:val="00352EE8"/>
    <w:rsid w:val="003541BC"/>
    <w:rsid w:val="00355A4D"/>
    <w:rsid w:val="00360071"/>
    <w:rsid w:val="00366CB8"/>
    <w:rsid w:val="00367A08"/>
    <w:rsid w:val="00367A6B"/>
    <w:rsid w:val="0037123C"/>
    <w:rsid w:val="00371E91"/>
    <w:rsid w:val="00377926"/>
    <w:rsid w:val="00381522"/>
    <w:rsid w:val="00385786"/>
    <w:rsid w:val="00387387"/>
    <w:rsid w:val="003875FE"/>
    <w:rsid w:val="00391A32"/>
    <w:rsid w:val="00393469"/>
    <w:rsid w:val="003939F4"/>
    <w:rsid w:val="0039528D"/>
    <w:rsid w:val="003A0735"/>
    <w:rsid w:val="003A29F5"/>
    <w:rsid w:val="003A2C1F"/>
    <w:rsid w:val="003A2E40"/>
    <w:rsid w:val="003B258D"/>
    <w:rsid w:val="003B4B08"/>
    <w:rsid w:val="003C0375"/>
    <w:rsid w:val="003C2939"/>
    <w:rsid w:val="003C77CE"/>
    <w:rsid w:val="003D23E4"/>
    <w:rsid w:val="003D2E5D"/>
    <w:rsid w:val="003D4AA7"/>
    <w:rsid w:val="003D6883"/>
    <w:rsid w:val="003E2491"/>
    <w:rsid w:val="003E2722"/>
    <w:rsid w:val="003E5AD7"/>
    <w:rsid w:val="003E6ADD"/>
    <w:rsid w:val="003E6DD6"/>
    <w:rsid w:val="003E7419"/>
    <w:rsid w:val="003E750F"/>
    <w:rsid w:val="003F002C"/>
    <w:rsid w:val="003F17F2"/>
    <w:rsid w:val="003F2232"/>
    <w:rsid w:val="003F3EBD"/>
    <w:rsid w:val="003F53C1"/>
    <w:rsid w:val="003F6003"/>
    <w:rsid w:val="003F6E31"/>
    <w:rsid w:val="003F71F8"/>
    <w:rsid w:val="003F7FBD"/>
    <w:rsid w:val="00401EA6"/>
    <w:rsid w:val="00402533"/>
    <w:rsid w:val="00404667"/>
    <w:rsid w:val="004062F1"/>
    <w:rsid w:val="004062F9"/>
    <w:rsid w:val="00407ACC"/>
    <w:rsid w:val="004140C3"/>
    <w:rsid w:val="00415659"/>
    <w:rsid w:val="00417834"/>
    <w:rsid w:val="00422A28"/>
    <w:rsid w:val="00422D2F"/>
    <w:rsid w:val="00423AAF"/>
    <w:rsid w:val="00425A55"/>
    <w:rsid w:val="00426783"/>
    <w:rsid w:val="00426E1A"/>
    <w:rsid w:val="00433117"/>
    <w:rsid w:val="00433720"/>
    <w:rsid w:val="00436063"/>
    <w:rsid w:val="004410F1"/>
    <w:rsid w:val="0044175E"/>
    <w:rsid w:val="00444205"/>
    <w:rsid w:val="0044680A"/>
    <w:rsid w:val="00446C46"/>
    <w:rsid w:val="00447B35"/>
    <w:rsid w:val="00447F6F"/>
    <w:rsid w:val="00451B3A"/>
    <w:rsid w:val="004540B7"/>
    <w:rsid w:val="00454158"/>
    <w:rsid w:val="00457A56"/>
    <w:rsid w:val="00463B97"/>
    <w:rsid w:val="00464D16"/>
    <w:rsid w:val="0046527A"/>
    <w:rsid w:val="004657D2"/>
    <w:rsid w:val="00465A72"/>
    <w:rsid w:val="004665E2"/>
    <w:rsid w:val="0047131A"/>
    <w:rsid w:val="00473204"/>
    <w:rsid w:val="00473F5F"/>
    <w:rsid w:val="0047558A"/>
    <w:rsid w:val="00476FA4"/>
    <w:rsid w:val="004775DC"/>
    <w:rsid w:val="00483904"/>
    <w:rsid w:val="00484052"/>
    <w:rsid w:val="0048591D"/>
    <w:rsid w:val="004866E7"/>
    <w:rsid w:val="00486D32"/>
    <w:rsid w:val="00495099"/>
    <w:rsid w:val="00495FBD"/>
    <w:rsid w:val="00496A2A"/>
    <w:rsid w:val="00497D0D"/>
    <w:rsid w:val="004A228B"/>
    <w:rsid w:val="004A3964"/>
    <w:rsid w:val="004B5126"/>
    <w:rsid w:val="004B66EE"/>
    <w:rsid w:val="004B6FF1"/>
    <w:rsid w:val="004C0C7E"/>
    <w:rsid w:val="004C13C0"/>
    <w:rsid w:val="004C4239"/>
    <w:rsid w:val="004C4588"/>
    <w:rsid w:val="004C487E"/>
    <w:rsid w:val="004C4E81"/>
    <w:rsid w:val="004C6C84"/>
    <w:rsid w:val="004D1367"/>
    <w:rsid w:val="004D3A8A"/>
    <w:rsid w:val="004D3DF8"/>
    <w:rsid w:val="004D7FCB"/>
    <w:rsid w:val="004E310A"/>
    <w:rsid w:val="004E3E2E"/>
    <w:rsid w:val="004E6887"/>
    <w:rsid w:val="004F08CB"/>
    <w:rsid w:val="004F1B08"/>
    <w:rsid w:val="004F2F01"/>
    <w:rsid w:val="004F3373"/>
    <w:rsid w:val="004F338C"/>
    <w:rsid w:val="004F35BC"/>
    <w:rsid w:val="004F5428"/>
    <w:rsid w:val="004F7910"/>
    <w:rsid w:val="0050661D"/>
    <w:rsid w:val="00512260"/>
    <w:rsid w:val="00512457"/>
    <w:rsid w:val="00512BE7"/>
    <w:rsid w:val="00513E63"/>
    <w:rsid w:val="00515FC0"/>
    <w:rsid w:val="00520489"/>
    <w:rsid w:val="00520820"/>
    <w:rsid w:val="00520914"/>
    <w:rsid w:val="00523027"/>
    <w:rsid w:val="005234B1"/>
    <w:rsid w:val="00524C2D"/>
    <w:rsid w:val="00525BBA"/>
    <w:rsid w:val="005261CC"/>
    <w:rsid w:val="00526415"/>
    <w:rsid w:val="005324FD"/>
    <w:rsid w:val="00537EE5"/>
    <w:rsid w:val="00541866"/>
    <w:rsid w:val="00542602"/>
    <w:rsid w:val="00542A3D"/>
    <w:rsid w:val="0054346E"/>
    <w:rsid w:val="00544D34"/>
    <w:rsid w:val="00546C3D"/>
    <w:rsid w:val="00546DAF"/>
    <w:rsid w:val="005479C2"/>
    <w:rsid w:val="005504CA"/>
    <w:rsid w:val="00552247"/>
    <w:rsid w:val="0055287E"/>
    <w:rsid w:val="00554FDF"/>
    <w:rsid w:val="00561B06"/>
    <w:rsid w:val="0056592D"/>
    <w:rsid w:val="00567C7D"/>
    <w:rsid w:val="005701BB"/>
    <w:rsid w:val="00572F32"/>
    <w:rsid w:val="005745F6"/>
    <w:rsid w:val="00574C74"/>
    <w:rsid w:val="0057523E"/>
    <w:rsid w:val="00576172"/>
    <w:rsid w:val="0057617B"/>
    <w:rsid w:val="00577050"/>
    <w:rsid w:val="00581A28"/>
    <w:rsid w:val="00583022"/>
    <w:rsid w:val="00586F63"/>
    <w:rsid w:val="00590D8F"/>
    <w:rsid w:val="0059127E"/>
    <w:rsid w:val="005915D7"/>
    <w:rsid w:val="00593BCB"/>
    <w:rsid w:val="005956AA"/>
    <w:rsid w:val="005A2809"/>
    <w:rsid w:val="005A32FF"/>
    <w:rsid w:val="005A4806"/>
    <w:rsid w:val="005A5B60"/>
    <w:rsid w:val="005A5BD8"/>
    <w:rsid w:val="005A6611"/>
    <w:rsid w:val="005A690B"/>
    <w:rsid w:val="005A6EEE"/>
    <w:rsid w:val="005B052C"/>
    <w:rsid w:val="005B1AB6"/>
    <w:rsid w:val="005B1CD8"/>
    <w:rsid w:val="005B7070"/>
    <w:rsid w:val="005B79AE"/>
    <w:rsid w:val="005C07E2"/>
    <w:rsid w:val="005C2061"/>
    <w:rsid w:val="005C2620"/>
    <w:rsid w:val="005C38A5"/>
    <w:rsid w:val="005C77D7"/>
    <w:rsid w:val="005C7DF2"/>
    <w:rsid w:val="005D16E8"/>
    <w:rsid w:val="005D379A"/>
    <w:rsid w:val="005D3A89"/>
    <w:rsid w:val="005D4609"/>
    <w:rsid w:val="005D530C"/>
    <w:rsid w:val="005D6667"/>
    <w:rsid w:val="005E076B"/>
    <w:rsid w:val="005E1B10"/>
    <w:rsid w:val="005E3F0B"/>
    <w:rsid w:val="005E4984"/>
    <w:rsid w:val="005F086C"/>
    <w:rsid w:val="005F0D74"/>
    <w:rsid w:val="005F2CC2"/>
    <w:rsid w:val="005F2EC9"/>
    <w:rsid w:val="005F38E0"/>
    <w:rsid w:val="005F4E64"/>
    <w:rsid w:val="0060797A"/>
    <w:rsid w:val="00613238"/>
    <w:rsid w:val="006132B0"/>
    <w:rsid w:val="006133E0"/>
    <w:rsid w:val="00613ED9"/>
    <w:rsid w:val="006144A7"/>
    <w:rsid w:val="00626785"/>
    <w:rsid w:val="00626B7B"/>
    <w:rsid w:val="00630A42"/>
    <w:rsid w:val="006317CA"/>
    <w:rsid w:val="00633C33"/>
    <w:rsid w:val="006360FE"/>
    <w:rsid w:val="00637911"/>
    <w:rsid w:val="00640239"/>
    <w:rsid w:val="006415E2"/>
    <w:rsid w:val="00641FBF"/>
    <w:rsid w:val="006435B9"/>
    <w:rsid w:val="0064378B"/>
    <w:rsid w:val="0064732E"/>
    <w:rsid w:val="0064792B"/>
    <w:rsid w:val="00647E62"/>
    <w:rsid w:val="00650686"/>
    <w:rsid w:val="00650D78"/>
    <w:rsid w:val="0065215D"/>
    <w:rsid w:val="00652DAC"/>
    <w:rsid w:val="00654992"/>
    <w:rsid w:val="0065506C"/>
    <w:rsid w:val="006553EB"/>
    <w:rsid w:val="0065540E"/>
    <w:rsid w:val="0065579E"/>
    <w:rsid w:val="00655FE5"/>
    <w:rsid w:val="0065600E"/>
    <w:rsid w:val="00656818"/>
    <w:rsid w:val="006604F1"/>
    <w:rsid w:val="00660FBB"/>
    <w:rsid w:val="006656C9"/>
    <w:rsid w:val="00665AC6"/>
    <w:rsid w:val="006662BD"/>
    <w:rsid w:val="006664B3"/>
    <w:rsid w:val="00671ADF"/>
    <w:rsid w:val="00671CB0"/>
    <w:rsid w:val="00673209"/>
    <w:rsid w:val="00674516"/>
    <w:rsid w:val="00674DAB"/>
    <w:rsid w:val="00676465"/>
    <w:rsid w:val="00677E89"/>
    <w:rsid w:val="006813D8"/>
    <w:rsid w:val="00682E16"/>
    <w:rsid w:val="00692CF2"/>
    <w:rsid w:val="006931EC"/>
    <w:rsid w:val="006934FC"/>
    <w:rsid w:val="00695A16"/>
    <w:rsid w:val="006A193C"/>
    <w:rsid w:val="006A1A8A"/>
    <w:rsid w:val="006A6495"/>
    <w:rsid w:val="006A6DA3"/>
    <w:rsid w:val="006B007B"/>
    <w:rsid w:val="006B1B40"/>
    <w:rsid w:val="006C0A8B"/>
    <w:rsid w:val="006C24F4"/>
    <w:rsid w:val="006C3D1F"/>
    <w:rsid w:val="006C43E2"/>
    <w:rsid w:val="006C683C"/>
    <w:rsid w:val="006D24A9"/>
    <w:rsid w:val="006D3173"/>
    <w:rsid w:val="006D3E8F"/>
    <w:rsid w:val="006D5DC3"/>
    <w:rsid w:val="006D5F0C"/>
    <w:rsid w:val="006E02FC"/>
    <w:rsid w:val="006E1992"/>
    <w:rsid w:val="006E4064"/>
    <w:rsid w:val="006E5596"/>
    <w:rsid w:val="006E5CFB"/>
    <w:rsid w:val="006F1B72"/>
    <w:rsid w:val="006F2CF2"/>
    <w:rsid w:val="006F3296"/>
    <w:rsid w:val="006F73E7"/>
    <w:rsid w:val="0070566E"/>
    <w:rsid w:val="00706CC2"/>
    <w:rsid w:val="007111A5"/>
    <w:rsid w:val="00713746"/>
    <w:rsid w:val="00713AEB"/>
    <w:rsid w:val="00720381"/>
    <w:rsid w:val="00724DF9"/>
    <w:rsid w:val="00725317"/>
    <w:rsid w:val="00727B87"/>
    <w:rsid w:val="00727F47"/>
    <w:rsid w:val="00730935"/>
    <w:rsid w:val="0073210F"/>
    <w:rsid w:val="00733EF4"/>
    <w:rsid w:val="007342C9"/>
    <w:rsid w:val="00740CE4"/>
    <w:rsid w:val="00743005"/>
    <w:rsid w:val="00743F59"/>
    <w:rsid w:val="0074464B"/>
    <w:rsid w:val="007450FA"/>
    <w:rsid w:val="0074597F"/>
    <w:rsid w:val="00747CE1"/>
    <w:rsid w:val="00750740"/>
    <w:rsid w:val="0075394D"/>
    <w:rsid w:val="00755DCB"/>
    <w:rsid w:val="00756980"/>
    <w:rsid w:val="007569A7"/>
    <w:rsid w:val="00756AFA"/>
    <w:rsid w:val="0075786E"/>
    <w:rsid w:val="007641ED"/>
    <w:rsid w:val="00766143"/>
    <w:rsid w:val="007667D3"/>
    <w:rsid w:val="00766E00"/>
    <w:rsid w:val="00767571"/>
    <w:rsid w:val="00773104"/>
    <w:rsid w:val="0078151B"/>
    <w:rsid w:val="007817D2"/>
    <w:rsid w:val="00783D3B"/>
    <w:rsid w:val="00790496"/>
    <w:rsid w:val="00790F39"/>
    <w:rsid w:val="007919D1"/>
    <w:rsid w:val="00794BCF"/>
    <w:rsid w:val="007A05C4"/>
    <w:rsid w:val="007A3389"/>
    <w:rsid w:val="007A4AF2"/>
    <w:rsid w:val="007A7A75"/>
    <w:rsid w:val="007B02FA"/>
    <w:rsid w:val="007B0658"/>
    <w:rsid w:val="007B1C0F"/>
    <w:rsid w:val="007B1FE8"/>
    <w:rsid w:val="007B3313"/>
    <w:rsid w:val="007B4E31"/>
    <w:rsid w:val="007C2704"/>
    <w:rsid w:val="007C4A53"/>
    <w:rsid w:val="007C5098"/>
    <w:rsid w:val="007C5828"/>
    <w:rsid w:val="007C77FD"/>
    <w:rsid w:val="007D4DCA"/>
    <w:rsid w:val="007D5AF8"/>
    <w:rsid w:val="007D72D2"/>
    <w:rsid w:val="007D79C7"/>
    <w:rsid w:val="007D7C35"/>
    <w:rsid w:val="007E3375"/>
    <w:rsid w:val="007E651D"/>
    <w:rsid w:val="007E6919"/>
    <w:rsid w:val="007E7769"/>
    <w:rsid w:val="007F0A6A"/>
    <w:rsid w:val="007F3027"/>
    <w:rsid w:val="007F4243"/>
    <w:rsid w:val="008027F2"/>
    <w:rsid w:val="008046E6"/>
    <w:rsid w:val="00806858"/>
    <w:rsid w:val="00811356"/>
    <w:rsid w:val="0081526E"/>
    <w:rsid w:val="008169C3"/>
    <w:rsid w:val="00816AA5"/>
    <w:rsid w:val="00816C67"/>
    <w:rsid w:val="00821D6D"/>
    <w:rsid w:val="00824716"/>
    <w:rsid w:val="00825712"/>
    <w:rsid w:val="00825E1A"/>
    <w:rsid w:val="008266F3"/>
    <w:rsid w:val="00827F53"/>
    <w:rsid w:val="00833B25"/>
    <w:rsid w:val="00834855"/>
    <w:rsid w:val="00836050"/>
    <w:rsid w:val="0083636E"/>
    <w:rsid w:val="00836B52"/>
    <w:rsid w:val="00837A99"/>
    <w:rsid w:val="00837C0E"/>
    <w:rsid w:val="00837D84"/>
    <w:rsid w:val="00840783"/>
    <w:rsid w:val="00844B03"/>
    <w:rsid w:val="00847B70"/>
    <w:rsid w:val="008518B8"/>
    <w:rsid w:val="008518CB"/>
    <w:rsid w:val="00853C20"/>
    <w:rsid w:val="0085555D"/>
    <w:rsid w:val="00862B4B"/>
    <w:rsid w:val="00865F94"/>
    <w:rsid w:val="00866BBD"/>
    <w:rsid w:val="00876BE6"/>
    <w:rsid w:val="00885FD1"/>
    <w:rsid w:val="008924A7"/>
    <w:rsid w:val="0089489F"/>
    <w:rsid w:val="008955AF"/>
    <w:rsid w:val="008962D6"/>
    <w:rsid w:val="00896F5C"/>
    <w:rsid w:val="008A0999"/>
    <w:rsid w:val="008A2834"/>
    <w:rsid w:val="008A2B6B"/>
    <w:rsid w:val="008A6B9C"/>
    <w:rsid w:val="008B0640"/>
    <w:rsid w:val="008B1862"/>
    <w:rsid w:val="008B1A05"/>
    <w:rsid w:val="008B2454"/>
    <w:rsid w:val="008B36A4"/>
    <w:rsid w:val="008B4C6B"/>
    <w:rsid w:val="008B4DD0"/>
    <w:rsid w:val="008B6DF0"/>
    <w:rsid w:val="008B782C"/>
    <w:rsid w:val="008C00DA"/>
    <w:rsid w:val="008C0C4F"/>
    <w:rsid w:val="008C1C33"/>
    <w:rsid w:val="008C1F78"/>
    <w:rsid w:val="008C36EB"/>
    <w:rsid w:val="008C4B86"/>
    <w:rsid w:val="008C5238"/>
    <w:rsid w:val="008C5BDB"/>
    <w:rsid w:val="008D3C55"/>
    <w:rsid w:val="008E1DA1"/>
    <w:rsid w:val="008E34C9"/>
    <w:rsid w:val="008E3E6E"/>
    <w:rsid w:val="008E55A8"/>
    <w:rsid w:val="008E6491"/>
    <w:rsid w:val="008E6888"/>
    <w:rsid w:val="008E7406"/>
    <w:rsid w:val="008E7C27"/>
    <w:rsid w:val="008F2954"/>
    <w:rsid w:val="008F3ADF"/>
    <w:rsid w:val="008F3C6F"/>
    <w:rsid w:val="008F4C0C"/>
    <w:rsid w:val="008F7AEE"/>
    <w:rsid w:val="00901E71"/>
    <w:rsid w:val="00905061"/>
    <w:rsid w:val="00905763"/>
    <w:rsid w:val="009074B9"/>
    <w:rsid w:val="00922098"/>
    <w:rsid w:val="00924BA2"/>
    <w:rsid w:val="00926D39"/>
    <w:rsid w:val="009316AF"/>
    <w:rsid w:val="00933BF8"/>
    <w:rsid w:val="00934E42"/>
    <w:rsid w:val="00935D97"/>
    <w:rsid w:val="00936D2F"/>
    <w:rsid w:val="009410F6"/>
    <w:rsid w:val="009424D3"/>
    <w:rsid w:val="00942E56"/>
    <w:rsid w:val="00943CD7"/>
    <w:rsid w:val="00943FBA"/>
    <w:rsid w:val="00944FC0"/>
    <w:rsid w:val="00947A87"/>
    <w:rsid w:val="00953B9F"/>
    <w:rsid w:val="00953F60"/>
    <w:rsid w:val="00956C4F"/>
    <w:rsid w:val="00960508"/>
    <w:rsid w:val="009613B2"/>
    <w:rsid w:val="0096177D"/>
    <w:rsid w:val="009620C8"/>
    <w:rsid w:val="00963381"/>
    <w:rsid w:val="00965457"/>
    <w:rsid w:val="00967106"/>
    <w:rsid w:val="00967C0A"/>
    <w:rsid w:val="0097671D"/>
    <w:rsid w:val="0098116B"/>
    <w:rsid w:val="009823FC"/>
    <w:rsid w:val="00986D31"/>
    <w:rsid w:val="00987496"/>
    <w:rsid w:val="00987C68"/>
    <w:rsid w:val="0099039D"/>
    <w:rsid w:val="00994DFC"/>
    <w:rsid w:val="009A0536"/>
    <w:rsid w:val="009A177B"/>
    <w:rsid w:val="009A4A59"/>
    <w:rsid w:val="009A5558"/>
    <w:rsid w:val="009B0179"/>
    <w:rsid w:val="009B17E9"/>
    <w:rsid w:val="009B2764"/>
    <w:rsid w:val="009B294A"/>
    <w:rsid w:val="009B48B3"/>
    <w:rsid w:val="009B642F"/>
    <w:rsid w:val="009B653C"/>
    <w:rsid w:val="009B6E10"/>
    <w:rsid w:val="009C0543"/>
    <w:rsid w:val="009C7AEE"/>
    <w:rsid w:val="009D39E0"/>
    <w:rsid w:val="009D5601"/>
    <w:rsid w:val="009D5ECB"/>
    <w:rsid w:val="009D6852"/>
    <w:rsid w:val="009E11F7"/>
    <w:rsid w:val="009E2BB8"/>
    <w:rsid w:val="009E3E71"/>
    <w:rsid w:val="009E4F94"/>
    <w:rsid w:val="009E58D7"/>
    <w:rsid w:val="009E6664"/>
    <w:rsid w:val="009E66FA"/>
    <w:rsid w:val="009E70F3"/>
    <w:rsid w:val="009F00BD"/>
    <w:rsid w:val="009F22FF"/>
    <w:rsid w:val="009F373D"/>
    <w:rsid w:val="009F507D"/>
    <w:rsid w:val="009F5C78"/>
    <w:rsid w:val="009F7F78"/>
    <w:rsid w:val="009F7FEC"/>
    <w:rsid w:val="00A04068"/>
    <w:rsid w:val="00A11313"/>
    <w:rsid w:val="00A11717"/>
    <w:rsid w:val="00A12636"/>
    <w:rsid w:val="00A135F2"/>
    <w:rsid w:val="00A13E9B"/>
    <w:rsid w:val="00A1409E"/>
    <w:rsid w:val="00A14437"/>
    <w:rsid w:val="00A14D7E"/>
    <w:rsid w:val="00A16296"/>
    <w:rsid w:val="00A17611"/>
    <w:rsid w:val="00A17C43"/>
    <w:rsid w:val="00A207A1"/>
    <w:rsid w:val="00A21AF1"/>
    <w:rsid w:val="00A235CE"/>
    <w:rsid w:val="00A26EA5"/>
    <w:rsid w:val="00A304BE"/>
    <w:rsid w:val="00A32510"/>
    <w:rsid w:val="00A37D80"/>
    <w:rsid w:val="00A4363E"/>
    <w:rsid w:val="00A44280"/>
    <w:rsid w:val="00A446BA"/>
    <w:rsid w:val="00A449E1"/>
    <w:rsid w:val="00A47ED8"/>
    <w:rsid w:val="00A5139E"/>
    <w:rsid w:val="00A53A45"/>
    <w:rsid w:val="00A55009"/>
    <w:rsid w:val="00A56A55"/>
    <w:rsid w:val="00A57C8B"/>
    <w:rsid w:val="00A60DB5"/>
    <w:rsid w:val="00A61D83"/>
    <w:rsid w:val="00A64175"/>
    <w:rsid w:val="00A64EAC"/>
    <w:rsid w:val="00A67684"/>
    <w:rsid w:val="00A738CC"/>
    <w:rsid w:val="00A76F08"/>
    <w:rsid w:val="00A81AB0"/>
    <w:rsid w:val="00A85D2D"/>
    <w:rsid w:val="00A8650D"/>
    <w:rsid w:val="00A87B8E"/>
    <w:rsid w:val="00A90D12"/>
    <w:rsid w:val="00A91F9F"/>
    <w:rsid w:val="00A94EAD"/>
    <w:rsid w:val="00A961A8"/>
    <w:rsid w:val="00AA134B"/>
    <w:rsid w:val="00AA3D2D"/>
    <w:rsid w:val="00AA4F5A"/>
    <w:rsid w:val="00AA5330"/>
    <w:rsid w:val="00AA552F"/>
    <w:rsid w:val="00AA56B4"/>
    <w:rsid w:val="00AA5E9D"/>
    <w:rsid w:val="00AA619B"/>
    <w:rsid w:val="00AA6FD5"/>
    <w:rsid w:val="00AB0A19"/>
    <w:rsid w:val="00AB0B03"/>
    <w:rsid w:val="00AB2B54"/>
    <w:rsid w:val="00AB530A"/>
    <w:rsid w:val="00AB7004"/>
    <w:rsid w:val="00AC031E"/>
    <w:rsid w:val="00AC2B46"/>
    <w:rsid w:val="00AC50FB"/>
    <w:rsid w:val="00AC5DEA"/>
    <w:rsid w:val="00AC6B83"/>
    <w:rsid w:val="00AD1F81"/>
    <w:rsid w:val="00AD2896"/>
    <w:rsid w:val="00AD293F"/>
    <w:rsid w:val="00AD2E9B"/>
    <w:rsid w:val="00AD37B2"/>
    <w:rsid w:val="00AD5088"/>
    <w:rsid w:val="00AD61F6"/>
    <w:rsid w:val="00AD6A0B"/>
    <w:rsid w:val="00AE30DE"/>
    <w:rsid w:val="00AE3A8C"/>
    <w:rsid w:val="00AF00E6"/>
    <w:rsid w:val="00AF0F48"/>
    <w:rsid w:val="00AF4B64"/>
    <w:rsid w:val="00B0219D"/>
    <w:rsid w:val="00B02278"/>
    <w:rsid w:val="00B040A9"/>
    <w:rsid w:val="00B04653"/>
    <w:rsid w:val="00B04F87"/>
    <w:rsid w:val="00B1224A"/>
    <w:rsid w:val="00B13F90"/>
    <w:rsid w:val="00B14DBA"/>
    <w:rsid w:val="00B165DD"/>
    <w:rsid w:val="00B17B44"/>
    <w:rsid w:val="00B20449"/>
    <w:rsid w:val="00B21358"/>
    <w:rsid w:val="00B25D8F"/>
    <w:rsid w:val="00B30497"/>
    <w:rsid w:val="00B30A12"/>
    <w:rsid w:val="00B30A6F"/>
    <w:rsid w:val="00B31868"/>
    <w:rsid w:val="00B3292D"/>
    <w:rsid w:val="00B340BB"/>
    <w:rsid w:val="00B35862"/>
    <w:rsid w:val="00B36690"/>
    <w:rsid w:val="00B36766"/>
    <w:rsid w:val="00B377B4"/>
    <w:rsid w:val="00B4362F"/>
    <w:rsid w:val="00B45822"/>
    <w:rsid w:val="00B5528D"/>
    <w:rsid w:val="00B55A7D"/>
    <w:rsid w:val="00B56358"/>
    <w:rsid w:val="00B56A02"/>
    <w:rsid w:val="00B60D33"/>
    <w:rsid w:val="00B61AD9"/>
    <w:rsid w:val="00B6255B"/>
    <w:rsid w:val="00B62E51"/>
    <w:rsid w:val="00B6396C"/>
    <w:rsid w:val="00B64389"/>
    <w:rsid w:val="00B715AC"/>
    <w:rsid w:val="00B741D8"/>
    <w:rsid w:val="00B74ED5"/>
    <w:rsid w:val="00B7612D"/>
    <w:rsid w:val="00B76761"/>
    <w:rsid w:val="00B77650"/>
    <w:rsid w:val="00B81CBF"/>
    <w:rsid w:val="00B9095E"/>
    <w:rsid w:val="00B90F97"/>
    <w:rsid w:val="00B9176D"/>
    <w:rsid w:val="00B92725"/>
    <w:rsid w:val="00B938DB"/>
    <w:rsid w:val="00B93B80"/>
    <w:rsid w:val="00B94BD4"/>
    <w:rsid w:val="00B94BDB"/>
    <w:rsid w:val="00B952B1"/>
    <w:rsid w:val="00B95432"/>
    <w:rsid w:val="00BA1417"/>
    <w:rsid w:val="00BA79D1"/>
    <w:rsid w:val="00BA7FA0"/>
    <w:rsid w:val="00BB1805"/>
    <w:rsid w:val="00BB4C65"/>
    <w:rsid w:val="00BB5AB3"/>
    <w:rsid w:val="00BB669C"/>
    <w:rsid w:val="00BC37E1"/>
    <w:rsid w:val="00BC3BA8"/>
    <w:rsid w:val="00BC6C39"/>
    <w:rsid w:val="00BD0634"/>
    <w:rsid w:val="00BD0938"/>
    <w:rsid w:val="00BD0EB7"/>
    <w:rsid w:val="00BD425A"/>
    <w:rsid w:val="00BD59C8"/>
    <w:rsid w:val="00BD78CA"/>
    <w:rsid w:val="00BE3846"/>
    <w:rsid w:val="00BE497D"/>
    <w:rsid w:val="00BE64A1"/>
    <w:rsid w:val="00BE774A"/>
    <w:rsid w:val="00BF2823"/>
    <w:rsid w:val="00BF3F8D"/>
    <w:rsid w:val="00C0055B"/>
    <w:rsid w:val="00C01025"/>
    <w:rsid w:val="00C02603"/>
    <w:rsid w:val="00C03563"/>
    <w:rsid w:val="00C04777"/>
    <w:rsid w:val="00C10821"/>
    <w:rsid w:val="00C11852"/>
    <w:rsid w:val="00C11A95"/>
    <w:rsid w:val="00C12166"/>
    <w:rsid w:val="00C123A2"/>
    <w:rsid w:val="00C13CD5"/>
    <w:rsid w:val="00C14E5B"/>
    <w:rsid w:val="00C168DD"/>
    <w:rsid w:val="00C16CA6"/>
    <w:rsid w:val="00C17082"/>
    <w:rsid w:val="00C2043E"/>
    <w:rsid w:val="00C2092A"/>
    <w:rsid w:val="00C20DF5"/>
    <w:rsid w:val="00C25415"/>
    <w:rsid w:val="00C2545A"/>
    <w:rsid w:val="00C25E35"/>
    <w:rsid w:val="00C34907"/>
    <w:rsid w:val="00C35354"/>
    <w:rsid w:val="00C37819"/>
    <w:rsid w:val="00C37AA7"/>
    <w:rsid w:val="00C42DFD"/>
    <w:rsid w:val="00C44B35"/>
    <w:rsid w:val="00C45B11"/>
    <w:rsid w:val="00C460D4"/>
    <w:rsid w:val="00C463E7"/>
    <w:rsid w:val="00C471A6"/>
    <w:rsid w:val="00C47649"/>
    <w:rsid w:val="00C51117"/>
    <w:rsid w:val="00C53561"/>
    <w:rsid w:val="00C55000"/>
    <w:rsid w:val="00C5691A"/>
    <w:rsid w:val="00C57B4F"/>
    <w:rsid w:val="00C601CB"/>
    <w:rsid w:val="00C61712"/>
    <w:rsid w:val="00C61754"/>
    <w:rsid w:val="00C664F5"/>
    <w:rsid w:val="00C700D5"/>
    <w:rsid w:val="00C7269D"/>
    <w:rsid w:val="00C72E37"/>
    <w:rsid w:val="00C7364B"/>
    <w:rsid w:val="00C74979"/>
    <w:rsid w:val="00C810FA"/>
    <w:rsid w:val="00C81828"/>
    <w:rsid w:val="00C82F36"/>
    <w:rsid w:val="00C84D4D"/>
    <w:rsid w:val="00C86ED8"/>
    <w:rsid w:val="00C8714F"/>
    <w:rsid w:val="00C90F24"/>
    <w:rsid w:val="00C943DD"/>
    <w:rsid w:val="00C94B0D"/>
    <w:rsid w:val="00C9513B"/>
    <w:rsid w:val="00C9688E"/>
    <w:rsid w:val="00C97015"/>
    <w:rsid w:val="00CA22D6"/>
    <w:rsid w:val="00CA6866"/>
    <w:rsid w:val="00CB10C6"/>
    <w:rsid w:val="00CB4C7C"/>
    <w:rsid w:val="00CB719A"/>
    <w:rsid w:val="00CC0A75"/>
    <w:rsid w:val="00CC358E"/>
    <w:rsid w:val="00CC3894"/>
    <w:rsid w:val="00CC3DF5"/>
    <w:rsid w:val="00CC4327"/>
    <w:rsid w:val="00CC5C8E"/>
    <w:rsid w:val="00CC64A9"/>
    <w:rsid w:val="00CC6F19"/>
    <w:rsid w:val="00CC797B"/>
    <w:rsid w:val="00CD38CB"/>
    <w:rsid w:val="00CD3BA8"/>
    <w:rsid w:val="00CD4F03"/>
    <w:rsid w:val="00CD5480"/>
    <w:rsid w:val="00CD592A"/>
    <w:rsid w:val="00CE0F06"/>
    <w:rsid w:val="00CE21F7"/>
    <w:rsid w:val="00CE3572"/>
    <w:rsid w:val="00CE40B7"/>
    <w:rsid w:val="00CE533E"/>
    <w:rsid w:val="00CE7FBD"/>
    <w:rsid w:val="00CF19B4"/>
    <w:rsid w:val="00CF3B19"/>
    <w:rsid w:val="00CF3CE2"/>
    <w:rsid w:val="00CF78E9"/>
    <w:rsid w:val="00D03905"/>
    <w:rsid w:val="00D03E42"/>
    <w:rsid w:val="00D03F9C"/>
    <w:rsid w:val="00D04B27"/>
    <w:rsid w:val="00D05F11"/>
    <w:rsid w:val="00D066CA"/>
    <w:rsid w:val="00D070FE"/>
    <w:rsid w:val="00D12834"/>
    <w:rsid w:val="00D13D1A"/>
    <w:rsid w:val="00D1520D"/>
    <w:rsid w:val="00D16731"/>
    <w:rsid w:val="00D16DA6"/>
    <w:rsid w:val="00D207D1"/>
    <w:rsid w:val="00D20E91"/>
    <w:rsid w:val="00D22433"/>
    <w:rsid w:val="00D22650"/>
    <w:rsid w:val="00D277B2"/>
    <w:rsid w:val="00D31056"/>
    <w:rsid w:val="00D31FC7"/>
    <w:rsid w:val="00D35D24"/>
    <w:rsid w:val="00D43652"/>
    <w:rsid w:val="00D4559D"/>
    <w:rsid w:val="00D46B99"/>
    <w:rsid w:val="00D50414"/>
    <w:rsid w:val="00D5303D"/>
    <w:rsid w:val="00D54B82"/>
    <w:rsid w:val="00D5508D"/>
    <w:rsid w:val="00D55509"/>
    <w:rsid w:val="00D57484"/>
    <w:rsid w:val="00D574CB"/>
    <w:rsid w:val="00D57B05"/>
    <w:rsid w:val="00D600BA"/>
    <w:rsid w:val="00D62A77"/>
    <w:rsid w:val="00D64806"/>
    <w:rsid w:val="00D64B3C"/>
    <w:rsid w:val="00D65FE1"/>
    <w:rsid w:val="00D73538"/>
    <w:rsid w:val="00D73BEC"/>
    <w:rsid w:val="00D7586C"/>
    <w:rsid w:val="00D825C5"/>
    <w:rsid w:val="00D8365C"/>
    <w:rsid w:val="00D90603"/>
    <w:rsid w:val="00D90634"/>
    <w:rsid w:val="00D933F1"/>
    <w:rsid w:val="00D944B7"/>
    <w:rsid w:val="00D944F3"/>
    <w:rsid w:val="00D94898"/>
    <w:rsid w:val="00D95EF6"/>
    <w:rsid w:val="00D96778"/>
    <w:rsid w:val="00D9691B"/>
    <w:rsid w:val="00D96979"/>
    <w:rsid w:val="00D97765"/>
    <w:rsid w:val="00DA2A4C"/>
    <w:rsid w:val="00DA375E"/>
    <w:rsid w:val="00DA4600"/>
    <w:rsid w:val="00DB0B2B"/>
    <w:rsid w:val="00DB1DD3"/>
    <w:rsid w:val="00DB6B39"/>
    <w:rsid w:val="00DB6BCD"/>
    <w:rsid w:val="00DC1725"/>
    <w:rsid w:val="00DC37C1"/>
    <w:rsid w:val="00DC6167"/>
    <w:rsid w:val="00DC773E"/>
    <w:rsid w:val="00DD006A"/>
    <w:rsid w:val="00DD1C33"/>
    <w:rsid w:val="00DD1CCF"/>
    <w:rsid w:val="00DD286C"/>
    <w:rsid w:val="00DD52D5"/>
    <w:rsid w:val="00DD5B6D"/>
    <w:rsid w:val="00DE2AB1"/>
    <w:rsid w:val="00DE660C"/>
    <w:rsid w:val="00DF2319"/>
    <w:rsid w:val="00DF3EE2"/>
    <w:rsid w:val="00DF4BC0"/>
    <w:rsid w:val="00DF5340"/>
    <w:rsid w:val="00DF595D"/>
    <w:rsid w:val="00DF654B"/>
    <w:rsid w:val="00E02697"/>
    <w:rsid w:val="00E03137"/>
    <w:rsid w:val="00E0415C"/>
    <w:rsid w:val="00E127D3"/>
    <w:rsid w:val="00E14AE2"/>
    <w:rsid w:val="00E16E14"/>
    <w:rsid w:val="00E17A01"/>
    <w:rsid w:val="00E21873"/>
    <w:rsid w:val="00E22389"/>
    <w:rsid w:val="00E243C7"/>
    <w:rsid w:val="00E25A0C"/>
    <w:rsid w:val="00E260F8"/>
    <w:rsid w:val="00E301FA"/>
    <w:rsid w:val="00E31DCD"/>
    <w:rsid w:val="00E336AE"/>
    <w:rsid w:val="00E34196"/>
    <w:rsid w:val="00E41425"/>
    <w:rsid w:val="00E44411"/>
    <w:rsid w:val="00E4545B"/>
    <w:rsid w:val="00E46D15"/>
    <w:rsid w:val="00E51850"/>
    <w:rsid w:val="00E5334C"/>
    <w:rsid w:val="00E53C0A"/>
    <w:rsid w:val="00E602E6"/>
    <w:rsid w:val="00E60657"/>
    <w:rsid w:val="00E61C22"/>
    <w:rsid w:val="00E643C5"/>
    <w:rsid w:val="00E70E54"/>
    <w:rsid w:val="00E72278"/>
    <w:rsid w:val="00E723A9"/>
    <w:rsid w:val="00E73C22"/>
    <w:rsid w:val="00E75A85"/>
    <w:rsid w:val="00E77B7A"/>
    <w:rsid w:val="00E8082A"/>
    <w:rsid w:val="00E81596"/>
    <w:rsid w:val="00E81DBA"/>
    <w:rsid w:val="00E8522F"/>
    <w:rsid w:val="00E85CBA"/>
    <w:rsid w:val="00E86E8C"/>
    <w:rsid w:val="00E914D5"/>
    <w:rsid w:val="00E92852"/>
    <w:rsid w:val="00E94766"/>
    <w:rsid w:val="00E96FA1"/>
    <w:rsid w:val="00EA20BA"/>
    <w:rsid w:val="00EA2D61"/>
    <w:rsid w:val="00EA36C5"/>
    <w:rsid w:val="00EA3ED7"/>
    <w:rsid w:val="00EA4BFB"/>
    <w:rsid w:val="00EA4FE3"/>
    <w:rsid w:val="00EA5483"/>
    <w:rsid w:val="00EB342C"/>
    <w:rsid w:val="00EB74DC"/>
    <w:rsid w:val="00EC04BD"/>
    <w:rsid w:val="00EC0A96"/>
    <w:rsid w:val="00EC2EC3"/>
    <w:rsid w:val="00EC4F1B"/>
    <w:rsid w:val="00EC51A7"/>
    <w:rsid w:val="00EC62ED"/>
    <w:rsid w:val="00ED1751"/>
    <w:rsid w:val="00ED3CED"/>
    <w:rsid w:val="00ED4801"/>
    <w:rsid w:val="00ED50F7"/>
    <w:rsid w:val="00ED5398"/>
    <w:rsid w:val="00ED61D5"/>
    <w:rsid w:val="00EE1832"/>
    <w:rsid w:val="00EE4914"/>
    <w:rsid w:val="00EE6AD5"/>
    <w:rsid w:val="00EF14E2"/>
    <w:rsid w:val="00EF44A8"/>
    <w:rsid w:val="00EF4AF3"/>
    <w:rsid w:val="00EF5297"/>
    <w:rsid w:val="00EF5C59"/>
    <w:rsid w:val="00F00F39"/>
    <w:rsid w:val="00F01A19"/>
    <w:rsid w:val="00F100B4"/>
    <w:rsid w:val="00F1042C"/>
    <w:rsid w:val="00F104DE"/>
    <w:rsid w:val="00F12C38"/>
    <w:rsid w:val="00F1706A"/>
    <w:rsid w:val="00F17240"/>
    <w:rsid w:val="00F20834"/>
    <w:rsid w:val="00F20874"/>
    <w:rsid w:val="00F21882"/>
    <w:rsid w:val="00F21AE1"/>
    <w:rsid w:val="00F241D0"/>
    <w:rsid w:val="00F312F8"/>
    <w:rsid w:val="00F315B8"/>
    <w:rsid w:val="00F33880"/>
    <w:rsid w:val="00F34379"/>
    <w:rsid w:val="00F34903"/>
    <w:rsid w:val="00F412C5"/>
    <w:rsid w:val="00F433D5"/>
    <w:rsid w:val="00F43D2B"/>
    <w:rsid w:val="00F4643F"/>
    <w:rsid w:val="00F507F0"/>
    <w:rsid w:val="00F50CCE"/>
    <w:rsid w:val="00F52426"/>
    <w:rsid w:val="00F53A04"/>
    <w:rsid w:val="00F547E5"/>
    <w:rsid w:val="00F56D58"/>
    <w:rsid w:val="00F6329F"/>
    <w:rsid w:val="00F64306"/>
    <w:rsid w:val="00F66340"/>
    <w:rsid w:val="00F70BAC"/>
    <w:rsid w:val="00F729E5"/>
    <w:rsid w:val="00F8018F"/>
    <w:rsid w:val="00F803C3"/>
    <w:rsid w:val="00F80991"/>
    <w:rsid w:val="00F819ED"/>
    <w:rsid w:val="00F83198"/>
    <w:rsid w:val="00F833B5"/>
    <w:rsid w:val="00F83D12"/>
    <w:rsid w:val="00F848B9"/>
    <w:rsid w:val="00F859A6"/>
    <w:rsid w:val="00F905C5"/>
    <w:rsid w:val="00F91217"/>
    <w:rsid w:val="00F92290"/>
    <w:rsid w:val="00F93039"/>
    <w:rsid w:val="00FA06BE"/>
    <w:rsid w:val="00FA1185"/>
    <w:rsid w:val="00FA7C6E"/>
    <w:rsid w:val="00FB053F"/>
    <w:rsid w:val="00FB2378"/>
    <w:rsid w:val="00FB3D31"/>
    <w:rsid w:val="00FB46E1"/>
    <w:rsid w:val="00FB63D9"/>
    <w:rsid w:val="00FB78FD"/>
    <w:rsid w:val="00FC0AB9"/>
    <w:rsid w:val="00FC27DC"/>
    <w:rsid w:val="00FC31D4"/>
    <w:rsid w:val="00FC6C16"/>
    <w:rsid w:val="00FC6EF3"/>
    <w:rsid w:val="00FD444A"/>
    <w:rsid w:val="00FE0C46"/>
    <w:rsid w:val="00FE10DC"/>
    <w:rsid w:val="00FE14DB"/>
    <w:rsid w:val="00FE2287"/>
    <w:rsid w:val="00FE2A34"/>
    <w:rsid w:val="00FE2F88"/>
    <w:rsid w:val="00FE3227"/>
    <w:rsid w:val="00FE7F5A"/>
    <w:rsid w:val="00FF1455"/>
    <w:rsid w:val="00FF244F"/>
    <w:rsid w:val="00FF4D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D84"/>
    <w:pPr>
      <w:spacing w:after="200" w:line="276" w:lineRule="auto"/>
    </w:pPr>
    <w:rPr>
      <w:sz w:val="22"/>
      <w:szCs w:val="22"/>
      <w:lang w:eastAsia="en-US"/>
    </w:rPr>
  </w:style>
  <w:style w:type="paragraph" w:styleId="1">
    <w:name w:val="heading 1"/>
    <w:basedOn w:val="a"/>
    <w:next w:val="a"/>
    <w:link w:val="10"/>
    <w:uiPriority w:val="99"/>
    <w:qFormat/>
    <w:rsid w:val="00EA3ED7"/>
    <w:pPr>
      <w:keepNext/>
      <w:spacing w:before="240" w:after="240" w:line="240" w:lineRule="auto"/>
      <w:jc w:val="center"/>
      <w:outlineLvl w:val="0"/>
    </w:pPr>
    <w:rPr>
      <w:rFonts w:ascii="Times New Roman" w:hAnsi="Times New Roman"/>
      <w:b/>
      <w:bCs/>
      <w:kern w:val="32"/>
      <w:sz w:val="28"/>
      <w:szCs w:val="28"/>
      <w:lang w:eastAsia="ru-RU"/>
    </w:rPr>
  </w:style>
  <w:style w:type="paragraph" w:styleId="3">
    <w:name w:val="heading 3"/>
    <w:basedOn w:val="a"/>
    <w:next w:val="a"/>
    <w:link w:val="30"/>
    <w:uiPriority w:val="9"/>
    <w:qFormat/>
    <w:rsid w:val="003F7FBD"/>
    <w:pPr>
      <w:keepNext/>
      <w:spacing w:before="240" w:after="60" w:line="240" w:lineRule="auto"/>
      <w:ind w:firstLine="720"/>
      <w:jc w:val="both"/>
      <w:outlineLvl w:val="2"/>
    </w:pPr>
    <w:rPr>
      <w:rFonts w:ascii="Arial" w:hAnsi="Arial"/>
      <w:b/>
      <w:bCs/>
      <w:sz w:val="26"/>
      <w:szCs w:val="26"/>
      <w:lang w:eastAsia="ru-RU"/>
    </w:rPr>
  </w:style>
  <w:style w:type="paragraph" w:styleId="7">
    <w:name w:val="heading 7"/>
    <w:basedOn w:val="a"/>
    <w:next w:val="a"/>
    <w:link w:val="70"/>
    <w:uiPriority w:val="99"/>
    <w:qFormat/>
    <w:rsid w:val="00EA3ED7"/>
    <w:pPr>
      <w:keepNext/>
      <w:widowControl w:val="0"/>
      <w:autoSpaceDE w:val="0"/>
      <w:autoSpaceDN w:val="0"/>
      <w:spacing w:after="0" w:line="240" w:lineRule="auto"/>
      <w:jc w:val="center"/>
      <w:outlineLvl w:val="6"/>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A3ED7"/>
    <w:rPr>
      <w:rFonts w:ascii="Times New Roman" w:hAnsi="Times New Roman"/>
      <w:b/>
      <w:kern w:val="32"/>
      <w:sz w:val="28"/>
      <w:lang w:eastAsia="ru-RU"/>
    </w:rPr>
  </w:style>
  <w:style w:type="character" w:customStyle="1" w:styleId="30">
    <w:name w:val="Заголовок 3 Знак"/>
    <w:basedOn w:val="a0"/>
    <w:link w:val="3"/>
    <w:uiPriority w:val="9"/>
    <w:locked/>
    <w:rsid w:val="003F7FBD"/>
    <w:rPr>
      <w:rFonts w:ascii="Arial" w:hAnsi="Arial"/>
      <w:b/>
      <w:sz w:val="26"/>
      <w:lang w:eastAsia="ru-RU"/>
    </w:rPr>
  </w:style>
  <w:style w:type="character" w:customStyle="1" w:styleId="70">
    <w:name w:val="Заголовок 7 Знак"/>
    <w:basedOn w:val="a0"/>
    <w:link w:val="7"/>
    <w:uiPriority w:val="99"/>
    <w:locked/>
    <w:rsid w:val="00EA3ED7"/>
    <w:rPr>
      <w:rFonts w:ascii="Times New Roman" w:hAnsi="Times New Roman"/>
      <w:b/>
      <w:sz w:val="28"/>
      <w:lang w:eastAsia="ru-RU"/>
    </w:rPr>
  </w:style>
  <w:style w:type="table" w:styleId="a3">
    <w:name w:val="Table Grid"/>
    <w:basedOn w:val="a1"/>
    <w:uiPriority w:val="59"/>
    <w:rsid w:val="003E2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
    <w:name w:val="заголовок 7"/>
    <w:basedOn w:val="a"/>
    <w:next w:val="a"/>
    <w:uiPriority w:val="99"/>
    <w:rsid w:val="003E2491"/>
    <w:pPr>
      <w:keepNext/>
      <w:widowControl w:val="0"/>
      <w:autoSpaceDE w:val="0"/>
      <w:autoSpaceDN w:val="0"/>
      <w:spacing w:after="0" w:line="240" w:lineRule="auto"/>
      <w:jc w:val="center"/>
    </w:pPr>
    <w:rPr>
      <w:rFonts w:ascii="Times New Roman" w:hAnsi="Times New Roman"/>
      <w:b/>
      <w:bCs/>
      <w:sz w:val="28"/>
      <w:szCs w:val="28"/>
      <w:lang w:eastAsia="ru-RU"/>
    </w:rPr>
  </w:style>
  <w:style w:type="paragraph" w:customStyle="1" w:styleId="2">
    <w:name w:val="заголовок 2"/>
    <w:basedOn w:val="a"/>
    <w:next w:val="a"/>
    <w:uiPriority w:val="99"/>
    <w:rsid w:val="003E2491"/>
    <w:pPr>
      <w:keepNext/>
      <w:widowControl w:val="0"/>
      <w:autoSpaceDE w:val="0"/>
      <w:autoSpaceDN w:val="0"/>
      <w:spacing w:after="0" w:line="360" w:lineRule="auto"/>
      <w:jc w:val="center"/>
    </w:pPr>
    <w:rPr>
      <w:rFonts w:ascii="Times New Roman" w:hAnsi="Times New Roman"/>
      <w:sz w:val="28"/>
      <w:szCs w:val="28"/>
      <w:lang w:eastAsia="ru-RU"/>
    </w:rPr>
  </w:style>
  <w:style w:type="paragraph" w:styleId="20">
    <w:name w:val="Body Text Indent 2"/>
    <w:basedOn w:val="a"/>
    <w:link w:val="21"/>
    <w:uiPriority w:val="99"/>
    <w:rsid w:val="003E2491"/>
    <w:pPr>
      <w:spacing w:after="120" w:line="480" w:lineRule="auto"/>
      <w:ind w:left="283" w:firstLine="720"/>
      <w:jc w:val="both"/>
    </w:pPr>
    <w:rPr>
      <w:rFonts w:ascii="Times New Roman" w:hAnsi="Times New Roman"/>
      <w:sz w:val="28"/>
      <w:szCs w:val="28"/>
      <w:lang w:eastAsia="ru-RU"/>
    </w:rPr>
  </w:style>
  <w:style w:type="character" w:customStyle="1" w:styleId="21">
    <w:name w:val="Основной текст с отступом 2 Знак"/>
    <w:basedOn w:val="a0"/>
    <w:link w:val="20"/>
    <w:uiPriority w:val="99"/>
    <w:locked/>
    <w:rsid w:val="003E2491"/>
    <w:rPr>
      <w:rFonts w:ascii="Times New Roman" w:hAnsi="Times New Roman"/>
      <w:sz w:val="28"/>
      <w:lang w:eastAsia="ru-RU"/>
    </w:rPr>
  </w:style>
  <w:style w:type="paragraph" w:styleId="22">
    <w:name w:val="Body Text 2"/>
    <w:basedOn w:val="a"/>
    <w:link w:val="23"/>
    <w:uiPriority w:val="99"/>
    <w:rsid w:val="003E2491"/>
    <w:pPr>
      <w:spacing w:after="120" w:line="480" w:lineRule="auto"/>
      <w:ind w:firstLine="720"/>
      <w:jc w:val="both"/>
    </w:pPr>
    <w:rPr>
      <w:rFonts w:ascii="Times New Roman" w:hAnsi="Times New Roman"/>
      <w:sz w:val="28"/>
      <w:szCs w:val="28"/>
      <w:lang w:eastAsia="ru-RU"/>
    </w:rPr>
  </w:style>
  <w:style w:type="character" w:customStyle="1" w:styleId="23">
    <w:name w:val="Основной текст 2 Знак"/>
    <w:basedOn w:val="a0"/>
    <w:link w:val="22"/>
    <w:uiPriority w:val="99"/>
    <w:locked/>
    <w:rsid w:val="003E2491"/>
    <w:rPr>
      <w:rFonts w:ascii="Times New Roman" w:hAnsi="Times New Roman"/>
      <w:sz w:val="28"/>
      <w:lang w:eastAsia="ru-RU"/>
    </w:rPr>
  </w:style>
  <w:style w:type="paragraph" w:styleId="a4">
    <w:name w:val="header"/>
    <w:basedOn w:val="a"/>
    <w:link w:val="a5"/>
    <w:uiPriority w:val="99"/>
    <w:unhideWhenUsed/>
    <w:rsid w:val="00E260F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E260F8"/>
    <w:rPr>
      <w:rFonts w:cs="Times New Roman"/>
    </w:rPr>
  </w:style>
  <w:style w:type="paragraph" w:styleId="a6">
    <w:name w:val="footer"/>
    <w:basedOn w:val="a"/>
    <w:link w:val="a7"/>
    <w:uiPriority w:val="99"/>
    <w:unhideWhenUsed/>
    <w:rsid w:val="00E260F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E260F8"/>
    <w:rPr>
      <w:rFonts w:cs="Times New Roman"/>
    </w:rPr>
  </w:style>
  <w:style w:type="paragraph" w:styleId="a8">
    <w:name w:val="Balloon Text"/>
    <w:basedOn w:val="a"/>
    <w:link w:val="a9"/>
    <w:uiPriority w:val="99"/>
    <w:unhideWhenUsed/>
    <w:rsid w:val="00E260F8"/>
    <w:pPr>
      <w:spacing w:after="0" w:line="240" w:lineRule="auto"/>
    </w:pPr>
    <w:rPr>
      <w:rFonts w:ascii="Tahoma" w:hAnsi="Tahoma"/>
      <w:sz w:val="16"/>
      <w:szCs w:val="16"/>
    </w:rPr>
  </w:style>
  <w:style w:type="character" w:customStyle="1" w:styleId="a9">
    <w:name w:val="Текст выноски Знак"/>
    <w:basedOn w:val="a0"/>
    <w:link w:val="a8"/>
    <w:uiPriority w:val="99"/>
    <w:semiHidden/>
    <w:locked/>
    <w:rsid w:val="00E260F8"/>
    <w:rPr>
      <w:rFonts w:ascii="Tahoma" w:hAnsi="Tahoma"/>
      <w:sz w:val="16"/>
    </w:rPr>
  </w:style>
  <w:style w:type="paragraph" w:styleId="aa">
    <w:name w:val="Body Text"/>
    <w:basedOn w:val="a"/>
    <w:link w:val="ab"/>
    <w:uiPriority w:val="99"/>
    <w:unhideWhenUsed/>
    <w:rsid w:val="009424D3"/>
    <w:pPr>
      <w:spacing w:after="120"/>
    </w:pPr>
  </w:style>
  <w:style w:type="character" w:customStyle="1" w:styleId="ab">
    <w:name w:val="Основной текст Знак"/>
    <w:basedOn w:val="a0"/>
    <w:link w:val="aa"/>
    <w:uiPriority w:val="99"/>
    <w:locked/>
    <w:rsid w:val="009424D3"/>
    <w:rPr>
      <w:rFonts w:cs="Times New Roman"/>
    </w:rPr>
  </w:style>
  <w:style w:type="paragraph" w:styleId="31">
    <w:name w:val="Body Text 3"/>
    <w:basedOn w:val="a"/>
    <w:link w:val="32"/>
    <w:uiPriority w:val="99"/>
    <w:unhideWhenUsed/>
    <w:rsid w:val="003F7FBD"/>
    <w:pPr>
      <w:spacing w:after="120"/>
    </w:pPr>
    <w:rPr>
      <w:sz w:val="16"/>
      <w:szCs w:val="16"/>
    </w:rPr>
  </w:style>
  <w:style w:type="character" w:customStyle="1" w:styleId="32">
    <w:name w:val="Основной текст 3 Знак"/>
    <w:basedOn w:val="a0"/>
    <w:link w:val="31"/>
    <w:uiPriority w:val="99"/>
    <w:semiHidden/>
    <w:locked/>
    <w:rsid w:val="003F7FBD"/>
    <w:rPr>
      <w:sz w:val="16"/>
    </w:rPr>
  </w:style>
  <w:style w:type="paragraph" w:customStyle="1" w:styleId="ConsPlusNormal">
    <w:name w:val="ConsPlusNormal"/>
    <w:rsid w:val="003F7FBD"/>
    <w:pPr>
      <w:autoSpaceDE w:val="0"/>
      <w:autoSpaceDN w:val="0"/>
      <w:adjustRightInd w:val="0"/>
    </w:pPr>
    <w:rPr>
      <w:rFonts w:ascii="Times New Roman" w:hAnsi="Times New Roman"/>
      <w:sz w:val="18"/>
      <w:szCs w:val="18"/>
      <w:lang w:eastAsia="en-US"/>
    </w:rPr>
  </w:style>
  <w:style w:type="paragraph" w:customStyle="1" w:styleId="14-15">
    <w:name w:val="текст14-15"/>
    <w:basedOn w:val="a"/>
    <w:uiPriority w:val="99"/>
    <w:rsid w:val="00125154"/>
    <w:pPr>
      <w:widowControl w:val="0"/>
      <w:autoSpaceDE w:val="0"/>
      <w:autoSpaceDN w:val="0"/>
      <w:spacing w:after="0" w:line="360" w:lineRule="auto"/>
      <w:ind w:firstLine="709"/>
      <w:jc w:val="both"/>
    </w:pPr>
    <w:rPr>
      <w:rFonts w:ascii="Times New Roman" w:hAnsi="Times New Roman"/>
      <w:sz w:val="28"/>
      <w:szCs w:val="28"/>
      <w:lang w:eastAsia="ru-RU"/>
    </w:rPr>
  </w:style>
  <w:style w:type="paragraph" w:styleId="ac">
    <w:name w:val="Plain Text"/>
    <w:basedOn w:val="a"/>
    <w:link w:val="ad"/>
    <w:uiPriority w:val="99"/>
    <w:rsid w:val="00125154"/>
    <w:pPr>
      <w:autoSpaceDE w:val="0"/>
      <w:autoSpaceDN w:val="0"/>
      <w:spacing w:before="120" w:after="0" w:line="360" w:lineRule="auto"/>
      <w:ind w:firstLine="720"/>
      <w:jc w:val="both"/>
    </w:pPr>
    <w:rPr>
      <w:rFonts w:ascii="Courier New" w:hAnsi="Courier New"/>
      <w:sz w:val="20"/>
      <w:szCs w:val="20"/>
      <w:lang w:eastAsia="ru-RU"/>
    </w:rPr>
  </w:style>
  <w:style w:type="character" w:customStyle="1" w:styleId="ad">
    <w:name w:val="Текст Знак"/>
    <w:basedOn w:val="a0"/>
    <w:link w:val="ac"/>
    <w:uiPriority w:val="99"/>
    <w:locked/>
    <w:rsid w:val="00125154"/>
    <w:rPr>
      <w:rFonts w:ascii="Courier New" w:hAnsi="Courier New"/>
      <w:sz w:val="20"/>
      <w:lang w:eastAsia="ru-RU"/>
    </w:rPr>
  </w:style>
  <w:style w:type="paragraph" w:customStyle="1" w:styleId="12-15">
    <w:name w:val="текст12-15"/>
    <w:basedOn w:val="a"/>
    <w:uiPriority w:val="99"/>
    <w:rsid w:val="000C7375"/>
    <w:pPr>
      <w:autoSpaceDE w:val="0"/>
      <w:autoSpaceDN w:val="0"/>
      <w:spacing w:after="0" w:line="360" w:lineRule="auto"/>
      <w:ind w:firstLine="720"/>
      <w:jc w:val="both"/>
    </w:pPr>
    <w:rPr>
      <w:rFonts w:ascii="Times New Roman" w:hAnsi="Times New Roman"/>
      <w:sz w:val="20"/>
      <w:szCs w:val="20"/>
      <w:lang w:eastAsia="ru-RU"/>
    </w:rPr>
  </w:style>
  <w:style w:type="character" w:styleId="ae">
    <w:name w:val="page number"/>
    <w:basedOn w:val="a0"/>
    <w:uiPriority w:val="99"/>
    <w:rsid w:val="00EA3ED7"/>
    <w:rPr>
      <w:rFonts w:ascii="Times New Roman" w:hAnsi="Times New Roman"/>
      <w:sz w:val="24"/>
    </w:rPr>
  </w:style>
  <w:style w:type="paragraph" w:customStyle="1" w:styleId="14-150">
    <w:name w:val="14-15"/>
    <w:basedOn w:val="22"/>
    <w:rsid w:val="00EA3ED7"/>
    <w:pPr>
      <w:tabs>
        <w:tab w:val="left" w:pos="567"/>
      </w:tabs>
      <w:spacing w:after="0" w:line="360" w:lineRule="auto"/>
      <w:ind w:firstLine="709"/>
    </w:pPr>
    <w:rPr>
      <w:kern w:val="28"/>
    </w:rPr>
  </w:style>
  <w:style w:type="paragraph" w:customStyle="1" w:styleId="af">
    <w:name w:val="Норм"/>
    <w:basedOn w:val="a"/>
    <w:uiPriority w:val="99"/>
    <w:rsid w:val="00EA3ED7"/>
    <w:pPr>
      <w:spacing w:after="0" w:line="240" w:lineRule="auto"/>
      <w:jc w:val="center"/>
    </w:pPr>
    <w:rPr>
      <w:rFonts w:ascii="Times New Roman" w:hAnsi="Times New Roman"/>
      <w:sz w:val="28"/>
      <w:szCs w:val="28"/>
      <w:lang w:eastAsia="ru-RU"/>
    </w:rPr>
  </w:style>
  <w:style w:type="paragraph" w:customStyle="1" w:styleId="5">
    <w:name w:val="заголовок 5"/>
    <w:basedOn w:val="a"/>
    <w:next w:val="a"/>
    <w:uiPriority w:val="99"/>
    <w:rsid w:val="00EA3ED7"/>
    <w:pPr>
      <w:keepNext/>
      <w:autoSpaceDE w:val="0"/>
      <w:autoSpaceDN w:val="0"/>
      <w:spacing w:after="0" w:line="240" w:lineRule="auto"/>
      <w:jc w:val="right"/>
      <w:outlineLvl w:val="4"/>
    </w:pPr>
    <w:rPr>
      <w:rFonts w:ascii="Times New Roman" w:hAnsi="Times New Roman"/>
      <w:sz w:val="34"/>
      <w:szCs w:val="34"/>
      <w:lang w:eastAsia="ru-RU"/>
    </w:rPr>
  </w:style>
  <w:style w:type="paragraph" w:customStyle="1" w:styleId="af0">
    <w:name w:val="Таблица"/>
    <w:basedOn w:val="a"/>
    <w:uiPriority w:val="99"/>
    <w:rsid w:val="00EA3ED7"/>
    <w:pPr>
      <w:widowControl w:val="0"/>
      <w:autoSpaceDE w:val="0"/>
      <w:autoSpaceDN w:val="0"/>
      <w:spacing w:after="0" w:line="240" w:lineRule="auto"/>
      <w:jc w:val="center"/>
    </w:pPr>
    <w:rPr>
      <w:rFonts w:ascii="Times New Roman" w:hAnsi="Times New Roman"/>
      <w:sz w:val="28"/>
      <w:szCs w:val="28"/>
      <w:lang w:eastAsia="ru-RU"/>
    </w:rPr>
  </w:style>
  <w:style w:type="paragraph" w:customStyle="1" w:styleId="11">
    <w:name w:val="заголовок 1"/>
    <w:basedOn w:val="a"/>
    <w:next w:val="a"/>
    <w:uiPriority w:val="99"/>
    <w:rsid w:val="00EA3ED7"/>
    <w:pPr>
      <w:keepNext/>
      <w:widowControl w:val="0"/>
      <w:autoSpaceDE w:val="0"/>
      <w:autoSpaceDN w:val="0"/>
      <w:spacing w:after="0" w:line="240" w:lineRule="auto"/>
    </w:pPr>
    <w:rPr>
      <w:rFonts w:ascii="Times New Roman" w:hAnsi="Times New Roman"/>
      <w:sz w:val="28"/>
      <w:szCs w:val="28"/>
      <w:lang w:eastAsia="ru-RU"/>
    </w:rPr>
  </w:style>
  <w:style w:type="paragraph" w:customStyle="1" w:styleId="33">
    <w:name w:val="заголовок 3"/>
    <w:basedOn w:val="a"/>
    <w:next w:val="a"/>
    <w:uiPriority w:val="99"/>
    <w:rsid w:val="00EA3ED7"/>
    <w:pPr>
      <w:keepNext/>
      <w:widowControl w:val="0"/>
      <w:autoSpaceDE w:val="0"/>
      <w:autoSpaceDN w:val="0"/>
      <w:spacing w:after="0" w:line="240" w:lineRule="auto"/>
      <w:jc w:val="center"/>
    </w:pPr>
    <w:rPr>
      <w:rFonts w:ascii="Times New Roman" w:hAnsi="Times New Roman"/>
      <w:b/>
      <w:bCs/>
      <w:sz w:val="20"/>
      <w:szCs w:val="20"/>
      <w:lang w:eastAsia="ru-RU"/>
    </w:rPr>
  </w:style>
  <w:style w:type="paragraph" w:customStyle="1" w:styleId="4">
    <w:name w:val="заголовок 4"/>
    <w:basedOn w:val="a"/>
    <w:next w:val="a"/>
    <w:uiPriority w:val="99"/>
    <w:rsid w:val="00EA3ED7"/>
    <w:pPr>
      <w:keepNext/>
      <w:widowControl w:val="0"/>
      <w:autoSpaceDE w:val="0"/>
      <w:autoSpaceDN w:val="0"/>
      <w:spacing w:after="0" w:line="240" w:lineRule="auto"/>
      <w:jc w:val="right"/>
    </w:pPr>
    <w:rPr>
      <w:rFonts w:ascii="Times New Roman" w:hAnsi="Times New Roman"/>
      <w:sz w:val="20"/>
      <w:szCs w:val="20"/>
      <w:u w:val="single"/>
      <w:lang w:eastAsia="ru-RU"/>
    </w:rPr>
  </w:style>
  <w:style w:type="table" w:customStyle="1" w:styleId="12">
    <w:name w:val="Сетка таблицы1"/>
    <w:basedOn w:val="a1"/>
    <w:next w:val="a3"/>
    <w:rsid w:val="00EA3ED7"/>
    <w:pPr>
      <w:spacing w:after="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1"/>
    <w:aliases w:val="5,14х1,текст14-1,Текст14-1,Текст 14-1,Стиль12-1,Т-14"/>
    <w:basedOn w:val="a"/>
    <w:rsid w:val="00EA3ED7"/>
    <w:pPr>
      <w:spacing w:after="0" w:line="360" w:lineRule="auto"/>
      <w:ind w:firstLine="720"/>
      <w:jc w:val="both"/>
    </w:pPr>
    <w:rPr>
      <w:rFonts w:ascii="Times New Roman" w:hAnsi="Times New Roman"/>
      <w:sz w:val="28"/>
      <w:szCs w:val="28"/>
      <w:lang w:eastAsia="ru-RU"/>
    </w:rPr>
  </w:style>
  <w:style w:type="paragraph" w:styleId="af1">
    <w:name w:val="endnote text"/>
    <w:basedOn w:val="a"/>
    <w:link w:val="af2"/>
    <w:uiPriority w:val="99"/>
    <w:semiHidden/>
    <w:unhideWhenUsed/>
    <w:rsid w:val="003A0735"/>
    <w:rPr>
      <w:sz w:val="20"/>
      <w:szCs w:val="20"/>
    </w:rPr>
  </w:style>
  <w:style w:type="character" w:customStyle="1" w:styleId="af2">
    <w:name w:val="Текст концевой сноски Знак"/>
    <w:basedOn w:val="a0"/>
    <w:link w:val="af1"/>
    <w:uiPriority w:val="99"/>
    <w:semiHidden/>
    <w:locked/>
    <w:rsid w:val="003A0735"/>
    <w:rPr>
      <w:rFonts w:cs="Times New Roman"/>
      <w:lang w:eastAsia="en-US"/>
    </w:rPr>
  </w:style>
  <w:style w:type="character" w:styleId="af3">
    <w:name w:val="endnote reference"/>
    <w:basedOn w:val="a0"/>
    <w:uiPriority w:val="99"/>
    <w:semiHidden/>
    <w:unhideWhenUsed/>
    <w:rsid w:val="003A0735"/>
    <w:rPr>
      <w:rFonts w:cs="Times New Roman"/>
      <w:vertAlign w:val="superscript"/>
    </w:rPr>
  </w:style>
  <w:style w:type="paragraph" w:styleId="af4">
    <w:name w:val="footnote text"/>
    <w:basedOn w:val="a"/>
    <w:link w:val="af5"/>
    <w:uiPriority w:val="99"/>
    <w:semiHidden/>
    <w:unhideWhenUsed/>
    <w:rsid w:val="003A0735"/>
    <w:rPr>
      <w:sz w:val="20"/>
      <w:szCs w:val="20"/>
    </w:rPr>
  </w:style>
  <w:style w:type="character" w:customStyle="1" w:styleId="af5">
    <w:name w:val="Текст сноски Знак"/>
    <w:basedOn w:val="a0"/>
    <w:link w:val="af4"/>
    <w:uiPriority w:val="99"/>
    <w:semiHidden/>
    <w:locked/>
    <w:rsid w:val="003A0735"/>
    <w:rPr>
      <w:rFonts w:cs="Times New Roman"/>
      <w:lang w:eastAsia="en-US"/>
    </w:rPr>
  </w:style>
  <w:style w:type="character" w:styleId="af6">
    <w:name w:val="footnote reference"/>
    <w:basedOn w:val="a0"/>
    <w:uiPriority w:val="99"/>
    <w:semiHidden/>
    <w:unhideWhenUsed/>
    <w:rsid w:val="003A0735"/>
    <w:rPr>
      <w:rFonts w:cs="Times New Roman"/>
      <w:vertAlign w:val="superscript"/>
    </w:rPr>
  </w:style>
  <w:style w:type="paragraph" w:styleId="af7">
    <w:name w:val="List Paragraph"/>
    <w:basedOn w:val="a"/>
    <w:uiPriority w:val="34"/>
    <w:qFormat/>
    <w:rsid w:val="00CE3572"/>
    <w:pPr>
      <w:ind w:left="720"/>
      <w:contextualSpacing/>
    </w:pPr>
  </w:style>
</w:styles>
</file>

<file path=word/webSettings.xml><?xml version="1.0" encoding="utf-8"?>
<w:webSettings xmlns:r="http://schemas.openxmlformats.org/officeDocument/2006/relationships" xmlns:w="http://schemas.openxmlformats.org/wordprocessingml/2006/main">
  <w:divs>
    <w:div w:id="1422141143">
      <w:marLeft w:val="0"/>
      <w:marRight w:val="0"/>
      <w:marTop w:val="0"/>
      <w:marBottom w:val="0"/>
      <w:divBdr>
        <w:top w:val="none" w:sz="0" w:space="0" w:color="auto"/>
        <w:left w:val="none" w:sz="0" w:space="0" w:color="auto"/>
        <w:bottom w:val="none" w:sz="0" w:space="0" w:color="auto"/>
        <w:right w:val="none" w:sz="0" w:space="0" w:color="auto"/>
      </w:divBdr>
    </w:div>
    <w:div w:id="1422141144">
      <w:marLeft w:val="0"/>
      <w:marRight w:val="0"/>
      <w:marTop w:val="0"/>
      <w:marBottom w:val="0"/>
      <w:divBdr>
        <w:top w:val="none" w:sz="0" w:space="0" w:color="auto"/>
        <w:left w:val="none" w:sz="0" w:space="0" w:color="auto"/>
        <w:bottom w:val="none" w:sz="0" w:space="0" w:color="auto"/>
        <w:right w:val="none" w:sz="0" w:space="0" w:color="auto"/>
      </w:divBdr>
    </w:div>
    <w:div w:id="1422141145">
      <w:marLeft w:val="0"/>
      <w:marRight w:val="0"/>
      <w:marTop w:val="0"/>
      <w:marBottom w:val="0"/>
      <w:divBdr>
        <w:top w:val="none" w:sz="0" w:space="0" w:color="auto"/>
        <w:left w:val="none" w:sz="0" w:space="0" w:color="auto"/>
        <w:bottom w:val="none" w:sz="0" w:space="0" w:color="auto"/>
        <w:right w:val="none" w:sz="0" w:space="0" w:color="auto"/>
      </w:divBdr>
    </w:div>
    <w:div w:id="1422141146">
      <w:marLeft w:val="0"/>
      <w:marRight w:val="0"/>
      <w:marTop w:val="0"/>
      <w:marBottom w:val="0"/>
      <w:divBdr>
        <w:top w:val="none" w:sz="0" w:space="0" w:color="auto"/>
        <w:left w:val="none" w:sz="0" w:space="0" w:color="auto"/>
        <w:bottom w:val="none" w:sz="0" w:space="0" w:color="auto"/>
        <w:right w:val="none" w:sz="0" w:space="0" w:color="auto"/>
      </w:divBdr>
    </w:div>
    <w:div w:id="14221411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5E5FE0-E6D5-453C-8AE2-DE75DBC26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4590</Words>
  <Characters>41138</Characters>
  <Application>Microsoft Office Word</Application>
  <DocSecurity>0</DocSecurity>
  <Lines>342</Lines>
  <Paragraphs>91</Paragraphs>
  <ScaleCrop>false</ScaleCrop>
  <Company/>
  <LinksUpToDate>false</LinksUpToDate>
  <CharactersWithSpaces>45637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dc:creator>
  <cp:lastModifiedBy>user</cp:lastModifiedBy>
  <cp:revision>2</cp:revision>
  <cp:lastPrinted>2023-06-07T08:38:00Z</cp:lastPrinted>
  <dcterms:created xsi:type="dcterms:W3CDTF">2023-07-25T08:16:00Z</dcterms:created>
  <dcterms:modified xsi:type="dcterms:W3CDTF">2023-07-25T08:16:00Z</dcterms:modified>
</cp:coreProperties>
</file>